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5B4647" w14:textId="021FCEA9" w:rsidR="007B567C" w:rsidRDefault="007B567C" w:rsidP="007B567C">
      <w:pPr>
        <w:pStyle w:val="papertitle"/>
        <w:bidi/>
        <w:spacing w:before="100" w:beforeAutospacing="1" w:after="100" w:afterAutospacing="1"/>
        <w:rPr>
          <w:rFonts w:cs="Titr" w:hint="cs"/>
          <w:kern w:val="48"/>
          <w:sz w:val="28"/>
          <w:szCs w:val="28"/>
          <w:rtl/>
        </w:rPr>
      </w:pPr>
      <w:bookmarkStart w:id="0" w:name="_Hlk18577270"/>
      <w:r w:rsidRPr="007B567C">
        <w:rPr>
          <w:rFonts w:cs="Titr"/>
          <w:kern w:val="48"/>
          <w:sz w:val="28"/>
          <w:szCs w:val="28"/>
          <w:rtl/>
        </w:rPr>
        <w:t>کاربردها</w:t>
      </w:r>
      <w:r w:rsidRPr="007B567C">
        <w:rPr>
          <w:rFonts w:cs="Titr" w:hint="cs"/>
          <w:kern w:val="48"/>
          <w:sz w:val="28"/>
          <w:szCs w:val="28"/>
          <w:rtl/>
        </w:rPr>
        <w:t>ی</w:t>
      </w:r>
      <w:r w:rsidRPr="007B567C">
        <w:rPr>
          <w:rFonts w:cs="Titr"/>
          <w:kern w:val="48"/>
          <w:sz w:val="28"/>
          <w:szCs w:val="28"/>
          <w:rtl/>
        </w:rPr>
        <w:t xml:space="preserve"> روش تجز</w:t>
      </w:r>
      <w:r w:rsidRPr="007B567C">
        <w:rPr>
          <w:rFonts w:cs="Titr" w:hint="cs"/>
          <w:kern w:val="48"/>
          <w:sz w:val="28"/>
          <w:szCs w:val="28"/>
          <w:rtl/>
        </w:rPr>
        <w:t>یه</w:t>
      </w:r>
      <w:r w:rsidRPr="007B567C">
        <w:rPr>
          <w:rFonts w:cs="Titr"/>
          <w:kern w:val="48"/>
          <w:sz w:val="28"/>
          <w:szCs w:val="28"/>
          <w:rtl/>
        </w:rPr>
        <w:t xml:space="preserve"> طب</w:t>
      </w:r>
      <w:r w:rsidRPr="007B567C">
        <w:rPr>
          <w:rFonts w:cs="Titr" w:hint="cs"/>
          <w:kern w:val="48"/>
          <w:sz w:val="28"/>
          <w:szCs w:val="28"/>
          <w:rtl/>
        </w:rPr>
        <w:t>یعی</w:t>
      </w:r>
      <w:r>
        <w:rPr>
          <w:rFonts w:cs="Titr" w:hint="cs"/>
          <w:kern w:val="48"/>
          <w:sz w:val="28"/>
          <w:szCs w:val="28"/>
          <w:rtl/>
          <w:lang w:bidi="fa-IR"/>
        </w:rPr>
        <w:t>-</w:t>
      </w:r>
      <w:r w:rsidRPr="007B567C">
        <w:rPr>
          <w:rFonts w:cs="Titr"/>
          <w:kern w:val="48"/>
          <w:sz w:val="28"/>
          <w:szCs w:val="28"/>
          <w:rtl/>
        </w:rPr>
        <w:t xml:space="preserve"> آدوم</w:t>
      </w:r>
      <w:r w:rsidRPr="007B567C">
        <w:rPr>
          <w:rFonts w:cs="Titr" w:hint="cs"/>
          <w:kern w:val="48"/>
          <w:sz w:val="28"/>
          <w:szCs w:val="28"/>
          <w:rtl/>
        </w:rPr>
        <w:t>ی</w:t>
      </w:r>
      <w:r>
        <w:rPr>
          <w:rFonts w:cs="Titr" w:hint="cs"/>
          <w:kern w:val="48"/>
          <w:sz w:val="28"/>
          <w:szCs w:val="28"/>
          <w:rtl/>
        </w:rPr>
        <w:t>ا</w:t>
      </w:r>
      <w:r w:rsidRPr="007B567C">
        <w:rPr>
          <w:rFonts w:cs="Titr" w:hint="cs"/>
          <w:kern w:val="48"/>
          <w:sz w:val="28"/>
          <w:szCs w:val="28"/>
          <w:rtl/>
        </w:rPr>
        <w:t>ن</w:t>
      </w:r>
      <w:r w:rsidRPr="007B567C">
        <w:rPr>
          <w:rFonts w:cs="Titr"/>
          <w:kern w:val="48"/>
          <w:sz w:val="28"/>
          <w:szCs w:val="28"/>
          <w:rtl/>
        </w:rPr>
        <w:t xml:space="preserve"> برا</w:t>
      </w:r>
      <w:r w:rsidRPr="007B567C">
        <w:rPr>
          <w:rFonts w:cs="Titr" w:hint="cs"/>
          <w:kern w:val="48"/>
          <w:sz w:val="28"/>
          <w:szCs w:val="28"/>
          <w:rtl/>
        </w:rPr>
        <w:t>ی</w:t>
      </w:r>
      <w:r w:rsidRPr="007B567C">
        <w:rPr>
          <w:rFonts w:cs="Titr"/>
          <w:kern w:val="48"/>
          <w:sz w:val="28"/>
          <w:szCs w:val="28"/>
          <w:rtl/>
        </w:rPr>
        <w:t xml:space="preserve"> تخم</w:t>
      </w:r>
      <w:r w:rsidRPr="007B567C">
        <w:rPr>
          <w:rFonts w:cs="Titr" w:hint="cs"/>
          <w:kern w:val="48"/>
          <w:sz w:val="28"/>
          <w:szCs w:val="28"/>
          <w:rtl/>
        </w:rPr>
        <w:t>ین</w:t>
      </w:r>
      <w:r w:rsidRPr="007B567C">
        <w:rPr>
          <w:rFonts w:cs="Titr"/>
          <w:kern w:val="48"/>
          <w:sz w:val="28"/>
          <w:szCs w:val="28"/>
          <w:rtl/>
        </w:rPr>
        <w:t xml:space="preserve"> پارامترها</w:t>
      </w:r>
      <w:r w:rsidRPr="007B567C">
        <w:rPr>
          <w:rFonts w:cs="Titr" w:hint="cs"/>
          <w:kern w:val="48"/>
          <w:sz w:val="28"/>
          <w:szCs w:val="28"/>
          <w:rtl/>
        </w:rPr>
        <w:t>ی</w:t>
      </w:r>
    </w:p>
    <w:p w14:paraId="69B38A39" w14:textId="6FA4034F" w:rsidR="00581F67" w:rsidRPr="007B567C" w:rsidRDefault="007B567C" w:rsidP="007B567C">
      <w:pPr>
        <w:pStyle w:val="papertitle"/>
        <w:bidi/>
        <w:spacing w:before="100" w:beforeAutospacing="1" w:after="100" w:afterAutospacing="1"/>
        <w:rPr>
          <w:rFonts w:cs="Titr"/>
          <w:kern w:val="48"/>
          <w:sz w:val="28"/>
          <w:szCs w:val="28"/>
          <w:lang w:bidi="fa-IR"/>
        </w:rPr>
      </w:pPr>
      <w:r w:rsidRPr="007B567C">
        <w:rPr>
          <w:rFonts w:cs="Titr"/>
          <w:kern w:val="48"/>
          <w:sz w:val="28"/>
          <w:szCs w:val="28"/>
          <w:rtl/>
        </w:rPr>
        <w:t xml:space="preserve">مدل عفونت </w:t>
      </w:r>
      <w:r w:rsidRPr="007B567C">
        <w:rPr>
          <w:rFonts w:cs="Titr"/>
          <w:b/>
          <w:bCs/>
          <w:kern w:val="48"/>
          <w:sz w:val="28"/>
          <w:szCs w:val="28"/>
        </w:rPr>
        <w:t>HIV</w:t>
      </w:r>
      <w:r>
        <w:rPr>
          <w:rFonts w:cs="Titr"/>
          <w:kern w:val="48"/>
          <w:sz w:val="28"/>
          <w:szCs w:val="28"/>
          <w:rtl/>
        </w:rPr>
        <w:t xml:space="preserve"> سلول</w:t>
      </w:r>
      <w:r>
        <w:rPr>
          <w:rFonts w:cs="Titr" w:hint="cs"/>
          <w:kern w:val="48"/>
          <w:sz w:val="28"/>
          <w:szCs w:val="28"/>
          <w:rtl/>
        </w:rPr>
        <w:t>‌</w:t>
      </w:r>
      <w:r w:rsidRPr="007B567C">
        <w:rPr>
          <w:rFonts w:cs="Titr"/>
          <w:kern w:val="48"/>
          <w:sz w:val="28"/>
          <w:szCs w:val="28"/>
          <w:rtl/>
        </w:rPr>
        <w:t>ها</w:t>
      </w:r>
      <w:r w:rsidRPr="007B567C">
        <w:rPr>
          <w:rFonts w:cs="Titr" w:hint="cs"/>
          <w:kern w:val="48"/>
          <w:sz w:val="28"/>
          <w:szCs w:val="28"/>
          <w:rtl/>
        </w:rPr>
        <w:t>ی</w:t>
      </w:r>
      <w:r w:rsidRPr="007B567C">
        <w:rPr>
          <w:rFonts w:cs="Titr"/>
          <w:kern w:val="48"/>
          <w:sz w:val="28"/>
          <w:szCs w:val="28"/>
          <w:rtl/>
        </w:rPr>
        <w:t xml:space="preserve"> </w:t>
      </w:r>
      <w:r w:rsidRPr="007B567C">
        <w:rPr>
          <w:rFonts w:cs="Titr"/>
          <w:b/>
          <w:bCs/>
          <w:kern w:val="48"/>
          <w:sz w:val="28"/>
          <w:szCs w:val="28"/>
        </w:rPr>
        <w:t>CD4</w:t>
      </w:r>
      <w:r w:rsidRPr="007B567C">
        <w:rPr>
          <w:rFonts w:cs="Titr"/>
          <w:b/>
          <w:bCs/>
          <w:kern w:val="48"/>
          <w:sz w:val="28"/>
          <w:szCs w:val="28"/>
          <w:vertAlign w:val="superscript"/>
        </w:rPr>
        <w:t>+</w:t>
      </w:r>
      <w:r w:rsidRPr="007B567C">
        <w:rPr>
          <w:rFonts w:cs="Titr"/>
          <w:b/>
          <w:bCs/>
          <w:kern w:val="48"/>
          <w:sz w:val="28"/>
          <w:szCs w:val="28"/>
        </w:rPr>
        <w:t xml:space="preserve"> T</w:t>
      </w:r>
    </w:p>
    <w:p w14:paraId="0FE8F44B" w14:textId="05D5512A" w:rsidR="001F092B" w:rsidRPr="00E941D6" w:rsidRDefault="007B567C" w:rsidP="00E941D6">
      <w:pPr>
        <w:pStyle w:val="Abstract"/>
        <w:bidi/>
        <w:jc w:val="center"/>
        <w:rPr>
          <w:rFonts w:cs="B Nazanin"/>
          <w:sz w:val="22"/>
          <w:szCs w:val="22"/>
          <w:rtl/>
          <w:lang w:bidi="fa-IR"/>
        </w:rPr>
      </w:pPr>
      <w:r w:rsidRPr="00E941D6">
        <w:rPr>
          <w:rFonts w:cs="B Nazanin" w:hint="cs"/>
          <w:sz w:val="22"/>
          <w:szCs w:val="22"/>
          <w:rtl/>
          <w:lang w:bidi="fa-IR"/>
        </w:rPr>
        <w:t>سائده فئوادیان</w:t>
      </w:r>
      <w:r w:rsidRPr="00E941D6">
        <w:rPr>
          <w:rFonts w:cs="B Nazanin" w:hint="cs"/>
          <w:sz w:val="22"/>
          <w:szCs w:val="22"/>
          <w:vertAlign w:val="superscript"/>
          <w:rtl/>
          <w:lang w:bidi="fa-IR"/>
        </w:rPr>
        <w:t>۱*</w:t>
      </w:r>
      <w:r w:rsidR="001F092B" w:rsidRPr="00E941D6">
        <w:rPr>
          <w:rFonts w:cs="B Nazanin" w:hint="cs"/>
          <w:sz w:val="22"/>
          <w:szCs w:val="22"/>
          <w:rtl/>
          <w:lang w:bidi="fa-IR"/>
        </w:rPr>
        <w:t xml:space="preserve">،  </w:t>
      </w:r>
      <w:r w:rsidRPr="00E941D6">
        <w:rPr>
          <w:rFonts w:cs="B Nazanin" w:hint="cs"/>
          <w:sz w:val="22"/>
          <w:szCs w:val="22"/>
          <w:rtl/>
          <w:lang w:bidi="fa-IR"/>
        </w:rPr>
        <w:t>اعظم‌السادات قدمی</w:t>
      </w:r>
      <w:r w:rsidR="00E941D6">
        <w:rPr>
          <w:rFonts w:cs="B Nazanin" w:hint="cs"/>
          <w:sz w:val="22"/>
          <w:szCs w:val="22"/>
          <w:vertAlign w:val="superscript"/>
          <w:rtl/>
          <w:lang w:bidi="fa-IR"/>
        </w:rPr>
        <w:t>۱</w:t>
      </w:r>
      <w:r w:rsidRPr="00E941D6">
        <w:rPr>
          <w:rFonts w:cs="B Nazanin" w:hint="cs"/>
          <w:sz w:val="22"/>
          <w:szCs w:val="22"/>
          <w:rtl/>
          <w:lang w:bidi="fa-IR"/>
        </w:rPr>
        <w:t>، هستی بادامچی زاده</w:t>
      </w:r>
      <w:r w:rsidR="00E941D6">
        <w:rPr>
          <w:rFonts w:cs="B Nazanin" w:hint="cs"/>
          <w:sz w:val="22"/>
          <w:szCs w:val="22"/>
          <w:vertAlign w:val="superscript"/>
          <w:rtl/>
          <w:lang w:bidi="fa-IR"/>
        </w:rPr>
        <w:t>۲</w:t>
      </w:r>
      <w:r w:rsidR="001F092B" w:rsidRPr="00E941D6">
        <w:rPr>
          <w:rFonts w:cs="B Nazanin" w:hint="cs"/>
          <w:sz w:val="22"/>
          <w:szCs w:val="22"/>
          <w:rtl/>
          <w:lang w:bidi="fa-IR"/>
        </w:rPr>
        <w:t xml:space="preserve"> و </w:t>
      </w:r>
      <w:r w:rsidRPr="00E941D6">
        <w:rPr>
          <w:rFonts w:cs="B Nazanin" w:hint="cs"/>
          <w:sz w:val="22"/>
          <w:szCs w:val="22"/>
          <w:rtl/>
          <w:lang w:bidi="fa-IR"/>
        </w:rPr>
        <w:t>رضاپورقلی</w:t>
      </w:r>
      <w:r w:rsidR="00E941D6">
        <w:rPr>
          <w:rFonts w:cs="B Nazanin" w:hint="cs"/>
          <w:sz w:val="22"/>
          <w:szCs w:val="22"/>
          <w:vertAlign w:val="superscript"/>
          <w:rtl/>
          <w:lang w:bidi="fa-IR"/>
        </w:rPr>
        <w:t>۱</w:t>
      </w:r>
    </w:p>
    <w:p w14:paraId="14832951" w14:textId="1BFACCBC" w:rsidR="0050429C" w:rsidRPr="00E941D6" w:rsidRDefault="00E941D6" w:rsidP="00E941D6">
      <w:pPr>
        <w:pStyle w:val="Abstract"/>
        <w:bidi/>
        <w:jc w:val="center"/>
        <w:rPr>
          <w:rFonts w:cs="B Nazanin"/>
          <w:sz w:val="20"/>
          <w:szCs w:val="20"/>
          <w:rtl/>
          <w:lang w:bidi="fa-IR"/>
        </w:rPr>
      </w:pPr>
      <w:r>
        <w:rPr>
          <w:rFonts w:cs="B Nazanin" w:hint="cs"/>
          <w:sz w:val="20"/>
          <w:szCs w:val="20"/>
          <w:vertAlign w:val="superscript"/>
          <w:rtl/>
          <w:lang w:bidi="fa-IR"/>
        </w:rPr>
        <w:t>۱</w:t>
      </w:r>
      <w:r w:rsidR="00CE0F93" w:rsidRPr="00E941D6">
        <w:rPr>
          <w:rFonts w:cs="B Nazanin" w:hint="cs"/>
          <w:sz w:val="20"/>
          <w:szCs w:val="20"/>
          <w:vertAlign w:val="superscript"/>
          <w:rtl/>
          <w:lang w:bidi="fa-IR"/>
        </w:rPr>
        <w:t xml:space="preserve">  </w:t>
      </w:r>
      <w:r w:rsidR="007B567C" w:rsidRPr="00E941D6">
        <w:rPr>
          <w:rFonts w:cs="B Nazanin" w:hint="cs"/>
          <w:sz w:val="20"/>
          <w:szCs w:val="20"/>
          <w:rtl/>
          <w:lang w:bidi="fa-IR"/>
        </w:rPr>
        <w:t xml:space="preserve">دانشکده ریاضی و علوم‌کامپیوتر </w:t>
      </w:r>
      <w:r w:rsidRPr="00E941D6">
        <w:rPr>
          <w:rFonts w:cs="B Nazanin" w:hint="cs"/>
          <w:sz w:val="20"/>
          <w:szCs w:val="20"/>
          <w:rtl/>
          <w:lang w:bidi="fa-IR"/>
        </w:rPr>
        <w:t>دانشگاه</w:t>
      </w:r>
      <w:r w:rsidR="007B567C" w:rsidRPr="00E941D6">
        <w:rPr>
          <w:rFonts w:cs="B Nazanin" w:hint="cs"/>
          <w:sz w:val="20"/>
          <w:szCs w:val="20"/>
          <w:rtl/>
          <w:lang w:bidi="fa-IR"/>
        </w:rPr>
        <w:t xml:space="preserve"> دامغان، دامغان، ایران</w:t>
      </w:r>
    </w:p>
    <w:p w14:paraId="0E165A3C" w14:textId="62C85CE1" w:rsidR="00E00F87" w:rsidRPr="00E941D6" w:rsidRDefault="00E941D6" w:rsidP="00E941D6">
      <w:pPr>
        <w:pStyle w:val="Abstract"/>
        <w:bidi/>
        <w:jc w:val="center"/>
        <w:rPr>
          <w:rFonts w:cs="B Nazanin"/>
          <w:sz w:val="20"/>
          <w:szCs w:val="20"/>
          <w:rtl/>
          <w:lang w:bidi="fa-IR"/>
        </w:rPr>
      </w:pPr>
      <w:r>
        <w:rPr>
          <w:rFonts w:cs="B Nazanin" w:hint="cs"/>
          <w:sz w:val="20"/>
          <w:szCs w:val="20"/>
          <w:vertAlign w:val="superscript"/>
          <w:rtl/>
          <w:lang w:bidi="fa-IR"/>
        </w:rPr>
        <w:t>۲</w:t>
      </w:r>
      <w:r w:rsidR="00CE0F93" w:rsidRPr="00E941D6">
        <w:rPr>
          <w:rFonts w:cs="B Nazanin" w:hint="cs"/>
          <w:sz w:val="20"/>
          <w:szCs w:val="20"/>
          <w:vertAlign w:val="superscript"/>
          <w:rtl/>
          <w:lang w:bidi="fa-IR"/>
        </w:rPr>
        <w:t xml:space="preserve">  </w:t>
      </w:r>
      <w:r w:rsidRPr="00E941D6">
        <w:rPr>
          <w:rFonts w:cs="B Nazanin"/>
          <w:sz w:val="20"/>
          <w:szCs w:val="20"/>
          <w:rtl/>
          <w:lang w:bidi="fa-IR"/>
        </w:rPr>
        <w:t>دانشکده روانشناس</w:t>
      </w:r>
      <w:r w:rsidRPr="00E941D6">
        <w:rPr>
          <w:rFonts w:cs="B Nazanin" w:hint="cs"/>
          <w:sz w:val="20"/>
          <w:szCs w:val="20"/>
          <w:rtl/>
          <w:lang w:bidi="fa-IR"/>
        </w:rPr>
        <w:t xml:space="preserve">ی </w:t>
      </w:r>
      <w:r w:rsidRPr="00E941D6">
        <w:rPr>
          <w:rFonts w:cs="B Nazanin"/>
          <w:sz w:val="20"/>
          <w:szCs w:val="20"/>
          <w:rtl/>
          <w:lang w:bidi="fa-IR"/>
        </w:rPr>
        <w:t>دانشگاه آزاد اسلام</w:t>
      </w:r>
      <w:r w:rsidRPr="00E941D6">
        <w:rPr>
          <w:rFonts w:cs="B Nazanin" w:hint="cs"/>
          <w:sz w:val="20"/>
          <w:szCs w:val="20"/>
          <w:rtl/>
          <w:lang w:bidi="fa-IR"/>
        </w:rPr>
        <w:t>ی</w:t>
      </w:r>
      <w:r w:rsidRPr="00E941D6">
        <w:rPr>
          <w:rFonts w:cs="B Nazanin"/>
          <w:sz w:val="20"/>
          <w:szCs w:val="20"/>
          <w:rtl/>
          <w:lang w:bidi="fa-IR"/>
        </w:rPr>
        <w:t xml:space="preserve"> واحد کرج</w:t>
      </w:r>
      <w:r w:rsidRPr="00E941D6">
        <w:rPr>
          <w:rFonts w:cs="B Nazanin" w:hint="cs"/>
          <w:sz w:val="20"/>
          <w:szCs w:val="20"/>
          <w:rtl/>
          <w:lang w:bidi="fa-IR"/>
        </w:rPr>
        <w:t>، کرج، ایران</w:t>
      </w:r>
    </w:p>
    <w:p w14:paraId="1A038E92" w14:textId="6C5510AC" w:rsidR="00FF4D74" w:rsidRDefault="00E941D6" w:rsidP="00E941D6">
      <w:pPr>
        <w:pStyle w:val="Abstract"/>
        <w:bidi/>
        <w:jc w:val="center"/>
        <w:rPr>
          <w:rFonts w:hint="cs"/>
          <w:color w:val="000000"/>
          <w:rtl/>
        </w:rPr>
      </w:pPr>
      <w:hyperlink r:id="rId9" w:history="1">
        <w:r w:rsidRPr="007F5B8A">
          <w:rPr>
            <w:rStyle w:val="Hyperlink"/>
          </w:rPr>
          <w:t>s.foadian@std.du.ac.ir</w:t>
        </w:r>
      </w:hyperlink>
    </w:p>
    <w:p w14:paraId="26B69507" w14:textId="77777777" w:rsidR="00E941D6" w:rsidRDefault="00E941D6" w:rsidP="00E941D6">
      <w:pPr>
        <w:pStyle w:val="Abstract"/>
        <w:bidi/>
        <w:jc w:val="center"/>
        <w:rPr>
          <w:rFonts w:hint="cs"/>
          <w:color w:val="000000"/>
          <w:rtl/>
        </w:rPr>
      </w:pPr>
    </w:p>
    <w:p w14:paraId="166D84A2" w14:textId="77777777" w:rsidR="00E941D6" w:rsidRDefault="00E941D6" w:rsidP="00E941D6">
      <w:pPr>
        <w:pStyle w:val="Abstract"/>
        <w:bidi/>
        <w:jc w:val="center"/>
        <w:rPr>
          <w:rFonts w:cs="B Nazanin"/>
          <w:rtl/>
          <w:lang w:bidi="fa-IR"/>
        </w:rPr>
      </w:pPr>
    </w:p>
    <w:p w14:paraId="52988445" w14:textId="2D5FDABC" w:rsidR="00827C84" w:rsidRDefault="00827C84" w:rsidP="006F5AC9">
      <w:pPr>
        <w:pStyle w:val="HTMLPreformatted"/>
        <w:bidi/>
        <w:jc w:val="both"/>
        <w:rPr>
          <w:rFonts w:cs="B Nazanin" w:hint="cs"/>
          <w:sz w:val="28"/>
          <w:szCs w:val="28"/>
          <w:rtl/>
        </w:rPr>
      </w:pPr>
      <w:r w:rsidRPr="00E941D6">
        <w:rPr>
          <w:rFonts w:ascii="Times New Roman" w:hAnsi="Times New Roman" w:cs="B Nazanin" w:hint="cs"/>
          <w:b/>
          <w:bCs/>
          <w:sz w:val="28"/>
          <w:szCs w:val="28"/>
          <w:rtl/>
        </w:rPr>
        <w:t>چکیده</w:t>
      </w:r>
      <w:r w:rsidRPr="00E941D6">
        <w:rPr>
          <w:rFonts w:ascii="Times New Roman" w:hAnsi="Times New Roman" w:cs="B Nazanin" w:hint="cs"/>
          <w:b/>
          <w:bCs/>
          <w:sz w:val="18"/>
          <w:szCs w:val="18"/>
          <w:rtl/>
        </w:rPr>
        <w:t>:</w:t>
      </w:r>
      <w:r w:rsidRPr="00D4747E">
        <w:rPr>
          <w:rFonts w:cs="B Nazanin" w:hint="cs"/>
          <w:rtl/>
        </w:rPr>
        <w:t xml:space="preserve"> </w:t>
      </w:r>
      <w:r w:rsidR="00E941D6" w:rsidRPr="00E941D6">
        <w:rPr>
          <w:rFonts w:ascii="Times New Roman" w:hAnsi="Times New Roman" w:cs="B Nazanin"/>
          <w:sz w:val="28"/>
          <w:szCs w:val="28"/>
          <w:rtl/>
        </w:rPr>
        <w:t xml:space="preserve">در این مقاله ‏جواب‌های تقریبی مدل عفونت </w:t>
      </w:r>
      <w:r w:rsidR="00E941D6" w:rsidRPr="00E941D6">
        <w:rPr>
          <w:rFonts w:ascii="Times New Roman" w:hAnsi="Times New Roman" w:cs="B Nazanin"/>
          <w:sz w:val="28"/>
          <w:szCs w:val="28"/>
        </w:rPr>
        <w:t>HIV</w:t>
      </w:r>
      <w:r w:rsidR="00E941D6" w:rsidRPr="00E941D6">
        <w:rPr>
          <w:rFonts w:ascii="Times New Roman" w:hAnsi="Times New Roman" w:cs="B Nazanin"/>
          <w:sz w:val="28"/>
          <w:szCs w:val="28"/>
          <w:rtl/>
        </w:rPr>
        <w:t xml:space="preserve"> سلو‏ل‌های</w:t>
      </w:r>
      <w:r w:rsidR="00E941D6" w:rsidRPr="00E941D6">
        <w:rPr>
          <w:rFonts w:ascii="Times New Roman" w:hAnsi="Times New Roman" w:cs="B Nazanin" w:hint="cs"/>
          <w:sz w:val="28"/>
          <w:szCs w:val="28"/>
          <w:rtl/>
        </w:rPr>
        <w:t xml:space="preserve"> </w:t>
      </w:r>
      <w:r w:rsidR="00E941D6" w:rsidRPr="00E941D6">
        <w:rPr>
          <w:rFonts w:ascii="Times New Roman" w:hAnsi="Times New Roman" w:cs="B Nazanin"/>
          <w:sz w:val="28"/>
          <w:szCs w:val="28"/>
          <w:rtl/>
        </w:rPr>
        <w:t xml:space="preserve"> </w:t>
      </w:r>
      <w:r w:rsidR="00E941D6" w:rsidRPr="00E941D6">
        <w:rPr>
          <w:rFonts w:cs="Titr"/>
          <w:b/>
          <w:bCs/>
          <w:kern w:val="48"/>
          <w:sz w:val="44"/>
          <w:szCs w:val="44"/>
        </w:rPr>
        <w:t xml:space="preserve"> </w:t>
      </w:r>
      <w:r w:rsidR="00E941D6" w:rsidRPr="00E941D6">
        <w:rPr>
          <w:rFonts w:ascii="Times New Roman" w:hAnsi="Times New Roman" w:cs="B Nazanin"/>
          <w:sz w:val="28"/>
          <w:szCs w:val="28"/>
        </w:rPr>
        <w:t>CD4</w:t>
      </w:r>
      <w:r w:rsidR="006F5AC9">
        <w:rPr>
          <w:rFonts w:ascii="Times New Roman" w:hAnsi="Times New Roman" w:cs="B Nazanin"/>
          <w:sz w:val="28"/>
          <w:szCs w:val="28"/>
          <w:vertAlign w:val="superscript"/>
        </w:rPr>
        <w:t>+</w:t>
      </w:r>
      <w:bookmarkStart w:id="1" w:name="_GoBack"/>
      <w:bookmarkEnd w:id="1"/>
      <w:r w:rsidR="00E941D6" w:rsidRPr="00E941D6">
        <w:rPr>
          <w:rFonts w:ascii="Times New Roman" w:hAnsi="Times New Roman" w:cs="B Nazanin"/>
          <w:sz w:val="28"/>
          <w:szCs w:val="28"/>
        </w:rPr>
        <w:t xml:space="preserve"> T</w:t>
      </w:r>
      <w:r w:rsidR="00E941D6" w:rsidRPr="00E941D6">
        <w:rPr>
          <w:rFonts w:ascii="Times New Roman" w:hAnsi="Times New Roman" w:cs="B Nazanin"/>
          <w:sz w:val="28"/>
          <w:szCs w:val="28"/>
          <w:rtl/>
        </w:rPr>
        <w:t>را به دست خواهیم آورد. این مدل مربوط به یک کلاس از سیستم‌های معادلات دیفرانسیل معمولی غیرخطی است. برای این منظور، تبدیل طبیعی را با روش تجزیه آدومیان برای حل این مدل ترکیب می‌کنیم.</w:t>
      </w:r>
      <w:r w:rsidR="00E941D6">
        <w:rPr>
          <w:rFonts w:ascii="Times New Roman" w:hAnsi="Times New Roman" w:cs="B Nazanin" w:hint="cs"/>
          <w:sz w:val="28"/>
          <w:szCs w:val="28"/>
          <w:rtl/>
        </w:rPr>
        <w:t xml:space="preserve"> </w:t>
      </w:r>
      <w:r w:rsidR="00E941D6" w:rsidRPr="00E941D6">
        <w:rPr>
          <w:rFonts w:cs="B Nazanin"/>
          <w:sz w:val="28"/>
          <w:szCs w:val="28"/>
          <w:rtl/>
        </w:rPr>
        <w:t>نتایج عددی به‌دست‌آمده از روش پیشنهادی با نتایج به‌دست‌آمده از سایر روش‌های قبلی مقایسه می‌شود. این نتایج نشان می‌دهند که این روش با سایر روش‌های قبلی مطابقت دارد.</w:t>
      </w:r>
    </w:p>
    <w:p w14:paraId="34F62781" w14:textId="77777777" w:rsidR="00E941D6" w:rsidRPr="00E941D6" w:rsidRDefault="00E941D6" w:rsidP="006F5AC9">
      <w:pPr>
        <w:pStyle w:val="HTMLPreformatted"/>
        <w:bidi/>
        <w:jc w:val="both"/>
        <w:rPr>
          <w:rFonts w:ascii="Times New Roman" w:hAnsi="Times New Roman" w:cs="B Nazanin"/>
          <w:sz w:val="28"/>
          <w:szCs w:val="28"/>
          <w:rtl/>
        </w:rPr>
      </w:pPr>
    </w:p>
    <w:p w14:paraId="40173FBB" w14:textId="5C1C1B1C" w:rsidR="00827C84" w:rsidRPr="006F5AC9" w:rsidRDefault="00827C84" w:rsidP="006F5AC9">
      <w:pPr>
        <w:pStyle w:val="NormalWeb"/>
        <w:bidi/>
        <w:jc w:val="both"/>
        <w:rPr>
          <w:rFonts w:ascii="Courier New" w:hAnsi="Courier New" w:cs="B Nazanin"/>
          <w:sz w:val="28"/>
          <w:szCs w:val="28"/>
          <w:rtl/>
        </w:rPr>
      </w:pPr>
      <w:r w:rsidRPr="00E941D6">
        <w:rPr>
          <w:rFonts w:cs="B Nazanin" w:hint="cs"/>
          <w:b/>
          <w:bCs/>
          <w:sz w:val="28"/>
          <w:szCs w:val="28"/>
          <w:rtl/>
        </w:rPr>
        <w:t>کلید واژ</w:t>
      </w:r>
      <w:r w:rsidR="002A7BF7" w:rsidRPr="00E941D6">
        <w:rPr>
          <w:rFonts w:cs="B Nazanin" w:hint="cs"/>
          <w:b/>
          <w:bCs/>
          <w:sz w:val="28"/>
          <w:szCs w:val="28"/>
          <w:rtl/>
        </w:rPr>
        <w:t>ه‌ها</w:t>
      </w:r>
      <w:r w:rsidRPr="00E941D6">
        <w:rPr>
          <w:rFonts w:cs="B Nazanin" w:hint="cs"/>
          <w:b/>
          <w:bCs/>
          <w:sz w:val="28"/>
          <w:szCs w:val="28"/>
          <w:rtl/>
        </w:rPr>
        <w:t>:</w:t>
      </w:r>
      <w:r w:rsidRPr="001747FF">
        <w:rPr>
          <w:rFonts w:cs="B Nazanin" w:hint="cs"/>
          <w:sz w:val="18"/>
          <w:szCs w:val="18"/>
          <w:rtl/>
        </w:rPr>
        <w:t xml:space="preserve"> </w:t>
      </w:r>
      <w:r w:rsidR="006F5AC9" w:rsidRPr="006F5AC9">
        <w:rPr>
          <w:rFonts w:ascii="Courier New" w:hAnsi="Courier New" w:cs="B Nazanin" w:hint="cs"/>
          <w:sz w:val="28"/>
          <w:szCs w:val="28"/>
          <w:rtl/>
        </w:rPr>
        <w:t>مدل</w:t>
      </w:r>
      <w:r w:rsidR="006F5AC9">
        <w:rPr>
          <w:rFonts w:cs="B Nazanin" w:hint="cs"/>
          <w:sz w:val="18"/>
          <w:szCs w:val="18"/>
          <w:rtl/>
        </w:rPr>
        <w:t xml:space="preserve"> </w:t>
      </w:r>
      <w:r w:rsidR="00E941D6" w:rsidRPr="006F5AC9">
        <w:rPr>
          <w:rFonts w:ascii="Courier New" w:hAnsi="Courier New" w:cs="B Nazanin"/>
          <w:sz w:val="28"/>
          <w:szCs w:val="28"/>
          <w:rtl/>
        </w:rPr>
        <w:t xml:space="preserve">عفونت </w:t>
      </w:r>
      <w:r w:rsidR="00E941D6" w:rsidRPr="006F5AC9">
        <w:rPr>
          <w:rFonts w:cs="B Nazanin"/>
          <w:sz w:val="28"/>
          <w:szCs w:val="28"/>
        </w:rPr>
        <w:t>HIV</w:t>
      </w:r>
      <w:r w:rsidR="006F5AC9">
        <w:rPr>
          <w:rFonts w:ascii="Courier New" w:hAnsi="Courier New" w:cs="B Nazanin"/>
          <w:sz w:val="28"/>
          <w:szCs w:val="28"/>
          <w:rtl/>
        </w:rPr>
        <w:t xml:space="preserve"> سلول</w:t>
      </w:r>
      <w:r w:rsidR="006F5AC9">
        <w:rPr>
          <w:rFonts w:ascii="Courier New" w:hAnsi="Courier New" w:cs="B Nazanin" w:hint="cs"/>
          <w:sz w:val="28"/>
          <w:szCs w:val="28"/>
          <w:rtl/>
        </w:rPr>
        <w:t>‌</w:t>
      </w:r>
      <w:r w:rsidR="00E941D6" w:rsidRPr="006F5AC9">
        <w:rPr>
          <w:rFonts w:ascii="Courier New" w:hAnsi="Courier New" w:cs="B Nazanin"/>
          <w:sz w:val="28"/>
          <w:szCs w:val="28"/>
          <w:rtl/>
        </w:rPr>
        <w:t>ها</w:t>
      </w:r>
      <w:r w:rsidR="00E941D6" w:rsidRPr="006F5AC9">
        <w:rPr>
          <w:rFonts w:ascii="Courier New" w:hAnsi="Courier New" w:cs="B Nazanin" w:hint="cs"/>
          <w:sz w:val="28"/>
          <w:szCs w:val="28"/>
          <w:rtl/>
        </w:rPr>
        <w:t>ی</w:t>
      </w:r>
      <w:r w:rsidR="00E941D6" w:rsidRPr="006F5AC9">
        <w:rPr>
          <w:rFonts w:ascii="Courier New" w:hAnsi="Courier New" w:cs="B Nazanin"/>
          <w:sz w:val="28"/>
          <w:szCs w:val="28"/>
          <w:rtl/>
        </w:rPr>
        <w:t xml:space="preserve"> </w:t>
      </w:r>
      <w:r w:rsidR="00E941D6" w:rsidRPr="006F5AC9">
        <w:rPr>
          <w:rFonts w:cs="B Nazanin"/>
          <w:sz w:val="28"/>
          <w:szCs w:val="28"/>
        </w:rPr>
        <w:t>CD4</w:t>
      </w:r>
      <w:r w:rsidR="006F5AC9">
        <w:rPr>
          <w:rFonts w:cs="B Nazanin"/>
          <w:sz w:val="28"/>
          <w:szCs w:val="28"/>
          <w:vertAlign w:val="superscript"/>
        </w:rPr>
        <w:t>+</w:t>
      </w:r>
      <w:r w:rsidR="00E941D6" w:rsidRPr="006F5AC9">
        <w:rPr>
          <w:rFonts w:cs="B Nazanin"/>
          <w:sz w:val="28"/>
          <w:szCs w:val="28"/>
        </w:rPr>
        <w:t xml:space="preserve"> T</w:t>
      </w:r>
      <w:r w:rsidR="00E941D6" w:rsidRPr="006F5AC9">
        <w:rPr>
          <w:rFonts w:ascii="Courier New" w:hAnsi="Courier New" w:cs="B Nazanin"/>
          <w:sz w:val="28"/>
          <w:szCs w:val="28"/>
          <w:rtl/>
        </w:rPr>
        <w:t>،</w:t>
      </w:r>
      <w:r w:rsidR="006F5AC9">
        <w:rPr>
          <w:rFonts w:ascii="Courier New" w:hAnsi="Courier New" w:cs="B Nazanin"/>
          <w:sz w:val="28"/>
          <w:szCs w:val="28"/>
        </w:rPr>
        <w:t xml:space="preserve"> </w:t>
      </w:r>
      <w:r w:rsidR="00E941D6" w:rsidRPr="006F5AC9">
        <w:rPr>
          <w:rFonts w:ascii="Courier New" w:hAnsi="Courier New" w:cs="B Nazanin" w:hint="cs"/>
          <w:sz w:val="28"/>
          <w:szCs w:val="28"/>
          <w:rtl/>
        </w:rPr>
        <w:t>سیستم</w:t>
      </w:r>
      <w:r w:rsidR="00E941D6" w:rsidRPr="006F5AC9">
        <w:rPr>
          <w:rFonts w:ascii="Courier New" w:hAnsi="Courier New" w:cs="B Nazanin"/>
          <w:sz w:val="28"/>
          <w:szCs w:val="28"/>
          <w:rtl/>
        </w:rPr>
        <w:t xml:space="preserve"> معادلات د</w:t>
      </w:r>
      <w:r w:rsidR="006F5AC9">
        <w:rPr>
          <w:rFonts w:ascii="Courier New" w:hAnsi="Courier New" w:cs="B Nazanin" w:hint="cs"/>
          <w:sz w:val="28"/>
          <w:szCs w:val="28"/>
          <w:rtl/>
        </w:rPr>
        <w:t xml:space="preserve">یفرانسیل </w:t>
      </w:r>
      <w:r w:rsidR="006F5AC9" w:rsidRPr="006F5AC9">
        <w:rPr>
          <w:rFonts w:ascii="Courier New" w:hAnsi="Courier New" w:cs="B Nazanin"/>
          <w:sz w:val="28"/>
          <w:szCs w:val="28"/>
          <w:rtl/>
        </w:rPr>
        <w:t>غ</w:t>
      </w:r>
      <w:r w:rsidR="006F5AC9" w:rsidRPr="006F5AC9">
        <w:rPr>
          <w:rFonts w:ascii="Courier New" w:hAnsi="Courier New" w:cs="B Nazanin" w:hint="cs"/>
          <w:sz w:val="28"/>
          <w:szCs w:val="28"/>
          <w:rtl/>
        </w:rPr>
        <w:t>یرخطی</w:t>
      </w:r>
      <w:r w:rsidR="00E941D6" w:rsidRPr="006F5AC9">
        <w:rPr>
          <w:rFonts w:ascii="Courier New" w:hAnsi="Courier New" w:cs="B Nazanin" w:hint="cs"/>
          <w:sz w:val="28"/>
          <w:szCs w:val="28"/>
          <w:rtl/>
        </w:rPr>
        <w:t>،</w:t>
      </w:r>
      <w:r w:rsidR="006F5AC9">
        <w:rPr>
          <w:rFonts w:ascii="Courier New" w:hAnsi="Courier New" w:cs="B Nazanin" w:hint="cs"/>
          <w:sz w:val="28"/>
          <w:szCs w:val="28"/>
          <w:rtl/>
        </w:rPr>
        <w:t xml:space="preserve"> </w:t>
      </w:r>
      <w:r w:rsidR="00E941D6" w:rsidRPr="006F5AC9">
        <w:rPr>
          <w:rFonts w:ascii="Courier New" w:hAnsi="Courier New" w:cs="B Nazanin" w:hint="cs"/>
          <w:sz w:val="28"/>
          <w:szCs w:val="28"/>
          <w:rtl/>
        </w:rPr>
        <w:t>تبدیل</w:t>
      </w:r>
      <w:r w:rsidR="00E941D6" w:rsidRPr="006F5AC9">
        <w:rPr>
          <w:rFonts w:ascii="Courier New" w:hAnsi="Courier New" w:cs="B Nazanin"/>
          <w:sz w:val="28"/>
          <w:szCs w:val="28"/>
          <w:rtl/>
        </w:rPr>
        <w:t xml:space="preserve"> طب</w:t>
      </w:r>
      <w:r w:rsidR="00E941D6" w:rsidRPr="006F5AC9">
        <w:rPr>
          <w:rFonts w:ascii="Courier New" w:hAnsi="Courier New" w:cs="B Nazanin" w:hint="cs"/>
          <w:sz w:val="28"/>
          <w:szCs w:val="28"/>
          <w:rtl/>
        </w:rPr>
        <w:t>یعی،</w:t>
      </w:r>
      <w:r w:rsidR="006F5AC9">
        <w:rPr>
          <w:rFonts w:ascii="Courier New" w:hAnsi="Courier New" w:cs="B Nazanin"/>
          <w:sz w:val="28"/>
          <w:szCs w:val="28"/>
        </w:rPr>
        <w:t xml:space="preserve"> </w:t>
      </w:r>
      <w:r w:rsidR="00E941D6" w:rsidRPr="006F5AC9">
        <w:rPr>
          <w:rFonts w:ascii="Courier New" w:hAnsi="Courier New" w:cs="B Nazanin" w:hint="cs"/>
          <w:sz w:val="28"/>
          <w:szCs w:val="28"/>
          <w:rtl/>
        </w:rPr>
        <w:t>روش</w:t>
      </w:r>
      <w:r w:rsidR="00E941D6" w:rsidRPr="006F5AC9">
        <w:rPr>
          <w:rFonts w:ascii="Courier New" w:hAnsi="Courier New" w:cs="B Nazanin"/>
          <w:sz w:val="28"/>
          <w:szCs w:val="28"/>
          <w:rtl/>
        </w:rPr>
        <w:t xml:space="preserve"> تجز</w:t>
      </w:r>
      <w:r w:rsidR="00E941D6" w:rsidRPr="006F5AC9">
        <w:rPr>
          <w:rFonts w:ascii="Courier New" w:hAnsi="Courier New" w:cs="B Nazanin" w:hint="cs"/>
          <w:sz w:val="28"/>
          <w:szCs w:val="28"/>
          <w:rtl/>
        </w:rPr>
        <w:t>یه</w:t>
      </w:r>
      <w:r w:rsidR="00E941D6" w:rsidRPr="006F5AC9">
        <w:rPr>
          <w:rFonts w:ascii="Courier New" w:hAnsi="Courier New" w:cs="B Nazanin"/>
          <w:sz w:val="28"/>
          <w:szCs w:val="28"/>
          <w:rtl/>
        </w:rPr>
        <w:t xml:space="preserve"> طب</w:t>
      </w:r>
      <w:r w:rsidR="00E941D6" w:rsidRPr="006F5AC9">
        <w:rPr>
          <w:rFonts w:ascii="Courier New" w:hAnsi="Courier New" w:cs="B Nazanin" w:hint="cs"/>
          <w:sz w:val="28"/>
          <w:szCs w:val="28"/>
          <w:rtl/>
        </w:rPr>
        <w:t>یعی</w:t>
      </w:r>
      <w:r w:rsidR="006F5AC9">
        <w:rPr>
          <w:rFonts w:ascii="Courier New" w:hAnsi="Courier New" w:cs="B Nazanin" w:hint="cs"/>
          <w:sz w:val="28"/>
          <w:szCs w:val="28"/>
          <w:rtl/>
        </w:rPr>
        <w:t>-</w:t>
      </w:r>
      <w:r w:rsidR="00E941D6" w:rsidRPr="006F5AC9">
        <w:rPr>
          <w:rFonts w:ascii="Courier New" w:hAnsi="Courier New" w:cs="B Nazanin"/>
          <w:sz w:val="28"/>
          <w:szCs w:val="28"/>
          <w:rtl/>
        </w:rPr>
        <w:t>آدوم</w:t>
      </w:r>
      <w:r w:rsidR="00E941D6" w:rsidRPr="006F5AC9">
        <w:rPr>
          <w:rFonts w:ascii="Courier New" w:hAnsi="Courier New" w:cs="B Nazanin" w:hint="cs"/>
          <w:sz w:val="28"/>
          <w:szCs w:val="28"/>
          <w:rtl/>
        </w:rPr>
        <w:t>ی</w:t>
      </w:r>
      <w:r w:rsidR="006F5AC9">
        <w:rPr>
          <w:rFonts w:ascii="Courier New" w:hAnsi="Courier New" w:cs="B Nazanin" w:hint="cs"/>
          <w:sz w:val="28"/>
          <w:szCs w:val="28"/>
          <w:rtl/>
          <w:lang w:bidi="fa-IR"/>
        </w:rPr>
        <w:t>ا</w:t>
      </w:r>
      <w:r w:rsidR="00E941D6" w:rsidRPr="006F5AC9">
        <w:rPr>
          <w:rFonts w:ascii="Courier New" w:hAnsi="Courier New" w:cs="B Nazanin" w:hint="cs"/>
          <w:sz w:val="28"/>
          <w:szCs w:val="28"/>
          <w:rtl/>
        </w:rPr>
        <w:t>ن،</w:t>
      </w:r>
      <w:r w:rsidR="006F5AC9">
        <w:rPr>
          <w:rFonts w:ascii="Courier New" w:hAnsi="Courier New" w:cs="B Nazanin" w:hint="cs"/>
          <w:sz w:val="28"/>
          <w:szCs w:val="28"/>
          <w:rtl/>
        </w:rPr>
        <w:t xml:space="preserve"> </w:t>
      </w:r>
      <w:r w:rsidR="00E941D6" w:rsidRPr="006F5AC9">
        <w:rPr>
          <w:rFonts w:ascii="Courier New" w:hAnsi="Courier New" w:cs="B Nazanin" w:hint="cs"/>
          <w:sz w:val="28"/>
          <w:szCs w:val="28"/>
          <w:rtl/>
        </w:rPr>
        <w:t>حل</w:t>
      </w:r>
      <w:r w:rsidR="00E941D6" w:rsidRPr="006F5AC9">
        <w:rPr>
          <w:rFonts w:ascii="Courier New" w:hAnsi="Courier New" w:cs="B Nazanin"/>
          <w:sz w:val="28"/>
          <w:szCs w:val="28"/>
          <w:rtl/>
        </w:rPr>
        <w:t xml:space="preserve"> عدد</w:t>
      </w:r>
      <w:r w:rsidR="00E941D6" w:rsidRPr="006F5AC9">
        <w:rPr>
          <w:rFonts w:ascii="Courier New" w:hAnsi="Courier New" w:cs="B Nazanin" w:hint="cs"/>
          <w:sz w:val="28"/>
          <w:szCs w:val="28"/>
          <w:rtl/>
        </w:rPr>
        <w:t>ی</w:t>
      </w:r>
      <w:r w:rsidR="006F5AC9">
        <w:rPr>
          <w:rFonts w:ascii="Courier New" w:hAnsi="Courier New" w:cs="B Nazanin" w:hint="cs"/>
          <w:sz w:val="28"/>
          <w:szCs w:val="28"/>
          <w:rtl/>
        </w:rPr>
        <w:t>.</w:t>
      </w:r>
    </w:p>
    <w:p w14:paraId="50D37CEA" w14:textId="2C44097A" w:rsidR="00031ACB" w:rsidRDefault="00031ACB" w:rsidP="00031ACB">
      <w:pPr>
        <w:pStyle w:val="NormalWeb"/>
        <w:bidi/>
        <w:spacing w:before="0" w:beforeAutospacing="0" w:after="0" w:afterAutospacing="0"/>
        <w:rPr>
          <w:rFonts w:cs="B Nazanin"/>
          <w:sz w:val="18"/>
          <w:szCs w:val="18"/>
          <w:rtl/>
        </w:rPr>
      </w:pPr>
    </w:p>
    <w:bookmarkEnd w:id="0"/>
    <w:p w14:paraId="5DF70E0F" w14:textId="77777777" w:rsidR="00D7522C" w:rsidRDefault="00D7522C" w:rsidP="00CA4392">
      <w:pPr>
        <w:pStyle w:val="Author"/>
        <w:spacing w:before="100" w:beforeAutospacing="1" w:after="100" w:afterAutospacing="1" w:line="120" w:lineRule="auto"/>
        <w:rPr>
          <w:rFonts w:cs="B Nazanin" w:hint="cs"/>
          <w:sz w:val="16"/>
          <w:szCs w:val="16"/>
          <w:rtl/>
        </w:rPr>
      </w:pPr>
    </w:p>
    <w:p w14:paraId="0C8021DC" w14:textId="77777777" w:rsidR="007B567C" w:rsidRPr="00D115E7" w:rsidRDefault="007B567C" w:rsidP="00CA4392">
      <w:pPr>
        <w:pStyle w:val="Author"/>
        <w:spacing w:before="100" w:beforeAutospacing="1" w:after="100" w:afterAutospacing="1" w:line="120" w:lineRule="auto"/>
        <w:rPr>
          <w:rFonts w:cs="B Nazanin"/>
          <w:sz w:val="16"/>
          <w:szCs w:val="16"/>
        </w:rPr>
        <w:sectPr w:rsidR="007B567C" w:rsidRPr="00D115E7" w:rsidSect="003273B1">
          <w:footerReference w:type="default" r:id="rId10"/>
          <w:headerReference w:type="first" r:id="rId11"/>
          <w:footerReference w:type="first" r:id="rId12"/>
          <w:pgSz w:w="11906" w:h="16838" w:code="9"/>
          <w:pgMar w:top="2268" w:right="893" w:bottom="1440" w:left="893" w:header="720" w:footer="720" w:gutter="0"/>
          <w:cols w:space="720"/>
          <w:titlePg/>
          <w:bidi/>
          <w:docGrid w:linePitch="360"/>
        </w:sectPr>
      </w:pPr>
    </w:p>
    <w:p w14:paraId="351952AE" w14:textId="77777777" w:rsidR="00211E64" w:rsidRPr="00282D22" w:rsidRDefault="00211E64" w:rsidP="00581F67">
      <w:pPr>
        <w:rPr>
          <w:rFonts w:cs="B Nazanin"/>
          <w:color w:val="FF0000"/>
        </w:rPr>
      </w:pPr>
    </w:p>
    <w:sectPr w:rsidR="00211E64" w:rsidRPr="00282D22" w:rsidSect="00581F67">
      <w:headerReference w:type="even" r:id="rId13"/>
      <w:headerReference w:type="default" r:id="rId14"/>
      <w:headerReference w:type="first" r:id="rId15"/>
      <w:type w:val="continuous"/>
      <w:pgSz w:w="11906" w:h="16838" w:code="9"/>
      <w:pgMar w:top="2268" w:right="893" w:bottom="1440" w:left="893" w:header="720" w:footer="720" w:gutter="0"/>
      <w:cols w:num="3" w:space="72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CC8A91" w14:textId="77777777" w:rsidR="005D766B" w:rsidRDefault="005D766B" w:rsidP="001A3B3D">
      <w:r>
        <w:separator/>
      </w:r>
    </w:p>
  </w:endnote>
  <w:endnote w:type="continuationSeparator" w:id="0">
    <w:p w14:paraId="60FD2DCB" w14:textId="77777777" w:rsidR="005D766B" w:rsidRDefault="005D766B" w:rsidP="001A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tr">
    <w:panose1 w:val="01000700000000000000"/>
    <w:charset w:val="B2"/>
    <w:family w:val="auto"/>
    <w:pitch w:val="variable"/>
    <w:sig w:usb0="80002003" w:usb1="80002042" w:usb2="00000008" w:usb3="00000000" w:csb0="00000040" w:csb1="00000000"/>
  </w:font>
  <w:font w:name="B Nazanin">
    <w:panose1 w:val="00000400000000000000"/>
    <w:charset w:val="B2"/>
    <w:family w:val="auto"/>
    <w:pitch w:val="variable"/>
    <w:sig w:usb0="00002001" w:usb1="80000000" w:usb2="00000008" w:usb3="00000000" w:csb0="00000040" w:csb1="00000000"/>
  </w:font>
  <w:font w:name="B Yekan">
    <w:panose1 w:val="00000400000000000000"/>
    <w:charset w:val="B2"/>
    <w:family w:val="auto"/>
    <w:pitch w:val="variable"/>
    <w:sig w:usb0="00002001" w:usb1="80000000" w:usb2="00000008" w:usb3="00000000" w:csb0="00000040" w:csb1="00000000"/>
  </w:font>
  <w:font w:name="Arial-Bold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 Titr">
    <w:altName w:val="Courier New"/>
    <w:panose1 w:val="00000700000000000000"/>
    <w:charset w:val="00"/>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8B21B8" w14:textId="1F346BC3" w:rsidR="00937829" w:rsidRDefault="00937829">
    <w:pPr>
      <w:pStyle w:val="Footer"/>
    </w:pPr>
    <w:r>
      <w:rPr>
        <w:noProof/>
      </w:rPr>
      <w:drawing>
        <wp:anchor distT="0" distB="0" distL="114300" distR="114300" simplePos="0" relativeHeight="251656704" behindDoc="1" locked="0" layoutInCell="1" allowOverlap="1" wp14:anchorId="5547C440" wp14:editId="489ACFB3">
          <wp:simplePos x="0" y="0"/>
          <wp:positionH relativeFrom="column">
            <wp:posOffset>-626110</wp:posOffset>
          </wp:positionH>
          <wp:positionV relativeFrom="paragraph">
            <wp:posOffset>15875</wp:posOffset>
          </wp:positionV>
          <wp:extent cx="7616825" cy="578036"/>
          <wp:effectExtent l="0" t="0" r="3175"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B08F6" w14:textId="2771249B" w:rsidR="003273B1" w:rsidRPr="0082019B" w:rsidRDefault="0082019B" w:rsidP="0082019B">
    <w:pPr>
      <w:pStyle w:val="Footer"/>
    </w:pPr>
    <w:r>
      <w:rPr>
        <w:noProof/>
      </w:rPr>
      <w:drawing>
        <wp:anchor distT="0" distB="0" distL="114300" distR="114300" simplePos="0" relativeHeight="251659776" behindDoc="1" locked="0" layoutInCell="1" allowOverlap="1" wp14:anchorId="3A960BC0" wp14:editId="4154527C">
          <wp:simplePos x="0" y="0"/>
          <wp:positionH relativeFrom="column">
            <wp:posOffset>-586740</wp:posOffset>
          </wp:positionH>
          <wp:positionV relativeFrom="paragraph">
            <wp:posOffset>22860</wp:posOffset>
          </wp:positionV>
          <wp:extent cx="7616825" cy="578036"/>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2E461" w14:textId="77777777" w:rsidR="005D766B" w:rsidRDefault="005D766B" w:rsidP="001A3B3D">
      <w:r>
        <w:separator/>
      </w:r>
    </w:p>
  </w:footnote>
  <w:footnote w:type="continuationSeparator" w:id="0">
    <w:p w14:paraId="48E4BA59" w14:textId="77777777" w:rsidR="005D766B" w:rsidRDefault="005D766B" w:rsidP="001A3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A6D3BD" w14:textId="77777777" w:rsidR="0082019B" w:rsidRDefault="0082019B" w:rsidP="0082019B">
    <w:pPr>
      <w:pStyle w:val="Header"/>
      <w:bidi/>
      <w:rPr>
        <w:rFonts w:cs="B Yekan"/>
        <w:sz w:val="24"/>
        <w:szCs w:val="24"/>
        <w:rtl/>
      </w:rPr>
    </w:pPr>
    <w:r w:rsidRPr="000137C5">
      <w:rPr>
        <w:rFonts w:cs="B Yekan"/>
        <w:sz w:val="24"/>
        <w:szCs w:val="24"/>
        <w:rtl/>
      </w:rPr>
      <w:t>نخست</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هما</w:t>
    </w:r>
    <w:r w:rsidRPr="000137C5">
      <w:rPr>
        <w:rFonts w:cs="B Yekan" w:hint="cs"/>
        <w:sz w:val="24"/>
        <w:szCs w:val="24"/>
        <w:rtl/>
      </w:rPr>
      <w:t>ی</w:t>
    </w:r>
    <w:r w:rsidRPr="000137C5">
      <w:rPr>
        <w:rFonts w:cs="B Yekan" w:hint="eastAsia"/>
        <w:sz w:val="24"/>
        <w:szCs w:val="24"/>
        <w:rtl/>
      </w:rPr>
      <w:t>ش</w:t>
    </w:r>
    <w:r w:rsidRPr="000137C5">
      <w:rPr>
        <w:rFonts w:cs="B Yekan"/>
        <w:sz w:val="24"/>
        <w:szCs w:val="24"/>
        <w:rtl/>
      </w:rPr>
      <w:t xml:space="preserve"> ب</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الملل</w:t>
    </w:r>
    <w:r w:rsidRPr="000137C5">
      <w:rPr>
        <w:rFonts w:cs="B Yekan" w:hint="cs"/>
        <w:sz w:val="24"/>
        <w:szCs w:val="24"/>
        <w:rtl/>
      </w:rPr>
      <w:t>ی</w:t>
    </w:r>
    <w:r w:rsidRPr="000137C5">
      <w:rPr>
        <w:rFonts w:cs="B Yekan"/>
        <w:sz w:val="24"/>
        <w:szCs w:val="24"/>
        <w:rtl/>
      </w:rPr>
      <w:t xml:space="preserve"> و سوم</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هما</w:t>
    </w:r>
    <w:r w:rsidRPr="000137C5">
      <w:rPr>
        <w:rFonts w:cs="B Yekan" w:hint="cs"/>
        <w:sz w:val="24"/>
        <w:szCs w:val="24"/>
        <w:rtl/>
      </w:rPr>
      <w:t>ی</w:t>
    </w:r>
    <w:r w:rsidRPr="000137C5">
      <w:rPr>
        <w:rFonts w:cs="B Yekan" w:hint="eastAsia"/>
        <w:sz w:val="24"/>
        <w:szCs w:val="24"/>
        <w:rtl/>
      </w:rPr>
      <w:t>ش</w:t>
    </w:r>
    <w:r w:rsidRPr="000137C5">
      <w:rPr>
        <w:rFonts w:cs="B Yekan"/>
        <w:sz w:val="24"/>
        <w:szCs w:val="24"/>
        <w:rtl/>
      </w:rPr>
      <w:t xml:space="preserve"> مل</w:t>
    </w:r>
    <w:r w:rsidRPr="000137C5">
      <w:rPr>
        <w:rFonts w:cs="B Yekan" w:hint="cs"/>
        <w:sz w:val="24"/>
        <w:szCs w:val="24"/>
        <w:rtl/>
      </w:rPr>
      <w:t>ی</w:t>
    </w:r>
    <w:r w:rsidRPr="000137C5">
      <w:rPr>
        <w:rFonts w:cs="B Yekan"/>
        <w:sz w:val="24"/>
        <w:szCs w:val="24"/>
        <w:rtl/>
      </w:rPr>
      <w:t xml:space="preserve"> ر</w:t>
    </w:r>
    <w:r w:rsidRPr="000137C5">
      <w:rPr>
        <w:rFonts w:cs="B Yekan" w:hint="cs"/>
        <w:sz w:val="24"/>
        <w:szCs w:val="24"/>
        <w:rtl/>
      </w:rPr>
      <w:t>ی</w:t>
    </w:r>
    <w:r w:rsidRPr="000137C5">
      <w:rPr>
        <w:rFonts w:cs="B Yekan" w:hint="eastAsia"/>
        <w:sz w:val="24"/>
        <w:szCs w:val="24"/>
        <w:rtl/>
      </w:rPr>
      <w:t>اض</w:t>
    </w:r>
    <w:r w:rsidRPr="000137C5">
      <w:rPr>
        <w:rFonts w:cs="B Yekan" w:hint="cs"/>
        <w:sz w:val="24"/>
        <w:szCs w:val="24"/>
        <w:rtl/>
      </w:rPr>
      <w:t>ی</w:t>
    </w:r>
    <w:r w:rsidRPr="000137C5">
      <w:rPr>
        <w:rFonts w:cs="B Yekan" w:hint="eastAsia"/>
        <w:sz w:val="24"/>
        <w:szCs w:val="24"/>
        <w:rtl/>
      </w:rPr>
      <w:t>ات</w:t>
    </w:r>
    <w:r w:rsidRPr="000137C5">
      <w:rPr>
        <w:rFonts w:cs="B Yekan"/>
        <w:sz w:val="24"/>
        <w:szCs w:val="24"/>
        <w:rtl/>
      </w:rPr>
      <w:t xml:space="preserve"> ز</w:t>
    </w:r>
    <w:r w:rsidRPr="000137C5">
      <w:rPr>
        <w:rFonts w:cs="B Yekan" w:hint="cs"/>
        <w:sz w:val="24"/>
        <w:szCs w:val="24"/>
        <w:rtl/>
      </w:rPr>
      <w:t>ی</w:t>
    </w:r>
    <w:r>
      <w:rPr>
        <w:rFonts w:cs="B Yekan" w:hint="cs"/>
        <w:sz w:val="24"/>
        <w:szCs w:val="24"/>
        <w:rtl/>
      </w:rPr>
      <w:t>ستی</w:t>
    </w:r>
  </w:p>
  <w:p w14:paraId="0815E6D6" w14:textId="77777777" w:rsidR="0082019B" w:rsidRDefault="0082019B" w:rsidP="0082019B">
    <w:pPr>
      <w:pStyle w:val="Header"/>
      <w:bidi/>
      <w:rPr>
        <w:rFonts w:cs="B Yekan"/>
        <w:sz w:val="24"/>
        <w:szCs w:val="24"/>
        <w:rtl/>
      </w:rPr>
    </w:pPr>
    <w:r w:rsidRPr="000137C5">
      <w:rPr>
        <w:rFonts w:cs="B Yekan"/>
        <w:sz w:val="24"/>
        <w:szCs w:val="24"/>
        <w:rtl/>
      </w:rPr>
      <w:t>ا</w:t>
    </w:r>
    <w:r w:rsidRPr="000137C5">
      <w:rPr>
        <w:rFonts w:cs="B Yekan" w:hint="cs"/>
        <w:sz w:val="24"/>
        <w:szCs w:val="24"/>
        <w:rtl/>
      </w:rPr>
      <w:t>ی</w:t>
    </w:r>
    <w:r w:rsidRPr="000137C5">
      <w:rPr>
        <w:rFonts w:cs="B Yekan" w:hint="eastAsia"/>
        <w:sz w:val="24"/>
        <w:szCs w:val="24"/>
        <w:rtl/>
      </w:rPr>
      <w:t>ران</w:t>
    </w:r>
    <w:r>
      <w:rPr>
        <w:rFonts w:cs="B Yekan" w:hint="cs"/>
        <w:sz w:val="24"/>
        <w:szCs w:val="24"/>
        <w:rtl/>
      </w:rPr>
      <w:t xml:space="preserve"> </w:t>
    </w:r>
    <w:r w:rsidRPr="000137C5">
      <w:rPr>
        <w:rFonts w:cs="B Yekan"/>
        <w:sz w:val="24"/>
        <w:szCs w:val="24"/>
        <w:rtl/>
      </w:rPr>
      <w:t>- دانشگاه دامغان</w:t>
    </w:r>
    <w:r>
      <w:rPr>
        <w:rFonts w:cs="B Yekan" w:hint="cs"/>
        <w:sz w:val="24"/>
        <w:szCs w:val="24"/>
        <w:rtl/>
      </w:rPr>
      <w:t xml:space="preserve">، </w:t>
    </w:r>
    <w:r w:rsidRPr="000137C5">
      <w:rPr>
        <w:rFonts w:cs="B Yekan"/>
        <w:sz w:val="24"/>
        <w:szCs w:val="24"/>
        <w:rtl/>
      </w:rPr>
      <w:t>29 د</w:t>
    </w:r>
    <w:r w:rsidRPr="000137C5">
      <w:rPr>
        <w:rFonts w:cs="B Yekan" w:hint="cs"/>
        <w:sz w:val="24"/>
        <w:szCs w:val="24"/>
        <w:rtl/>
      </w:rPr>
      <w:t>ی</w:t>
    </w:r>
    <w:r w:rsidRPr="000137C5">
      <w:rPr>
        <w:rFonts w:cs="B Yekan"/>
        <w:sz w:val="24"/>
        <w:szCs w:val="24"/>
        <w:rtl/>
      </w:rPr>
      <w:t xml:space="preserve"> تا 1 بهمن  1400</w:t>
    </w:r>
  </w:p>
  <w:p w14:paraId="6C8D1F3F" w14:textId="2E789B3E" w:rsidR="00EA60D7" w:rsidRPr="00271D8B" w:rsidRDefault="005D766B" w:rsidP="004D5295">
    <w:pPr>
      <w:autoSpaceDE w:val="0"/>
      <w:autoSpaceDN w:val="0"/>
      <w:bidi/>
      <w:adjustRightInd w:val="0"/>
      <w:rPr>
        <w:rFonts w:ascii="Arial-BoldMT" w:hAnsi="Arial-BoldMT" w:cs="Arial-BoldMT"/>
        <w:sz w:val="16"/>
        <w:szCs w:val="16"/>
      </w:rPr>
    </w:pPr>
    <w:r>
      <w:rPr>
        <w:rFonts w:ascii="Arial-BoldMT" w:hAnsi="Arial-BoldMT" w:cs="Arial-BoldMT"/>
        <w:noProof/>
        <w:sz w:val="16"/>
        <w:szCs w:val="16"/>
      </w:rPr>
      <w:pict w14:anchorId="4E20A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1095" o:spid="_x0000_s3073" type="#_x0000_t75" style="position:absolute;left:0;text-align:left;margin-left:-43.9pt;margin-top:-112.75pt;width:595.3pt;height:841.9pt;z-index:-251655680;mso-position-horizontal-relative:margin;mso-position-vertical-relative:margin" o:allowincell="f">
          <v:imagedata r:id="rId1" o:title="fa art"/>
          <o:lock v:ext="edit" aspectratio="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46134D" w14:textId="6969762D" w:rsidR="00937829" w:rsidRDefault="003273B1">
    <w:pPr>
      <w:pStyle w:val="Header"/>
      <w:rPr>
        <w:rtl/>
      </w:rPr>
    </w:pPr>
    <w:r>
      <w:rPr>
        <w:noProof/>
        <w:rtl/>
      </w:rPr>
      <w:drawing>
        <wp:anchor distT="0" distB="0" distL="114300" distR="114300" simplePos="0" relativeHeight="251657728" behindDoc="1" locked="0" layoutInCell="1" allowOverlap="1" wp14:anchorId="647AB7E7" wp14:editId="503060E1">
          <wp:simplePos x="0" y="0"/>
          <wp:positionH relativeFrom="column">
            <wp:posOffset>-605155</wp:posOffset>
          </wp:positionH>
          <wp:positionV relativeFrom="paragraph">
            <wp:posOffset>-466725</wp:posOffset>
          </wp:positionV>
          <wp:extent cx="7593330" cy="117094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93330" cy="1170940"/>
                  </a:xfrm>
                  <a:prstGeom prst="rect">
                    <a:avLst/>
                  </a:prstGeom>
                </pic:spPr>
              </pic:pic>
            </a:graphicData>
          </a:graphic>
          <wp14:sizeRelH relativeFrom="page">
            <wp14:pctWidth>0</wp14:pctWidth>
          </wp14:sizeRelH>
          <wp14:sizeRelV relativeFrom="page">
            <wp14:pctHeight>0</wp14:pctHeight>
          </wp14:sizeRelV>
        </wp:anchor>
      </w:drawing>
    </w:r>
  </w:p>
  <w:p w14:paraId="365F638A" w14:textId="6222BAE9" w:rsidR="00937829" w:rsidRDefault="00937829">
    <w:pPr>
      <w:pStyle w:val="Header"/>
      <w:rPr>
        <w:rtl/>
      </w:rPr>
    </w:pPr>
  </w:p>
  <w:p w14:paraId="047A7490" w14:textId="77777777" w:rsidR="00937829" w:rsidRDefault="00937829">
    <w:pPr>
      <w:pStyle w:val="Header"/>
      <w:rPr>
        <w:rtl/>
      </w:rPr>
    </w:pPr>
  </w:p>
  <w:p w14:paraId="68D65A1A" w14:textId="77777777" w:rsidR="00937829" w:rsidRDefault="009378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B736B2" w14:textId="4F326512" w:rsidR="00937829" w:rsidRDefault="003273B1">
    <w:pPr>
      <w:pStyle w:val="Header"/>
      <w:rPr>
        <w:rtl/>
      </w:rPr>
    </w:pPr>
    <w:r>
      <w:rPr>
        <w:noProof/>
        <w:rtl/>
      </w:rPr>
      <w:drawing>
        <wp:anchor distT="0" distB="0" distL="114300" distR="114300" simplePos="0" relativeHeight="251658752" behindDoc="1" locked="0" layoutInCell="1" allowOverlap="1" wp14:anchorId="32CDED03" wp14:editId="703DE86A">
          <wp:simplePos x="0" y="0"/>
          <wp:positionH relativeFrom="column">
            <wp:posOffset>-565150</wp:posOffset>
          </wp:positionH>
          <wp:positionV relativeFrom="paragraph">
            <wp:posOffset>-457200</wp:posOffset>
          </wp:positionV>
          <wp:extent cx="7546975" cy="1191193"/>
          <wp:effectExtent l="0" t="0" r="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46975" cy="1191193"/>
                  </a:xfrm>
                  <a:prstGeom prst="rect">
                    <a:avLst/>
                  </a:prstGeom>
                </pic:spPr>
              </pic:pic>
            </a:graphicData>
          </a:graphic>
          <wp14:sizeRelH relativeFrom="page">
            <wp14:pctWidth>0</wp14:pctWidth>
          </wp14:sizeRelH>
          <wp14:sizeRelV relativeFrom="page">
            <wp14:pctHeight>0</wp14:pctHeight>
          </wp14:sizeRelV>
        </wp:anchor>
      </w:drawing>
    </w:r>
  </w:p>
  <w:p w14:paraId="5F9986F4" w14:textId="2709FF6F" w:rsidR="00937829" w:rsidRPr="005A0705" w:rsidRDefault="003273B1" w:rsidP="005A0705">
    <w:pPr>
      <w:pStyle w:val="Header"/>
      <w:bidi/>
      <w:rPr>
        <w:rFonts w:cs="B Yekan"/>
      </w:rPr>
    </w:pPr>
    <w:r w:rsidRPr="005A0705">
      <w:rPr>
        <w:rFonts w:cs="B Yekan"/>
        <w:rtl/>
      </w:rPr>
      <w:t>نام خانوادگی نویسنده اول و همکاران</w:t>
    </w:r>
    <w:r w:rsidRPr="005A0705">
      <w:rPr>
        <w:rFonts w:cs="B Yekan"/>
        <w:cs/>
      </w:rPr>
      <w:t>‎</w:t>
    </w:r>
    <w:r w:rsidR="005A0705" w:rsidRPr="005A0705">
      <w:rPr>
        <w:rFonts w:cs="B Yekan"/>
        <w:rtl/>
      </w:rPr>
      <w:t xml:space="preserve"> (تنها نام خانوادگی نویسنده اول نوشته می</w:t>
    </w:r>
    <w:r w:rsidR="005A0705" w:rsidRPr="005A0705">
      <w:rPr>
        <w:rFonts w:cs="B Yekan" w:hint="cs"/>
        <w:rtl/>
      </w:rPr>
      <w:t>‌</w:t>
    </w:r>
    <w:r w:rsidR="005A0705" w:rsidRPr="005A0705">
      <w:rPr>
        <w:rFonts w:cs="B Yekan"/>
        <w:rtl/>
      </w:rPr>
      <w:t>شود</w:t>
    </w:r>
    <w:r w:rsidR="005A0705" w:rsidRPr="005A0705">
      <w:rPr>
        <w:rFonts w:cs="B Yekan" w:hint="cs"/>
        <w:rtl/>
      </w:rPr>
      <w:t xml:space="preserve">)، </w:t>
    </w:r>
    <w:r w:rsidR="005A0705" w:rsidRPr="005A0705">
      <w:rPr>
        <w:rFonts w:cs="B Yekan"/>
        <w:rtl/>
      </w:rPr>
      <w:t>عنوان کوتاه  مقاله (تا هشت واژه)</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4F6C75" w14:textId="77777777" w:rsidR="00937829" w:rsidRDefault="00937829" w:rsidP="001C6BDE">
    <w:pPr>
      <w:autoSpaceDE w:val="0"/>
      <w:autoSpaceDN w:val="0"/>
      <w:adjustRightInd w:val="0"/>
      <w:rPr>
        <w:rFonts w:ascii="Arial" w:hAnsi="Arial" w:cs="B Titr"/>
        <w:sz w:val="6"/>
        <w:szCs w:val="6"/>
        <w:rtl/>
        <w:lang w:bidi="fa-IR"/>
      </w:rPr>
    </w:pPr>
    <w:r>
      <w:rPr>
        <w:rFonts w:ascii="Arial" w:hAnsi="Arial" w:cs="B Titr"/>
        <w:noProof/>
        <w:rtl/>
      </w:rPr>
      <w:drawing>
        <wp:anchor distT="0" distB="0" distL="114300" distR="114300" simplePos="0" relativeHeight="251654656" behindDoc="1" locked="0" layoutInCell="1" allowOverlap="1" wp14:anchorId="1C1C764A" wp14:editId="0AF2C270">
          <wp:simplePos x="0" y="0"/>
          <wp:positionH relativeFrom="column">
            <wp:posOffset>5738211</wp:posOffset>
          </wp:positionH>
          <wp:positionV relativeFrom="paragraph">
            <wp:posOffset>-109181</wp:posOffset>
          </wp:positionV>
          <wp:extent cx="416589" cy="675564"/>
          <wp:effectExtent l="0" t="0" r="254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U.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24904" cy="689048"/>
                  </a:xfrm>
                  <a:prstGeom prst="rect">
                    <a:avLst/>
                  </a:prstGeom>
                </pic:spPr>
              </pic:pic>
            </a:graphicData>
          </a:graphic>
          <wp14:sizeRelH relativeFrom="margin">
            <wp14:pctWidth>0</wp14:pctWidth>
          </wp14:sizeRelH>
          <wp14:sizeRelV relativeFrom="margin">
            <wp14:pctHeight>0</wp14:pctHeight>
          </wp14:sizeRelV>
        </wp:anchor>
      </w:drawing>
    </w:r>
  </w:p>
  <w:p w14:paraId="6600A263" w14:textId="77777777" w:rsidR="00937829" w:rsidRDefault="00937829" w:rsidP="001C6BDE">
    <w:pPr>
      <w:autoSpaceDE w:val="0"/>
      <w:autoSpaceDN w:val="0"/>
      <w:bidi/>
      <w:adjustRightInd w:val="0"/>
      <w:jc w:val="left"/>
      <w:rPr>
        <w:rFonts w:ascii="Arial" w:hAnsi="Arial" w:cs="B Titr"/>
        <w:sz w:val="6"/>
        <w:szCs w:val="6"/>
        <w:rtl/>
        <w:lang w:bidi="fa-IR"/>
      </w:rPr>
    </w:pPr>
    <w:r>
      <w:rPr>
        <w:rFonts w:ascii="Arial-BoldMT" w:hAnsi="Arial-BoldMT" w:cs="Arial-BoldMT" w:hint="cs"/>
        <w:noProof/>
        <w:sz w:val="16"/>
        <w:szCs w:val="16"/>
        <w:rtl/>
      </w:rPr>
      <w:drawing>
        <wp:anchor distT="0" distB="0" distL="114300" distR="114300" simplePos="0" relativeHeight="251655680" behindDoc="1" locked="0" layoutInCell="1" allowOverlap="1" wp14:anchorId="1E19F617" wp14:editId="65029B0F">
          <wp:simplePos x="0" y="0"/>
          <wp:positionH relativeFrom="margin">
            <wp:posOffset>-635</wp:posOffset>
          </wp:positionH>
          <wp:positionV relativeFrom="paragraph">
            <wp:posOffset>24926</wp:posOffset>
          </wp:positionV>
          <wp:extent cx="690245" cy="418465"/>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90245" cy="418465"/>
                  </a:xfrm>
                  <a:prstGeom prst="rect">
                    <a:avLst/>
                  </a:prstGeom>
                </pic:spPr>
              </pic:pic>
            </a:graphicData>
          </a:graphic>
        </wp:anchor>
      </w:drawing>
    </w:r>
  </w:p>
  <w:p w14:paraId="4162A0A8" w14:textId="77777777" w:rsidR="00937829" w:rsidRDefault="00937829" w:rsidP="001C6BDE">
    <w:pPr>
      <w:autoSpaceDE w:val="0"/>
      <w:autoSpaceDN w:val="0"/>
      <w:bidi/>
      <w:adjustRightInd w:val="0"/>
      <w:jc w:val="left"/>
      <w:rPr>
        <w:rFonts w:ascii="Arial" w:hAnsi="Arial" w:cs="B Titr"/>
        <w:sz w:val="6"/>
        <w:szCs w:val="6"/>
        <w:rtl/>
        <w:lang w:bidi="fa-IR"/>
      </w:rPr>
    </w:pPr>
  </w:p>
  <w:p w14:paraId="7FBA2E0F" w14:textId="77777777" w:rsidR="00937829" w:rsidRPr="0056735C" w:rsidRDefault="00937829" w:rsidP="001C6BDE">
    <w:pPr>
      <w:autoSpaceDE w:val="0"/>
      <w:autoSpaceDN w:val="0"/>
      <w:bidi/>
      <w:adjustRightInd w:val="0"/>
      <w:jc w:val="left"/>
      <w:rPr>
        <w:rFonts w:ascii="Arial" w:hAnsi="Arial" w:cs="B Titr"/>
        <w:sz w:val="6"/>
        <w:szCs w:val="6"/>
        <w:rtl/>
        <w:lang w:bidi="fa-IR"/>
      </w:rPr>
    </w:pPr>
    <w:r w:rsidRPr="0056735C">
      <w:rPr>
        <w:rFonts w:ascii="Arial" w:hAnsi="Arial" w:cs="B Titr" w:hint="cs"/>
        <w:sz w:val="6"/>
        <w:szCs w:val="6"/>
        <w:rtl/>
        <w:lang w:bidi="fa-IR"/>
      </w:rPr>
      <w:t xml:space="preserve">    </w:t>
    </w:r>
  </w:p>
  <w:p w14:paraId="2485FE45" w14:textId="77777777" w:rsidR="00937829" w:rsidRPr="00271D8B" w:rsidRDefault="00937829" w:rsidP="00877DEA">
    <w:pPr>
      <w:tabs>
        <w:tab w:val="center" w:pos="5060"/>
        <w:tab w:val="left" w:pos="8916"/>
        <w:tab w:val="right" w:pos="10120"/>
      </w:tabs>
      <w:autoSpaceDE w:val="0"/>
      <w:autoSpaceDN w:val="0"/>
      <w:bidi/>
      <w:adjustRightInd w:val="0"/>
      <w:jc w:val="left"/>
      <w:rPr>
        <w:rFonts w:ascii="Arial-BoldMT" w:hAnsi="Arial-BoldMT" w:cs="Arial-BoldMT"/>
        <w:sz w:val="16"/>
        <w:szCs w:val="16"/>
        <w:rtl/>
      </w:rPr>
    </w:pPr>
    <w:r>
      <w:rPr>
        <w:rFonts w:ascii="Arial" w:hAnsi="Arial" w:cs="B Titr"/>
        <w:rtl/>
        <w:lang w:bidi="fa-IR"/>
      </w:rPr>
      <w:tab/>
    </w:r>
    <w:r w:rsidRPr="0056735C">
      <w:rPr>
        <w:rFonts w:ascii="Arial" w:hAnsi="Arial" w:cs="B Titr"/>
        <w:rtl/>
        <w:lang w:bidi="fa-IR"/>
      </w:rPr>
      <w:t>نخست</w:t>
    </w:r>
    <w:r w:rsidRPr="0056735C">
      <w:rPr>
        <w:rFonts w:ascii="Arial" w:hAnsi="Arial" w:cs="B Titr" w:hint="cs"/>
        <w:rtl/>
        <w:lang w:bidi="fa-IR"/>
      </w:rPr>
      <w:t>ین</w:t>
    </w:r>
    <w:r w:rsidRPr="0056735C">
      <w:rPr>
        <w:rFonts w:ascii="Arial" w:hAnsi="Arial" w:cs="B Titr"/>
        <w:rtl/>
        <w:lang w:bidi="fa-IR"/>
      </w:rPr>
      <w:t xml:space="preserve"> هما</w:t>
    </w:r>
    <w:r w:rsidRPr="0056735C">
      <w:rPr>
        <w:rFonts w:ascii="Arial" w:hAnsi="Arial" w:cs="B Titr" w:hint="cs"/>
        <w:rtl/>
        <w:lang w:bidi="fa-IR"/>
      </w:rPr>
      <w:t>یش</w:t>
    </w:r>
    <w:r w:rsidRPr="0056735C">
      <w:rPr>
        <w:rFonts w:ascii="Arial" w:hAnsi="Arial" w:cs="B Titr"/>
        <w:rtl/>
        <w:lang w:bidi="fa-IR"/>
      </w:rPr>
      <w:t xml:space="preserve"> ب</w:t>
    </w:r>
    <w:r w:rsidRPr="0056735C">
      <w:rPr>
        <w:rFonts w:ascii="Arial" w:hAnsi="Arial" w:cs="B Titr" w:hint="cs"/>
        <w:rtl/>
        <w:lang w:bidi="fa-IR"/>
      </w:rPr>
      <w:t>ین</w:t>
    </w:r>
    <w:r w:rsidRPr="0056735C">
      <w:rPr>
        <w:rFonts w:ascii="Arial" w:hAnsi="Arial" w:cs="B Titr"/>
        <w:rtl/>
        <w:lang w:bidi="fa-IR"/>
      </w:rPr>
      <w:t xml:space="preserve"> الملل</w:t>
    </w:r>
    <w:r w:rsidRPr="0056735C">
      <w:rPr>
        <w:rFonts w:ascii="Arial" w:hAnsi="Arial" w:cs="B Titr" w:hint="cs"/>
        <w:rtl/>
        <w:lang w:bidi="fa-IR"/>
      </w:rPr>
      <w:t>ی</w:t>
    </w:r>
    <w:r w:rsidRPr="0056735C">
      <w:rPr>
        <w:rFonts w:ascii="Arial" w:hAnsi="Arial" w:cs="B Titr"/>
        <w:rtl/>
        <w:lang w:bidi="fa-IR"/>
      </w:rPr>
      <w:t xml:space="preserve"> و سوم</w:t>
    </w:r>
    <w:r w:rsidRPr="0056735C">
      <w:rPr>
        <w:rFonts w:ascii="Arial" w:hAnsi="Arial" w:cs="B Titr" w:hint="cs"/>
        <w:rtl/>
        <w:lang w:bidi="fa-IR"/>
      </w:rPr>
      <w:t>ین</w:t>
    </w:r>
    <w:r w:rsidRPr="0056735C">
      <w:rPr>
        <w:rFonts w:ascii="Arial" w:hAnsi="Arial" w:cs="B Titr"/>
        <w:rtl/>
        <w:lang w:bidi="fa-IR"/>
      </w:rPr>
      <w:t xml:space="preserve"> هما</w:t>
    </w:r>
    <w:r w:rsidRPr="0056735C">
      <w:rPr>
        <w:rFonts w:ascii="Arial" w:hAnsi="Arial" w:cs="B Titr" w:hint="cs"/>
        <w:rtl/>
        <w:lang w:bidi="fa-IR"/>
      </w:rPr>
      <w:t>یش</w:t>
    </w:r>
    <w:r w:rsidRPr="0056735C">
      <w:rPr>
        <w:rFonts w:ascii="Arial" w:hAnsi="Arial" w:cs="B Titr"/>
        <w:rtl/>
        <w:lang w:bidi="fa-IR"/>
      </w:rPr>
      <w:t xml:space="preserve"> مل</w:t>
    </w:r>
    <w:r w:rsidRPr="0056735C">
      <w:rPr>
        <w:rFonts w:ascii="Arial" w:hAnsi="Arial" w:cs="B Titr" w:hint="cs"/>
        <w:rtl/>
        <w:lang w:bidi="fa-IR"/>
      </w:rPr>
      <w:t>ی</w:t>
    </w:r>
    <w:r w:rsidRPr="0056735C">
      <w:rPr>
        <w:rFonts w:ascii="Arial" w:hAnsi="Arial" w:cs="B Titr"/>
        <w:rtl/>
        <w:lang w:bidi="fa-IR"/>
      </w:rPr>
      <w:t xml:space="preserve"> ر</w:t>
    </w:r>
    <w:r w:rsidRPr="0056735C">
      <w:rPr>
        <w:rFonts w:ascii="Arial" w:hAnsi="Arial" w:cs="B Titr" w:hint="cs"/>
        <w:rtl/>
        <w:lang w:bidi="fa-IR"/>
      </w:rPr>
      <w:t>یاضیات</w:t>
    </w:r>
    <w:r w:rsidRPr="0056735C">
      <w:rPr>
        <w:rFonts w:ascii="Arial" w:hAnsi="Arial" w:cs="B Titr"/>
        <w:rtl/>
        <w:lang w:bidi="fa-IR"/>
      </w:rPr>
      <w:t xml:space="preserve"> ز</w:t>
    </w:r>
    <w:r w:rsidRPr="0056735C">
      <w:rPr>
        <w:rFonts w:ascii="Arial" w:hAnsi="Arial" w:cs="B Titr" w:hint="cs"/>
        <w:rtl/>
        <w:lang w:bidi="fa-IR"/>
      </w:rPr>
      <w:t>یستی</w:t>
    </w:r>
    <w:r>
      <w:rPr>
        <w:rFonts w:ascii="Arial" w:hAnsi="Arial" w:cs="B Titr" w:hint="cs"/>
        <w:rtl/>
        <w:lang w:bidi="fa-IR"/>
      </w:rPr>
      <w:t xml:space="preserve">- دانشگاه دامغان، ایران- 1400 </w:t>
    </w:r>
    <w:r>
      <w:rPr>
        <w:rFonts w:ascii="Arial" w:hAnsi="Arial" w:cs="B Titr"/>
        <w:rtl/>
        <w:lang w:bidi="fa-IR"/>
      </w:rPr>
      <w:tab/>
    </w:r>
    <w:r>
      <w:rPr>
        <w:rFonts w:ascii="Arial" w:hAnsi="Arial" w:cs="B Titr"/>
        <w:rtl/>
        <w:lang w:bidi="fa-IR"/>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A36CE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629BEE"/>
    <w:lvl w:ilvl="0">
      <w:start w:val="1"/>
      <w:numFmt w:val="decimal"/>
      <w:lvlText w:val="%1."/>
      <w:lvlJc w:val="left"/>
      <w:pPr>
        <w:tabs>
          <w:tab w:val="num" w:pos="1492"/>
        </w:tabs>
        <w:ind w:left="1492" w:hanging="360"/>
      </w:pPr>
    </w:lvl>
  </w:abstractNum>
  <w:abstractNum w:abstractNumId="2">
    <w:nsid w:val="FFFFFF7D"/>
    <w:multiLevelType w:val="singleLevel"/>
    <w:tmpl w:val="2648E1C4"/>
    <w:lvl w:ilvl="0">
      <w:start w:val="1"/>
      <w:numFmt w:val="decimal"/>
      <w:lvlText w:val="%1."/>
      <w:lvlJc w:val="left"/>
      <w:pPr>
        <w:tabs>
          <w:tab w:val="num" w:pos="1209"/>
        </w:tabs>
        <w:ind w:left="1209" w:hanging="360"/>
      </w:pPr>
    </w:lvl>
  </w:abstractNum>
  <w:abstractNum w:abstractNumId="3">
    <w:nsid w:val="FFFFFF7E"/>
    <w:multiLevelType w:val="singleLevel"/>
    <w:tmpl w:val="9D38DB54"/>
    <w:lvl w:ilvl="0">
      <w:start w:val="1"/>
      <w:numFmt w:val="decimal"/>
      <w:lvlText w:val="%1."/>
      <w:lvlJc w:val="left"/>
      <w:pPr>
        <w:tabs>
          <w:tab w:val="num" w:pos="926"/>
        </w:tabs>
        <w:ind w:left="926" w:hanging="360"/>
      </w:pPr>
    </w:lvl>
  </w:abstractNum>
  <w:abstractNum w:abstractNumId="4">
    <w:nsid w:val="FFFFFF7F"/>
    <w:multiLevelType w:val="singleLevel"/>
    <w:tmpl w:val="632C24E2"/>
    <w:lvl w:ilvl="0">
      <w:start w:val="1"/>
      <w:numFmt w:val="decimal"/>
      <w:lvlText w:val="%1."/>
      <w:lvlJc w:val="left"/>
      <w:pPr>
        <w:tabs>
          <w:tab w:val="num" w:pos="643"/>
        </w:tabs>
        <w:ind w:left="643" w:hanging="360"/>
      </w:pPr>
    </w:lvl>
  </w:abstractNum>
  <w:abstractNum w:abstractNumId="5">
    <w:nsid w:val="FFFFFF80"/>
    <w:multiLevelType w:val="singleLevel"/>
    <w:tmpl w:val="82268A14"/>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8C0E77FE"/>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174639B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B1ACC408"/>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29E8DFE"/>
    <w:lvl w:ilvl="0">
      <w:start w:val="1"/>
      <w:numFmt w:val="decimal"/>
      <w:lvlText w:val="%1."/>
      <w:lvlJc w:val="left"/>
      <w:pPr>
        <w:tabs>
          <w:tab w:val="num" w:pos="360"/>
        </w:tabs>
        <w:ind w:left="360" w:hanging="360"/>
      </w:pPr>
    </w:lvl>
  </w:abstractNum>
  <w:abstractNum w:abstractNumId="10">
    <w:nsid w:val="FFFFFF89"/>
    <w:multiLevelType w:val="singleLevel"/>
    <w:tmpl w:val="EA847AFE"/>
    <w:lvl w:ilvl="0">
      <w:start w:val="1"/>
      <w:numFmt w:val="bullet"/>
      <w:lvlText w:val=""/>
      <w:lvlJc w:val="left"/>
      <w:pPr>
        <w:tabs>
          <w:tab w:val="num" w:pos="360"/>
        </w:tabs>
        <w:ind w:left="360" w:hanging="360"/>
      </w:pPr>
      <w:rPr>
        <w:rFonts w:ascii="Symbol" w:hAnsi="Symbol" w:hint="default"/>
      </w:rPr>
    </w:lvl>
  </w:abstractNum>
  <w:abstractNum w:abstractNumId="11">
    <w:nsid w:val="04B660A4"/>
    <w:multiLevelType w:val="hybridMultilevel"/>
    <w:tmpl w:val="8E78F340"/>
    <w:lvl w:ilvl="0" w:tplc="04090001">
      <w:start w:val="1"/>
      <w:numFmt w:val="bullet"/>
      <w:lvlText w:val=""/>
      <w:lvlJc w:val="left"/>
      <w:pPr>
        <w:ind w:left="992" w:hanging="360"/>
      </w:pPr>
      <w:rPr>
        <w:rFonts w:ascii="Symbol" w:hAnsi="Symbol" w:hint="default"/>
      </w:rPr>
    </w:lvl>
    <w:lvl w:ilvl="1" w:tplc="04090003" w:tentative="1">
      <w:start w:val="1"/>
      <w:numFmt w:val="bullet"/>
      <w:lvlText w:val="o"/>
      <w:lvlJc w:val="left"/>
      <w:pPr>
        <w:ind w:left="1712" w:hanging="360"/>
      </w:pPr>
      <w:rPr>
        <w:rFonts w:ascii="Courier New" w:hAnsi="Courier New" w:cs="Courier New" w:hint="default"/>
      </w:rPr>
    </w:lvl>
    <w:lvl w:ilvl="2" w:tplc="04090005" w:tentative="1">
      <w:start w:val="1"/>
      <w:numFmt w:val="bullet"/>
      <w:lvlText w:val=""/>
      <w:lvlJc w:val="left"/>
      <w:pPr>
        <w:ind w:left="2432" w:hanging="360"/>
      </w:pPr>
      <w:rPr>
        <w:rFonts w:ascii="Wingdings" w:hAnsi="Wingdings" w:hint="default"/>
      </w:rPr>
    </w:lvl>
    <w:lvl w:ilvl="3" w:tplc="04090001" w:tentative="1">
      <w:start w:val="1"/>
      <w:numFmt w:val="bullet"/>
      <w:lvlText w:val=""/>
      <w:lvlJc w:val="left"/>
      <w:pPr>
        <w:ind w:left="3152" w:hanging="360"/>
      </w:pPr>
      <w:rPr>
        <w:rFonts w:ascii="Symbol" w:hAnsi="Symbol" w:hint="default"/>
      </w:rPr>
    </w:lvl>
    <w:lvl w:ilvl="4" w:tplc="04090003" w:tentative="1">
      <w:start w:val="1"/>
      <w:numFmt w:val="bullet"/>
      <w:lvlText w:val="o"/>
      <w:lvlJc w:val="left"/>
      <w:pPr>
        <w:ind w:left="3872" w:hanging="360"/>
      </w:pPr>
      <w:rPr>
        <w:rFonts w:ascii="Courier New" w:hAnsi="Courier New" w:cs="Courier New" w:hint="default"/>
      </w:rPr>
    </w:lvl>
    <w:lvl w:ilvl="5" w:tplc="04090005" w:tentative="1">
      <w:start w:val="1"/>
      <w:numFmt w:val="bullet"/>
      <w:lvlText w:val=""/>
      <w:lvlJc w:val="left"/>
      <w:pPr>
        <w:ind w:left="4592" w:hanging="360"/>
      </w:pPr>
      <w:rPr>
        <w:rFonts w:ascii="Wingdings" w:hAnsi="Wingdings" w:hint="default"/>
      </w:rPr>
    </w:lvl>
    <w:lvl w:ilvl="6" w:tplc="04090001" w:tentative="1">
      <w:start w:val="1"/>
      <w:numFmt w:val="bullet"/>
      <w:lvlText w:val=""/>
      <w:lvlJc w:val="left"/>
      <w:pPr>
        <w:ind w:left="5312" w:hanging="360"/>
      </w:pPr>
      <w:rPr>
        <w:rFonts w:ascii="Symbol" w:hAnsi="Symbol" w:hint="default"/>
      </w:rPr>
    </w:lvl>
    <w:lvl w:ilvl="7" w:tplc="04090003" w:tentative="1">
      <w:start w:val="1"/>
      <w:numFmt w:val="bullet"/>
      <w:lvlText w:val="o"/>
      <w:lvlJc w:val="left"/>
      <w:pPr>
        <w:ind w:left="6032" w:hanging="360"/>
      </w:pPr>
      <w:rPr>
        <w:rFonts w:ascii="Courier New" w:hAnsi="Courier New" w:cs="Courier New" w:hint="default"/>
      </w:rPr>
    </w:lvl>
    <w:lvl w:ilvl="8" w:tplc="04090005" w:tentative="1">
      <w:start w:val="1"/>
      <w:numFmt w:val="bullet"/>
      <w:lvlText w:val=""/>
      <w:lvlJc w:val="left"/>
      <w:pPr>
        <w:ind w:left="6752" w:hanging="360"/>
      </w:pPr>
      <w:rPr>
        <w:rFonts w:ascii="Wingdings" w:hAnsi="Wingdings" w:hint="default"/>
      </w:rPr>
    </w:lvl>
  </w:abstractNum>
  <w:abstractNum w:abstractNumId="12">
    <w:nsid w:val="1021667E"/>
    <w:multiLevelType w:val="hybridMultilevel"/>
    <w:tmpl w:val="99806BC2"/>
    <w:lvl w:ilvl="0" w:tplc="8FCACDAE">
      <w:start w:val="1"/>
      <w:numFmt w:val="bullet"/>
      <w:lvlText w:val=""/>
      <w:lvlJc w:val="left"/>
      <w:pPr>
        <w:ind w:left="720" w:hanging="288"/>
      </w:pPr>
      <w:rPr>
        <w:rFonts w:ascii="Symbol" w:hAnsi="Symbol" w:hint="default"/>
      </w:rPr>
    </w:lvl>
    <w:lvl w:ilvl="1" w:tplc="04090003" w:tentative="1">
      <w:start w:val="1"/>
      <w:numFmt w:val="bullet"/>
      <w:lvlText w:val="o"/>
      <w:lvlJc w:val="left"/>
      <w:pPr>
        <w:ind w:left="1712" w:hanging="360"/>
      </w:pPr>
      <w:rPr>
        <w:rFonts w:ascii="Courier New" w:hAnsi="Courier New" w:cs="Courier New" w:hint="default"/>
      </w:rPr>
    </w:lvl>
    <w:lvl w:ilvl="2" w:tplc="04090005" w:tentative="1">
      <w:start w:val="1"/>
      <w:numFmt w:val="bullet"/>
      <w:lvlText w:val=""/>
      <w:lvlJc w:val="left"/>
      <w:pPr>
        <w:ind w:left="2432" w:hanging="360"/>
      </w:pPr>
      <w:rPr>
        <w:rFonts w:ascii="Wingdings" w:hAnsi="Wingdings" w:hint="default"/>
      </w:rPr>
    </w:lvl>
    <w:lvl w:ilvl="3" w:tplc="04090001" w:tentative="1">
      <w:start w:val="1"/>
      <w:numFmt w:val="bullet"/>
      <w:lvlText w:val=""/>
      <w:lvlJc w:val="left"/>
      <w:pPr>
        <w:ind w:left="3152" w:hanging="360"/>
      </w:pPr>
      <w:rPr>
        <w:rFonts w:ascii="Symbol" w:hAnsi="Symbol" w:hint="default"/>
      </w:rPr>
    </w:lvl>
    <w:lvl w:ilvl="4" w:tplc="04090003" w:tentative="1">
      <w:start w:val="1"/>
      <w:numFmt w:val="bullet"/>
      <w:lvlText w:val="o"/>
      <w:lvlJc w:val="left"/>
      <w:pPr>
        <w:ind w:left="3872" w:hanging="360"/>
      </w:pPr>
      <w:rPr>
        <w:rFonts w:ascii="Courier New" w:hAnsi="Courier New" w:cs="Courier New" w:hint="default"/>
      </w:rPr>
    </w:lvl>
    <w:lvl w:ilvl="5" w:tplc="04090005" w:tentative="1">
      <w:start w:val="1"/>
      <w:numFmt w:val="bullet"/>
      <w:lvlText w:val=""/>
      <w:lvlJc w:val="left"/>
      <w:pPr>
        <w:ind w:left="4592" w:hanging="360"/>
      </w:pPr>
      <w:rPr>
        <w:rFonts w:ascii="Wingdings" w:hAnsi="Wingdings" w:hint="default"/>
      </w:rPr>
    </w:lvl>
    <w:lvl w:ilvl="6" w:tplc="04090001" w:tentative="1">
      <w:start w:val="1"/>
      <w:numFmt w:val="bullet"/>
      <w:lvlText w:val=""/>
      <w:lvlJc w:val="left"/>
      <w:pPr>
        <w:ind w:left="5312" w:hanging="360"/>
      </w:pPr>
      <w:rPr>
        <w:rFonts w:ascii="Symbol" w:hAnsi="Symbol" w:hint="default"/>
      </w:rPr>
    </w:lvl>
    <w:lvl w:ilvl="7" w:tplc="04090003" w:tentative="1">
      <w:start w:val="1"/>
      <w:numFmt w:val="bullet"/>
      <w:lvlText w:val="o"/>
      <w:lvlJc w:val="left"/>
      <w:pPr>
        <w:ind w:left="6032" w:hanging="360"/>
      </w:pPr>
      <w:rPr>
        <w:rFonts w:ascii="Courier New" w:hAnsi="Courier New" w:cs="Courier New" w:hint="default"/>
      </w:rPr>
    </w:lvl>
    <w:lvl w:ilvl="8" w:tplc="04090005" w:tentative="1">
      <w:start w:val="1"/>
      <w:numFmt w:val="bullet"/>
      <w:lvlText w:val=""/>
      <w:lvlJc w:val="left"/>
      <w:pPr>
        <w:ind w:left="6752" w:hanging="360"/>
      </w:pPr>
      <w:rPr>
        <w:rFonts w:ascii="Wingdings" w:hAnsi="Wingdings" w:hint="default"/>
      </w:rPr>
    </w:lvl>
  </w:abstractNum>
  <w:abstractNum w:abstractNumId="13">
    <w:nsid w:val="1E177E97"/>
    <w:multiLevelType w:val="hybridMultilevel"/>
    <w:tmpl w:val="A6463BCE"/>
    <w:lvl w:ilvl="0" w:tplc="04140013">
      <w:start w:val="1"/>
      <w:numFmt w:val="upperRoman"/>
      <w:lvlText w:val="%1."/>
      <w:lvlJc w:val="right"/>
      <w:pPr>
        <w:ind w:left="936" w:hanging="360"/>
      </w:pPr>
    </w:lvl>
    <w:lvl w:ilvl="1" w:tplc="04140019" w:tentative="1">
      <w:start w:val="1"/>
      <w:numFmt w:val="lowerLetter"/>
      <w:lvlText w:val="%2."/>
      <w:lvlJc w:val="left"/>
      <w:pPr>
        <w:ind w:left="1656" w:hanging="360"/>
      </w:pPr>
    </w:lvl>
    <w:lvl w:ilvl="2" w:tplc="0414001B" w:tentative="1">
      <w:start w:val="1"/>
      <w:numFmt w:val="lowerRoman"/>
      <w:lvlText w:val="%3."/>
      <w:lvlJc w:val="right"/>
      <w:pPr>
        <w:ind w:left="2376" w:hanging="180"/>
      </w:pPr>
    </w:lvl>
    <w:lvl w:ilvl="3" w:tplc="0414000F" w:tentative="1">
      <w:start w:val="1"/>
      <w:numFmt w:val="decimal"/>
      <w:lvlText w:val="%4."/>
      <w:lvlJc w:val="left"/>
      <w:pPr>
        <w:ind w:left="3096" w:hanging="360"/>
      </w:pPr>
    </w:lvl>
    <w:lvl w:ilvl="4" w:tplc="04140019" w:tentative="1">
      <w:start w:val="1"/>
      <w:numFmt w:val="lowerLetter"/>
      <w:lvlText w:val="%5."/>
      <w:lvlJc w:val="left"/>
      <w:pPr>
        <w:ind w:left="3816" w:hanging="360"/>
      </w:pPr>
    </w:lvl>
    <w:lvl w:ilvl="5" w:tplc="0414001B" w:tentative="1">
      <w:start w:val="1"/>
      <w:numFmt w:val="lowerRoman"/>
      <w:lvlText w:val="%6."/>
      <w:lvlJc w:val="right"/>
      <w:pPr>
        <w:ind w:left="4536" w:hanging="180"/>
      </w:pPr>
    </w:lvl>
    <w:lvl w:ilvl="6" w:tplc="0414000F" w:tentative="1">
      <w:start w:val="1"/>
      <w:numFmt w:val="decimal"/>
      <w:lvlText w:val="%7."/>
      <w:lvlJc w:val="left"/>
      <w:pPr>
        <w:ind w:left="5256" w:hanging="360"/>
      </w:pPr>
    </w:lvl>
    <w:lvl w:ilvl="7" w:tplc="04140019" w:tentative="1">
      <w:start w:val="1"/>
      <w:numFmt w:val="lowerLetter"/>
      <w:lvlText w:val="%8."/>
      <w:lvlJc w:val="left"/>
      <w:pPr>
        <w:ind w:left="5976" w:hanging="360"/>
      </w:pPr>
    </w:lvl>
    <w:lvl w:ilvl="8" w:tplc="0414001B" w:tentative="1">
      <w:start w:val="1"/>
      <w:numFmt w:val="lowerRoman"/>
      <w:lvlText w:val="%9."/>
      <w:lvlJc w:val="right"/>
      <w:pPr>
        <w:ind w:left="6696" w:hanging="180"/>
      </w:pPr>
    </w:lvl>
  </w:abstractNum>
  <w:abstractNum w:abstractNumId="14">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2A873637"/>
    <w:multiLevelType w:val="hybridMultilevel"/>
    <w:tmpl w:val="37644578"/>
    <w:lvl w:ilvl="0" w:tplc="04090001">
      <w:start w:val="1"/>
      <w:numFmt w:val="bullet"/>
      <w:lvlText w:val=""/>
      <w:lvlJc w:val="left"/>
      <w:pPr>
        <w:ind w:left="992" w:hanging="360"/>
      </w:pPr>
      <w:rPr>
        <w:rFonts w:ascii="Symbol" w:hAnsi="Symbol" w:hint="default"/>
      </w:rPr>
    </w:lvl>
    <w:lvl w:ilvl="1" w:tplc="04090003" w:tentative="1">
      <w:start w:val="1"/>
      <w:numFmt w:val="bullet"/>
      <w:lvlText w:val="o"/>
      <w:lvlJc w:val="left"/>
      <w:pPr>
        <w:ind w:left="1712" w:hanging="360"/>
      </w:pPr>
      <w:rPr>
        <w:rFonts w:ascii="Courier New" w:hAnsi="Courier New" w:cs="Courier New" w:hint="default"/>
      </w:rPr>
    </w:lvl>
    <w:lvl w:ilvl="2" w:tplc="04090005" w:tentative="1">
      <w:start w:val="1"/>
      <w:numFmt w:val="bullet"/>
      <w:lvlText w:val=""/>
      <w:lvlJc w:val="left"/>
      <w:pPr>
        <w:ind w:left="2432" w:hanging="360"/>
      </w:pPr>
      <w:rPr>
        <w:rFonts w:ascii="Wingdings" w:hAnsi="Wingdings" w:hint="default"/>
      </w:rPr>
    </w:lvl>
    <w:lvl w:ilvl="3" w:tplc="04090001" w:tentative="1">
      <w:start w:val="1"/>
      <w:numFmt w:val="bullet"/>
      <w:lvlText w:val=""/>
      <w:lvlJc w:val="left"/>
      <w:pPr>
        <w:ind w:left="3152" w:hanging="360"/>
      </w:pPr>
      <w:rPr>
        <w:rFonts w:ascii="Symbol" w:hAnsi="Symbol" w:hint="default"/>
      </w:rPr>
    </w:lvl>
    <w:lvl w:ilvl="4" w:tplc="04090003" w:tentative="1">
      <w:start w:val="1"/>
      <w:numFmt w:val="bullet"/>
      <w:lvlText w:val="o"/>
      <w:lvlJc w:val="left"/>
      <w:pPr>
        <w:ind w:left="3872" w:hanging="360"/>
      </w:pPr>
      <w:rPr>
        <w:rFonts w:ascii="Courier New" w:hAnsi="Courier New" w:cs="Courier New" w:hint="default"/>
      </w:rPr>
    </w:lvl>
    <w:lvl w:ilvl="5" w:tplc="04090005" w:tentative="1">
      <w:start w:val="1"/>
      <w:numFmt w:val="bullet"/>
      <w:lvlText w:val=""/>
      <w:lvlJc w:val="left"/>
      <w:pPr>
        <w:ind w:left="4592" w:hanging="360"/>
      </w:pPr>
      <w:rPr>
        <w:rFonts w:ascii="Wingdings" w:hAnsi="Wingdings" w:hint="default"/>
      </w:rPr>
    </w:lvl>
    <w:lvl w:ilvl="6" w:tplc="04090001" w:tentative="1">
      <w:start w:val="1"/>
      <w:numFmt w:val="bullet"/>
      <w:lvlText w:val=""/>
      <w:lvlJc w:val="left"/>
      <w:pPr>
        <w:ind w:left="5312" w:hanging="360"/>
      </w:pPr>
      <w:rPr>
        <w:rFonts w:ascii="Symbol" w:hAnsi="Symbol" w:hint="default"/>
      </w:rPr>
    </w:lvl>
    <w:lvl w:ilvl="7" w:tplc="04090003" w:tentative="1">
      <w:start w:val="1"/>
      <w:numFmt w:val="bullet"/>
      <w:lvlText w:val="o"/>
      <w:lvlJc w:val="left"/>
      <w:pPr>
        <w:ind w:left="6032" w:hanging="360"/>
      </w:pPr>
      <w:rPr>
        <w:rFonts w:ascii="Courier New" w:hAnsi="Courier New" w:cs="Courier New" w:hint="default"/>
      </w:rPr>
    </w:lvl>
    <w:lvl w:ilvl="8" w:tplc="04090005" w:tentative="1">
      <w:start w:val="1"/>
      <w:numFmt w:val="bullet"/>
      <w:lvlText w:val=""/>
      <w:lvlJc w:val="left"/>
      <w:pPr>
        <w:ind w:left="6752" w:hanging="360"/>
      </w:pPr>
      <w:rPr>
        <w:rFonts w:ascii="Wingdings" w:hAnsi="Wingdings" w:hint="default"/>
      </w:rPr>
    </w:lvl>
  </w:abstractNum>
  <w:abstractNum w:abstractNumId="17">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19">
    <w:nsid w:val="4189603E"/>
    <w:multiLevelType w:val="multilevel"/>
    <w:tmpl w:val="0AB06E12"/>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63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20">
    <w:nsid w:val="493C3F76"/>
    <w:multiLevelType w:val="hybridMultilevel"/>
    <w:tmpl w:val="9A9E418C"/>
    <w:lvl w:ilvl="0" w:tplc="2C18EFA4">
      <w:start w:val="1"/>
      <w:numFmt w:val="lowerLetter"/>
      <w:pStyle w:val="tablefootnote"/>
      <w:lvlText w:val="%1."/>
      <w:lvlJc w:val="right"/>
      <w:pPr>
        <w:ind w:left="418" w:hanging="360"/>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nsid w:val="6C402C58"/>
    <w:multiLevelType w:val="hybridMultilevel"/>
    <w:tmpl w:val="9A1CA078"/>
    <w:lvl w:ilvl="0" w:tplc="C8D6570A">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num w:numId="1">
    <w:abstractNumId w:val="17"/>
  </w:num>
  <w:num w:numId="2">
    <w:abstractNumId w:val="22"/>
  </w:num>
  <w:num w:numId="3">
    <w:abstractNumId w:val="15"/>
  </w:num>
  <w:num w:numId="4">
    <w:abstractNumId w:val="19"/>
  </w:num>
  <w:num w:numId="5">
    <w:abstractNumId w:val="19"/>
  </w:num>
  <w:num w:numId="6">
    <w:abstractNumId w:val="19"/>
  </w:num>
  <w:num w:numId="7">
    <w:abstractNumId w:val="19"/>
  </w:num>
  <w:num w:numId="8">
    <w:abstractNumId w:val="21"/>
  </w:num>
  <w:num w:numId="9">
    <w:abstractNumId w:val="23"/>
  </w:num>
  <w:num w:numId="10">
    <w:abstractNumId w:val="18"/>
  </w:num>
  <w:num w:numId="11">
    <w:abstractNumId w:val="14"/>
  </w:num>
  <w:num w:numId="12">
    <w:abstractNumId w:val="13"/>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20"/>
  </w:num>
  <w:num w:numId="25">
    <w:abstractNumId w:val="21"/>
  </w:num>
  <w:num w:numId="26">
    <w:abstractNumId w:val="16"/>
  </w:num>
  <w:num w:numId="27">
    <w:abstractNumId w:val="12"/>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characterSpacingControl w:val="doNotCompress"/>
  <w:doNotValidateAgainstSchema/>
  <w:doNotDemarcateInvalidXml/>
  <w:hdrShapeDefaults>
    <o:shapedefaults v:ext="edit" spidmax="3074"/>
    <o:shapelayout v:ext="edit">
      <o:idmap v:ext="edit" data="2,3"/>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3D9"/>
    <w:rsid w:val="00003019"/>
    <w:rsid w:val="00006456"/>
    <w:rsid w:val="00017261"/>
    <w:rsid w:val="000305C7"/>
    <w:rsid w:val="00031ACB"/>
    <w:rsid w:val="000321D2"/>
    <w:rsid w:val="000372E1"/>
    <w:rsid w:val="0004781E"/>
    <w:rsid w:val="00061E48"/>
    <w:rsid w:val="00073C4C"/>
    <w:rsid w:val="00077B6C"/>
    <w:rsid w:val="000801E4"/>
    <w:rsid w:val="00083F7A"/>
    <w:rsid w:val="00085D3B"/>
    <w:rsid w:val="0008758A"/>
    <w:rsid w:val="00093834"/>
    <w:rsid w:val="000B3478"/>
    <w:rsid w:val="000C1E68"/>
    <w:rsid w:val="000C61C8"/>
    <w:rsid w:val="000E0F70"/>
    <w:rsid w:val="000E13BD"/>
    <w:rsid w:val="000E1F14"/>
    <w:rsid w:val="000F2B3F"/>
    <w:rsid w:val="00110776"/>
    <w:rsid w:val="00122E96"/>
    <w:rsid w:val="00131FAE"/>
    <w:rsid w:val="00133BBC"/>
    <w:rsid w:val="001515E5"/>
    <w:rsid w:val="00153FAD"/>
    <w:rsid w:val="0015404C"/>
    <w:rsid w:val="001640E3"/>
    <w:rsid w:val="001678C5"/>
    <w:rsid w:val="00171CD0"/>
    <w:rsid w:val="001747FF"/>
    <w:rsid w:val="00180236"/>
    <w:rsid w:val="0018161C"/>
    <w:rsid w:val="001857B3"/>
    <w:rsid w:val="00193B7E"/>
    <w:rsid w:val="00195353"/>
    <w:rsid w:val="001A2EFD"/>
    <w:rsid w:val="001A3B3D"/>
    <w:rsid w:val="001A4E5C"/>
    <w:rsid w:val="001B5447"/>
    <w:rsid w:val="001B67DC"/>
    <w:rsid w:val="001C3F1B"/>
    <w:rsid w:val="001C5A5E"/>
    <w:rsid w:val="001C6BDE"/>
    <w:rsid w:val="001E1F9D"/>
    <w:rsid w:val="001F092B"/>
    <w:rsid w:val="001F2A2E"/>
    <w:rsid w:val="001F65C4"/>
    <w:rsid w:val="00205B8D"/>
    <w:rsid w:val="00211E64"/>
    <w:rsid w:val="002245A5"/>
    <w:rsid w:val="002254A9"/>
    <w:rsid w:val="0022635D"/>
    <w:rsid w:val="00227CD8"/>
    <w:rsid w:val="002336A9"/>
    <w:rsid w:val="00233D97"/>
    <w:rsid w:val="002347A2"/>
    <w:rsid w:val="0024268E"/>
    <w:rsid w:val="00244250"/>
    <w:rsid w:val="0026360D"/>
    <w:rsid w:val="00266A7E"/>
    <w:rsid w:val="00271D8B"/>
    <w:rsid w:val="00275A7F"/>
    <w:rsid w:val="00282D22"/>
    <w:rsid w:val="002850E3"/>
    <w:rsid w:val="002921FE"/>
    <w:rsid w:val="00292B5B"/>
    <w:rsid w:val="0029333B"/>
    <w:rsid w:val="002A7BF7"/>
    <w:rsid w:val="002B03EB"/>
    <w:rsid w:val="002B4168"/>
    <w:rsid w:val="002B4C1F"/>
    <w:rsid w:val="002E4147"/>
    <w:rsid w:val="002E4F56"/>
    <w:rsid w:val="002E5D4C"/>
    <w:rsid w:val="003166A1"/>
    <w:rsid w:val="003273B1"/>
    <w:rsid w:val="00331B74"/>
    <w:rsid w:val="0033545D"/>
    <w:rsid w:val="00345167"/>
    <w:rsid w:val="00347A49"/>
    <w:rsid w:val="00354FCF"/>
    <w:rsid w:val="003664D4"/>
    <w:rsid w:val="00366E64"/>
    <w:rsid w:val="00372DFC"/>
    <w:rsid w:val="00374CB2"/>
    <w:rsid w:val="00376D78"/>
    <w:rsid w:val="00380237"/>
    <w:rsid w:val="003826EA"/>
    <w:rsid w:val="00383384"/>
    <w:rsid w:val="00393DEB"/>
    <w:rsid w:val="00394304"/>
    <w:rsid w:val="00397154"/>
    <w:rsid w:val="003A19E2"/>
    <w:rsid w:val="003B1931"/>
    <w:rsid w:val="003B2B40"/>
    <w:rsid w:val="003B31BC"/>
    <w:rsid w:val="003B3660"/>
    <w:rsid w:val="003B4E04"/>
    <w:rsid w:val="003C1CDB"/>
    <w:rsid w:val="003C738E"/>
    <w:rsid w:val="003D447C"/>
    <w:rsid w:val="003E651E"/>
    <w:rsid w:val="003E6F3C"/>
    <w:rsid w:val="003F04D6"/>
    <w:rsid w:val="003F4C4A"/>
    <w:rsid w:val="003F5A08"/>
    <w:rsid w:val="003F743D"/>
    <w:rsid w:val="00402286"/>
    <w:rsid w:val="00405A12"/>
    <w:rsid w:val="004167A1"/>
    <w:rsid w:val="00420716"/>
    <w:rsid w:val="004223D5"/>
    <w:rsid w:val="00430B40"/>
    <w:rsid w:val="004325FB"/>
    <w:rsid w:val="004432BA"/>
    <w:rsid w:val="0044407E"/>
    <w:rsid w:val="0044410B"/>
    <w:rsid w:val="00447BB9"/>
    <w:rsid w:val="00455ACD"/>
    <w:rsid w:val="0046031D"/>
    <w:rsid w:val="00460BC0"/>
    <w:rsid w:val="004622AA"/>
    <w:rsid w:val="00473AC9"/>
    <w:rsid w:val="00495819"/>
    <w:rsid w:val="004A74D4"/>
    <w:rsid w:val="004D5295"/>
    <w:rsid w:val="004D72B5"/>
    <w:rsid w:val="004F70A9"/>
    <w:rsid w:val="0050429C"/>
    <w:rsid w:val="00506138"/>
    <w:rsid w:val="0051236A"/>
    <w:rsid w:val="00520541"/>
    <w:rsid w:val="005413E6"/>
    <w:rsid w:val="00551B7F"/>
    <w:rsid w:val="0055470D"/>
    <w:rsid w:val="0056610F"/>
    <w:rsid w:val="0056735C"/>
    <w:rsid w:val="00575BCA"/>
    <w:rsid w:val="00581AA1"/>
    <w:rsid w:val="00581D50"/>
    <w:rsid w:val="00581F67"/>
    <w:rsid w:val="005A0705"/>
    <w:rsid w:val="005B0344"/>
    <w:rsid w:val="005B4EDF"/>
    <w:rsid w:val="005B520E"/>
    <w:rsid w:val="005C1693"/>
    <w:rsid w:val="005C23FA"/>
    <w:rsid w:val="005C6EBD"/>
    <w:rsid w:val="005D766B"/>
    <w:rsid w:val="005E2800"/>
    <w:rsid w:val="00605825"/>
    <w:rsid w:val="00606A2B"/>
    <w:rsid w:val="00607039"/>
    <w:rsid w:val="00612649"/>
    <w:rsid w:val="006146D8"/>
    <w:rsid w:val="00641F02"/>
    <w:rsid w:val="006423C3"/>
    <w:rsid w:val="00645D22"/>
    <w:rsid w:val="00647C8E"/>
    <w:rsid w:val="00651A08"/>
    <w:rsid w:val="00654204"/>
    <w:rsid w:val="00655F65"/>
    <w:rsid w:val="00662A60"/>
    <w:rsid w:val="00662E21"/>
    <w:rsid w:val="006638BB"/>
    <w:rsid w:val="00670434"/>
    <w:rsid w:val="00674FB8"/>
    <w:rsid w:val="00675B44"/>
    <w:rsid w:val="006A2721"/>
    <w:rsid w:val="006A3C75"/>
    <w:rsid w:val="006B6B66"/>
    <w:rsid w:val="006C41D5"/>
    <w:rsid w:val="006E01ED"/>
    <w:rsid w:val="006F4F59"/>
    <w:rsid w:val="006F5AC9"/>
    <w:rsid w:val="006F6D3D"/>
    <w:rsid w:val="00706C80"/>
    <w:rsid w:val="00715BEA"/>
    <w:rsid w:val="00720340"/>
    <w:rsid w:val="0072478F"/>
    <w:rsid w:val="0073726F"/>
    <w:rsid w:val="00740EEA"/>
    <w:rsid w:val="007563C2"/>
    <w:rsid w:val="00761FBD"/>
    <w:rsid w:val="007642AB"/>
    <w:rsid w:val="007739BC"/>
    <w:rsid w:val="007809CA"/>
    <w:rsid w:val="00794804"/>
    <w:rsid w:val="007A4FD0"/>
    <w:rsid w:val="007A7FB1"/>
    <w:rsid w:val="007B33F1"/>
    <w:rsid w:val="007B567C"/>
    <w:rsid w:val="007B6DDA"/>
    <w:rsid w:val="007C0308"/>
    <w:rsid w:val="007C2FF2"/>
    <w:rsid w:val="007C4065"/>
    <w:rsid w:val="007D1C1B"/>
    <w:rsid w:val="007D6232"/>
    <w:rsid w:val="007E2BDC"/>
    <w:rsid w:val="007F1F99"/>
    <w:rsid w:val="007F4B11"/>
    <w:rsid w:val="007F768F"/>
    <w:rsid w:val="0080791D"/>
    <w:rsid w:val="0082019B"/>
    <w:rsid w:val="00827C84"/>
    <w:rsid w:val="00836367"/>
    <w:rsid w:val="008365DE"/>
    <w:rsid w:val="0084063C"/>
    <w:rsid w:val="0084612E"/>
    <w:rsid w:val="008554D9"/>
    <w:rsid w:val="00873603"/>
    <w:rsid w:val="00877DEA"/>
    <w:rsid w:val="008A2C7D"/>
    <w:rsid w:val="008A65A5"/>
    <w:rsid w:val="008B6524"/>
    <w:rsid w:val="008C0569"/>
    <w:rsid w:val="008C3486"/>
    <w:rsid w:val="008C3E61"/>
    <w:rsid w:val="008C4B23"/>
    <w:rsid w:val="008C7547"/>
    <w:rsid w:val="008C7B6E"/>
    <w:rsid w:val="008D20F0"/>
    <w:rsid w:val="008D575D"/>
    <w:rsid w:val="008D5BFC"/>
    <w:rsid w:val="008F2885"/>
    <w:rsid w:val="008F6E2C"/>
    <w:rsid w:val="008F77EF"/>
    <w:rsid w:val="00902FE6"/>
    <w:rsid w:val="00916F24"/>
    <w:rsid w:val="009303D9"/>
    <w:rsid w:val="00933C64"/>
    <w:rsid w:val="00937829"/>
    <w:rsid w:val="00951023"/>
    <w:rsid w:val="00970C1D"/>
    <w:rsid w:val="00972203"/>
    <w:rsid w:val="009755C3"/>
    <w:rsid w:val="009A05AC"/>
    <w:rsid w:val="009A5A30"/>
    <w:rsid w:val="009A64C5"/>
    <w:rsid w:val="009B701F"/>
    <w:rsid w:val="009F1D79"/>
    <w:rsid w:val="009F50F8"/>
    <w:rsid w:val="00A059B3"/>
    <w:rsid w:val="00A13D6A"/>
    <w:rsid w:val="00A15D5B"/>
    <w:rsid w:val="00A25AAD"/>
    <w:rsid w:val="00A3721E"/>
    <w:rsid w:val="00A64BC9"/>
    <w:rsid w:val="00A75347"/>
    <w:rsid w:val="00A76C6C"/>
    <w:rsid w:val="00A80B7D"/>
    <w:rsid w:val="00A82AF4"/>
    <w:rsid w:val="00A87B5A"/>
    <w:rsid w:val="00A90F40"/>
    <w:rsid w:val="00A96989"/>
    <w:rsid w:val="00AA336B"/>
    <w:rsid w:val="00AA5A8F"/>
    <w:rsid w:val="00AC7E52"/>
    <w:rsid w:val="00AD6EF7"/>
    <w:rsid w:val="00AE3409"/>
    <w:rsid w:val="00AE4806"/>
    <w:rsid w:val="00AE7477"/>
    <w:rsid w:val="00AF580A"/>
    <w:rsid w:val="00B11A60"/>
    <w:rsid w:val="00B14000"/>
    <w:rsid w:val="00B207B0"/>
    <w:rsid w:val="00B22613"/>
    <w:rsid w:val="00B25627"/>
    <w:rsid w:val="00B374CC"/>
    <w:rsid w:val="00B421A9"/>
    <w:rsid w:val="00B44A76"/>
    <w:rsid w:val="00B4668E"/>
    <w:rsid w:val="00B501F2"/>
    <w:rsid w:val="00B70962"/>
    <w:rsid w:val="00B768D1"/>
    <w:rsid w:val="00BA1025"/>
    <w:rsid w:val="00BA4ABD"/>
    <w:rsid w:val="00BB1CB4"/>
    <w:rsid w:val="00BB4922"/>
    <w:rsid w:val="00BC3420"/>
    <w:rsid w:val="00BD1624"/>
    <w:rsid w:val="00BD670B"/>
    <w:rsid w:val="00BE7D3C"/>
    <w:rsid w:val="00BF1777"/>
    <w:rsid w:val="00BF5FF6"/>
    <w:rsid w:val="00C00351"/>
    <w:rsid w:val="00C0207F"/>
    <w:rsid w:val="00C1035E"/>
    <w:rsid w:val="00C16117"/>
    <w:rsid w:val="00C245F9"/>
    <w:rsid w:val="00C3075A"/>
    <w:rsid w:val="00C37481"/>
    <w:rsid w:val="00C44BF0"/>
    <w:rsid w:val="00C47620"/>
    <w:rsid w:val="00C75384"/>
    <w:rsid w:val="00C7569B"/>
    <w:rsid w:val="00C85C50"/>
    <w:rsid w:val="00C919A4"/>
    <w:rsid w:val="00CA11C8"/>
    <w:rsid w:val="00CA2A58"/>
    <w:rsid w:val="00CA4392"/>
    <w:rsid w:val="00CB216C"/>
    <w:rsid w:val="00CB7662"/>
    <w:rsid w:val="00CC1CF4"/>
    <w:rsid w:val="00CC393F"/>
    <w:rsid w:val="00CC74EB"/>
    <w:rsid w:val="00CE0F93"/>
    <w:rsid w:val="00CE74DE"/>
    <w:rsid w:val="00D115E7"/>
    <w:rsid w:val="00D2176E"/>
    <w:rsid w:val="00D44E38"/>
    <w:rsid w:val="00D47DCA"/>
    <w:rsid w:val="00D50B05"/>
    <w:rsid w:val="00D621E5"/>
    <w:rsid w:val="00D632BE"/>
    <w:rsid w:val="00D63A7D"/>
    <w:rsid w:val="00D64853"/>
    <w:rsid w:val="00D72D06"/>
    <w:rsid w:val="00D730C4"/>
    <w:rsid w:val="00D7522C"/>
    <w:rsid w:val="00D7536F"/>
    <w:rsid w:val="00D76668"/>
    <w:rsid w:val="00D92B2D"/>
    <w:rsid w:val="00D92BC1"/>
    <w:rsid w:val="00DA0313"/>
    <w:rsid w:val="00DB2B06"/>
    <w:rsid w:val="00DD2F43"/>
    <w:rsid w:val="00DD361C"/>
    <w:rsid w:val="00DE02CC"/>
    <w:rsid w:val="00DE6E87"/>
    <w:rsid w:val="00DE7FB0"/>
    <w:rsid w:val="00DF1149"/>
    <w:rsid w:val="00DF26A4"/>
    <w:rsid w:val="00E00F87"/>
    <w:rsid w:val="00E02686"/>
    <w:rsid w:val="00E06DD7"/>
    <w:rsid w:val="00E07383"/>
    <w:rsid w:val="00E10571"/>
    <w:rsid w:val="00E140D5"/>
    <w:rsid w:val="00E14CCD"/>
    <w:rsid w:val="00E165BC"/>
    <w:rsid w:val="00E34EAE"/>
    <w:rsid w:val="00E459C3"/>
    <w:rsid w:val="00E56FA4"/>
    <w:rsid w:val="00E61E12"/>
    <w:rsid w:val="00E7596C"/>
    <w:rsid w:val="00E878F2"/>
    <w:rsid w:val="00E93F17"/>
    <w:rsid w:val="00E941D6"/>
    <w:rsid w:val="00EA60D7"/>
    <w:rsid w:val="00EB042C"/>
    <w:rsid w:val="00EB3741"/>
    <w:rsid w:val="00ED0149"/>
    <w:rsid w:val="00ED1244"/>
    <w:rsid w:val="00ED66E4"/>
    <w:rsid w:val="00EF5243"/>
    <w:rsid w:val="00EF7DE3"/>
    <w:rsid w:val="00F03103"/>
    <w:rsid w:val="00F2436E"/>
    <w:rsid w:val="00F25649"/>
    <w:rsid w:val="00F271DE"/>
    <w:rsid w:val="00F3004C"/>
    <w:rsid w:val="00F4471B"/>
    <w:rsid w:val="00F6191C"/>
    <w:rsid w:val="00F627DA"/>
    <w:rsid w:val="00F65DC3"/>
    <w:rsid w:val="00F71773"/>
    <w:rsid w:val="00F7288F"/>
    <w:rsid w:val="00F847A6"/>
    <w:rsid w:val="00F91891"/>
    <w:rsid w:val="00F929CC"/>
    <w:rsid w:val="00F9441B"/>
    <w:rsid w:val="00F94F37"/>
    <w:rsid w:val="00FA3383"/>
    <w:rsid w:val="00FA4C32"/>
    <w:rsid w:val="00FC5B05"/>
    <w:rsid w:val="00FD6712"/>
    <w:rsid w:val="00FE7114"/>
    <w:rsid w:val="00FF4D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B05F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left" w:pos="216"/>
      </w:tabs>
      <w:spacing w:before="160" w:after="80"/>
      <w:ind w:firstLine="0"/>
      <w:outlineLvl w:val="0"/>
    </w:pPr>
    <w:rPr>
      <w:smallCaps/>
      <w:noProof/>
    </w:rPr>
  </w:style>
  <w:style w:type="paragraph" w:styleId="Heading2">
    <w:name w:val="heading 2"/>
    <w:basedOn w:val="Normal"/>
    <w:next w:val="Normal"/>
    <w:qFormat/>
    <w:rsid w:val="00ED0149"/>
    <w:pPr>
      <w:keepNext/>
      <w:keepLines/>
      <w:numPr>
        <w:ilvl w:val="1"/>
        <w:numId w:val="4"/>
      </w:numPr>
      <w:tabs>
        <w:tab w:val="clear" w:pos="360"/>
        <w:tab w:val="num" w:pos="288"/>
      </w:tabs>
      <w:spacing w:before="120" w:after="60"/>
      <w:jc w:val="left"/>
      <w:outlineLvl w:val="1"/>
    </w:pPr>
    <w:rPr>
      <w:i/>
      <w:iCs/>
      <w:noProof/>
    </w:rPr>
  </w:style>
  <w:style w:type="paragraph" w:styleId="Heading3">
    <w:name w:val="heading 3"/>
    <w:basedOn w:val="Normal"/>
    <w:next w:val="Normal"/>
    <w:qFormat/>
    <w:rsid w:val="00794804"/>
    <w:pPr>
      <w:numPr>
        <w:ilvl w:val="2"/>
        <w:numId w:val="4"/>
      </w:numPr>
      <w:spacing w:line="240" w:lineRule="exact"/>
      <w:ind w:firstLine="288"/>
      <w:jc w:val="both"/>
      <w:outlineLvl w:val="2"/>
    </w:pPr>
    <w:rPr>
      <w:i/>
      <w:iCs/>
      <w:noProof/>
    </w:rPr>
  </w:style>
  <w:style w:type="paragraph" w:styleId="Heading4">
    <w:name w:val="heading 4"/>
    <w:basedOn w:val="Normal"/>
    <w:next w:val="Normal"/>
    <w:qFormat/>
    <w:rsid w:val="00794804"/>
    <w:pPr>
      <w:numPr>
        <w:ilvl w:val="3"/>
        <w:numId w:val="4"/>
      </w:numPr>
      <w:tabs>
        <w:tab w:val="clear" w:pos="630"/>
        <w:tab w:val="left" w:pos="720"/>
      </w:tabs>
      <w:spacing w:before="40" w:after="40"/>
      <w:ind w:firstLine="504"/>
      <w:jc w:val="both"/>
      <w:outlineLvl w:val="3"/>
    </w:pPr>
    <w:rPr>
      <w:i/>
      <w:iCs/>
      <w:noProof/>
    </w:rPr>
  </w:style>
  <w:style w:type="paragraph" w:styleId="Heading5">
    <w:name w:val="heading 5"/>
    <w:basedOn w:val="Normal"/>
    <w:next w:val="Normal"/>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rsid w:val="00972203"/>
    <w:pPr>
      <w:spacing w:after="200"/>
      <w:ind w:firstLine="272"/>
      <w:jc w:val="both"/>
    </w:pPr>
    <w:rPr>
      <w:b/>
      <w:bCs/>
      <w:sz w:val="18"/>
      <w:szCs w:val="18"/>
    </w:rPr>
  </w:style>
  <w:style w:type="paragraph" w:customStyle="1" w:styleId="Affiliation">
    <w:name w:val="Affiliation"/>
    <w:pPr>
      <w:jc w:val="center"/>
    </w:pPr>
  </w:style>
  <w:style w:type="paragraph" w:customStyle="1" w:styleId="Author">
    <w:name w:val="Author"/>
    <w:pPr>
      <w:spacing w:before="360" w:after="40"/>
      <w:jc w:val="center"/>
    </w:pPr>
    <w:rPr>
      <w:noProof/>
      <w:sz w:val="22"/>
      <w:szCs w:val="22"/>
    </w:rPr>
  </w:style>
  <w:style w:type="paragraph" w:styleId="BodyText">
    <w:name w:val="Body Text"/>
    <w:basedOn w:val="Normal"/>
    <w:link w:val="BodyTextChar"/>
    <w:rsid w:val="00E7596C"/>
    <w:pPr>
      <w:tabs>
        <w:tab w:val="left" w:pos="288"/>
      </w:tabs>
      <w:spacing w:after="120" w:line="228" w:lineRule="auto"/>
      <w:ind w:firstLine="288"/>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648"/>
      </w:tabs>
      <w:ind w:left="576" w:hanging="288"/>
    </w:pPr>
  </w:style>
  <w:style w:type="paragraph" w:customStyle="1" w:styleId="equation">
    <w:name w:val="equation"/>
    <w:basedOn w:val="Normal"/>
    <w:rsid w:val="008A2C7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5B0344"/>
    <w:pPr>
      <w:numPr>
        <w:numId w:val="2"/>
      </w:numPr>
      <w:tabs>
        <w:tab w:val="left" w:pos="533"/>
      </w:tabs>
      <w:spacing w:before="80" w:after="200"/>
      <w:ind w:left="0" w:firstLine="0"/>
      <w:jc w:val="both"/>
    </w:pPr>
    <w:rPr>
      <w:noProof/>
      <w:sz w:val="16"/>
      <w:szCs w:val="16"/>
    </w:rPr>
  </w:style>
  <w:style w:type="paragraph" w:customStyle="1" w:styleId="footnote">
    <w:name w:val="footnote"/>
    <w:pPr>
      <w:framePr w:hSpace="187" w:vSpace="187" w:wrap="notBeside" w:vAnchor="text" w:hAnchor="page" w:x="6121" w:y="577"/>
      <w:numPr>
        <w:numId w:val="3"/>
      </w:numPr>
      <w:spacing w:after="40"/>
    </w:pPr>
    <w:rPr>
      <w:sz w:val="16"/>
      <w:szCs w:val="16"/>
    </w:rPr>
  </w:style>
  <w:style w:type="paragraph" w:customStyle="1" w:styleId="papersubtitle">
    <w:name w:val="paper subtitle"/>
    <w:pPr>
      <w:spacing w:after="120"/>
      <w:jc w:val="center"/>
    </w:pPr>
    <w:rPr>
      <w:rFonts w:eastAsia="MS Mincho"/>
      <w:noProof/>
      <w:sz w:val="28"/>
      <w:szCs w:val="28"/>
    </w:rPr>
  </w:style>
  <w:style w:type="paragraph" w:customStyle="1" w:styleId="papertitle">
    <w:name w:val="paper title"/>
    <w:pPr>
      <w:spacing w:after="120"/>
      <w:jc w:val="center"/>
    </w:pPr>
    <w:rPr>
      <w:rFonts w:eastAsia="MS Mincho"/>
      <w:noProof/>
      <w:sz w:val="48"/>
      <w:szCs w:val="48"/>
    </w:rPr>
  </w:style>
  <w:style w:type="paragraph" w:customStyle="1" w:styleId="references">
    <w:name w:val="references"/>
    <w:pPr>
      <w:numPr>
        <w:numId w:val="8"/>
      </w:numPr>
      <w:spacing w:after="50" w:line="180" w:lineRule="exact"/>
      <w:jc w:val="both"/>
    </w:pPr>
    <w:rPr>
      <w:rFonts w:eastAsia="MS Mincho"/>
      <w:noProof/>
      <w:sz w:val="16"/>
      <w:szCs w:val="16"/>
    </w:rPr>
  </w:style>
  <w:style w:type="paragraph" w:customStyle="1" w:styleId="sponsors">
    <w:name w:val="sponsors"/>
    <w:pPr>
      <w:framePr w:wrap="auto" w:hAnchor="text" w:x="615" w:y="2239"/>
      <w:pBdr>
        <w:top w:val="single" w:sz="4" w:space="2" w:color="auto"/>
      </w:pBdr>
      <w:ind w:firstLine="288"/>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60" w:after="30"/>
      <w:ind w:left="58" w:hanging="29"/>
      <w:jc w:val="right"/>
    </w:pPr>
    <w:rPr>
      <w:sz w:val="12"/>
      <w:szCs w:val="12"/>
    </w:rPr>
  </w:style>
  <w:style w:type="paragraph" w:customStyle="1" w:styleId="tablehead">
    <w:name w:val="table head"/>
    <w:pPr>
      <w:numPr>
        <w:numId w:val="9"/>
      </w:numPr>
      <w:spacing w:before="240" w:after="120" w:line="216" w:lineRule="auto"/>
      <w:jc w:val="center"/>
    </w:pPr>
    <w:rPr>
      <w:smallCaps/>
      <w:noProof/>
      <w:sz w:val="16"/>
      <w:szCs w:val="16"/>
    </w:rPr>
  </w:style>
  <w:style w:type="paragraph" w:customStyle="1" w:styleId="Keywords">
    <w:name w:val="Keywords"/>
    <w:basedOn w:val="Abstract"/>
    <w:qFormat/>
    <w:rsid w:val="00F9441B"/>
    <w:pPr>
      <w:spacing w:after="120"/>
      <w:ind w:firstLine="274"/>
    </w:pPr>
    <w:rPr>
      <w:i/>
    </w:rPr>
  </w:style>
  <w:style w:type="paragraph" w:styleId="Header">
    <w:name w:val="header"/>
    <w:basedOn w:val="Normal"/>
    <w:link w:val="HeaderChar"/>
    <w:uiPriority w:val="99"/>
    <w:rsid w:val="001A3B3D"/>
    <w:pPr>
      <w:tabs>
        <w:tab w:val="center" w:pos="4680"/>
        <w:tab w:val="right" w:pos="9360"/>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uiPriority w:val="99"/>
    <w:rsid w:val="001A3B3D"/>
    <w:pPr>
      <w:tabs>
        <w:tab w:val="center" w:pos="4680"/>
        <w:tab w:val="right" w:pos="9360"/>
      </w:tabs>
    </w:pPr>
  </w:style>
  <w:style w:type="character" w:customStyle="1" w:styleId="FooterChar">
    <w:name w:val="Footer Char"/>
    <w:basedOn w:val="DefaultParagraphFont"/>
    <w:link w:val="Footer"/>
    <w:uiPriority w:val="99"/>
    <w:rsid w:val="001A3B3D"/>
  </w:style>
  <w:style w:type="paragraph" w:styleId="NormalWeb">
    <w:name w:val="Normal (Web)"/>
    <w:basedOn w:val="Normal"/>
    <w:uiPriority w:val="99"/>
    <w:unhideWhenUsed/>
    <w:rsid w:val="008C3E61"/>
    <w:pPr>
      <w:spacing w:before="100" w:beforeAutospacing="1" w:after="100" w:afterAutospacing="1"/>
      <w:jc w:val="left"/>
    </w:pPr>
    <w:rPr>
      <w:rFonts w:eastAsia="Times New Roman"/>
      <w:sz w:val="24"/>
      <w:szCs w:val="24"/>
    </w:rPr>
  </w:style>
  <w:style w:type="paragraph" w:styleId="FootnoteText">
    <w:name w:val="footnote text"/>
    <w:basedOn w:val="Normal"/>
    <w:link w:val="FootnoteTextChar"/>
    <w:rsid w:val="00EA60D7"/>
  </w:style>
  <w:style w:type="character" w:customStyle="1" w:styleId="FootnoteTextChar">
    <w:name w:val="Footnote Text Char"/>
    <w:basedOn w:val="DefaultParagraphFont"/>
    <w:link w:val="FootnoteText"/>
    <w:rsid w:val="00EA60D7"/>
  </w:style>
  <w:style w:type="character" w:styleId="FootnoteReference">
    <w:name w:val="footnote reference"/>
    <w:basedOn w:val="DefaultParagraphFont"/>
    <w:rsid w:val="00EA60D7"/>
    <w:rPr>
      <w:vertAlign w:val="superscript"/>
    </w:rPr>
  </w:style>
  <w:style w:type="table" w:styleId="TableGrid">
    <w:name w:val="Table Grid"/>
    <w:basedOn w:val="TableNormal"/>
    <w:rsid w:val="00FF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24268E"/>
  </w:style>
  <w:style w:type="table" w:customStyle="1" w:styleId="PlainTable2">
    <w:name w:val="Plain Table 2"/>
    <w:basedOn w:val="TableNormal"/>
    <w:uiPriority w:val="42"/>
    <w:rsid w:val="00BB1CB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Light">
    <w:name w:val="Grid Table Light"/>
    <w:basedOn w:val="TableNormal"/>
    <w:uiPriority w:val="40"/>
    <w:rsid w:val="00BB1CB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D64853"/>
    <w:rPr>
      <w:color w:val="808080"/>
    </w:rPr>
  </w:style>
  <w:style w:type="character" w:styleId="CommentReference">
    <w:name w:val="annotation reference"/>
    <w:basedOn w:val="DefaultParagraphFont"/>
    <w:rsid w:val="007C4065"/>
    <w:rPr>
      <w:sz w:val="16"/>
      <w:szCs w:val="16"/>
    </w:rPr>
  </w:style>
  <w:style w:type="paragraph" w:styleId="CommentText">
    <w:name w:val="annotation text"/>
    <w:basedOn w:val="Normal"/>
    <w:link w:val="CommentTextChar"/>
    <w:rsid w:val="007C4065"/>
  </w:style>
  <w:style w:type="character" w:customStyle="1" w:styleId="CommentTextChar">
    <w:name w:val="Comment Text Char"/>
    <w:basedOn w:val="DefaultParagraphFont"/>
    <w:link w:val="CommentText"/>
    <w:rsid w:val="007C4065"/>
  </w:style>
  <w:style w:type="paragraph" w:styleId="BalloonText">
    <w:name w:val="Balloon Text"/>
    <w:basedOn w:val="Normal"/>
    <w:link w:val="BalloonTextChar"/>
    <w:semiHidden/>
    <w:unhideWhenUsed/>
    <w:rsid w:val="003C1CDB"/>
    <w:rPr>
      <w:rFonts w:ascii="Segoe UI" w:hAnsi="Segoe UI" w:cs="Segoe UI"/>
      <w:sz w:val="18"/>
      <w:szCs w:val="18"/>
    </w:rPr>
  </w:style>
  <w:style w:type="character" w:customStyle="1" w:styleId="BalloonTextChar">
    <w:name w:val="Balloon Text Char"/>
    <w:basedOn w:val="DefaultParagraphFont"/>
    <w:link w:val="BalloonText"/>
    <w:semiHidden/>
    <w:rsid w:val="003C1CDB"/>
    <w:rPr>
      <w:rFonts w:ascii="Segoe UI" w:hAnsi="Segoe UI" w:cs="Segoe UI"/>
      <w:sz w:val="18"/>
      <w:szCs w:val="18"/>
    </w:rPr>
  </w:style>
  <w:style w:type="paragraph" w:styleId="ListParagraph">
    <w:name w:val="List Paragraph"/>
    <w:basedOn w:val="Normal"/>
    <w:uiPriority w:val="34"/>
    <w:qFormat/>
    <w:rsid w:val="00C1035E"/>
    <w:pPr>
      <w:ind w:left="720"/>
      <w:contextualSpacing/>
    </w:pPr>
  </w:style>
  <w:style w:type="character" w:styleId="Hyperlink">
    <w:name w:val="Hyperlink"/>
    <w:basedOn w:val="DefaultParagraphFont"/>
    <w:uiPriority w:val="99"/>
    <w:unhideWhenUsed/>
    <w:rsid w:val="0082019B"/>
    <w:rPr>
      <w:color w:val="0563C1" w:themeColor="hyperlink"/>
      <w:u w:val="single"/>
    </w:rPr>
  </w:style>
  <w:style w:type="paragraph" w:styleId="HTMLPreformatted">
    <w:name w:val="HTML Preformatted"/>
    <w:basedOn w:val="Normal"/>
    <w:link w:val="HTMLPreformattedChar"/>
    <w:uiPriority w:val="99"/>
    <w:unhideWhenUsed/>
    <w:rsid w:val="00E94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E941D6"/>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left" w:pos="216"/>
      </w:tabs>
      <w:spacing w:before="160" w:after="80"/>
      <w:ind w:firstLine="0"/>
      <w:outlineLvl w:val="0"/>
    </w:pPr>
    <w:rPr>
      <w:smallCaps/>
      <w:noProof/>
    </w:rPr>
  </w:style>
  <w:style w:type="paragraph" w:styleId="Heading2">
    <w:name w:val="heading 2"/>
    <w:basedOn w:val="Normal"/>
    <w:next w:val="Normal"/>
    <w:qFormat/>
    <w:rsid w:val="00ED0149"/>
    <w:pPr>
      <w:keepNext/>
      <w:keepLines/>
      <w:numPr>
        <w:ilvl w:val="1"/>
        <w:numId w:val="4"/>
      </w:numPr>
      <w:tabs>
        <w:tab w:val="clear" w:pos="360"/>
        <w:tab w:val="num" w:pos="288"/>
      </w:tabs>
      <w:spacing w:before="120" w:after="60"/>
      <w:jc w:val="left"/>
      <w:outlineLvl w:val="1"/>
    </w:pPr>
    <w:rPr>
      <w:i/>
      <w:iCs/>
      <w:noProof/>
    </w:rPr>
  </w:style>
  <w:style w:type="paragraph" w:styleId="Heading3">
    <w:name w:val="heading 3"/>
    <w:basedOn w:val="Normal"/>
    <w:next w:val="Normal"/>
    <w:qFormat/>
    <w:rsid w:val="00794804"/>
    <w:pPr>
      <w:numPr>
        <w:ilvl w:val="2"/>
        <w:numId w:val="4"/>
      </w:numPr>
      <w:spacing w:line="240" w:lineRule="exact"/>
      <w:ind w:firstLine="288"/>
      <w:jc w:val="both"/>
      <w:outlineLvl w:val="2"/>
    </w:pPr>
    <w:rPr>
      <w:i/>
      <w:iCs/>
      <w:noProof/>
    </w:rPr>
  </w:style>
  <w:style w:type="paragraph" w:styleId="Heading4">
    <w:name w:val="heading 4"/>
    <w:basedOn w:val="Normal"/>
    <w:next w:val="Normal"/>
    <w:qFormat/>
    <w:rsid w:val="00794804"/>
    <w:pPr>
      <w:numPr>
        <w:ilvl w:val="3"/>
        <w:numId w:val="4"/>
      </w:numPr>
      <w:tabs>
        <w:tab w:val="clear" w:pos="630"/>
        <w:tab w:val="left" w:pos="720"/>
      </w:tabs>
      <w:spacing w:before="40" w:after="40"/>
      <w:ind w:firstLine="504"/>
      <w:jc w:val="both"/>
      <w:outlineLvl w:val="3"/>
    </w:pPr>
    <w:rPr>
      <w:i/>
      <w:iCs/>
      <w:noProof/>
    </w:rPr>
  </w:style>
  <w:style w:type="paragraph" w:styleId="Heading5">
    <w:name w:val="heading 5"/>
    <w:basedOn w:val="Normal"/>
    <w:next w:val="Normal"/>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rsid w:val="00972203"/>
    <w:pPr>
      <w:spacing w:after="200"/>
      <w:ind w:firstLine="272"/>
      <w:jc w:val="both"/>
    </w:pPr>
    <w:rPr>
      <w:b/>
      <w:bCs/>
      <w:sz w:val="18"/>
      <w:szCs w:val="18"/>
    </w:rPr>
  </w:style>
  <w:style w:type="paragraph" w:customStyle="1" w:styleId="Affiliation">
    <w:name w:val="Affiliation"/>
    <w:pPr>
      <w:jc w:val="center"/>
    </w:pPr>
  </w:style>
  <w:style w:type="paragraph" w:customStyle="1" w:styleId="Author">
    <w:name w:val="Author"/>
    <w:pPr>
      <w:spacing w:before="360" w:after="40"/>
      <w:jc w:val="center"/>
    </w:pPr>
    <w:rPr>
      <w:noProof/>
      <w:sz w:val="22"/>
      <w:szCs w:val="22"/>
    </w:rPr>
  </w:style>
  <w:style w:type="paragraph" w:styleId="BodyText">
    <w:name w:val="Body Text"/>
    <w:basedOn w:val="Normal"/>
    <w:link w:val="BodyTextChar"/>
    <w:rsid w:val="00E7596C"/>
    <w:pPr>
      <w:tabs>
        <w:tab w:val="left" w:pos="288"/>
      </w:tabs>
      <w:spacing w:after="120" w:line="228" w:lineRule="auto"/>
      <w:ind w:firstLine="288"/>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648"/>
      </w:tabs>
      <w:ind w:left="576" w:hanging="288"/>
    </w:pPr>
  </w:style>
  <w:style w:type="paragraph" w:customStyle="1" w:styleId="equation">
    <w:name w:val="equation"/>
    <w:basedOn w:val="Normal"/>
    <w:rsid w:val="008A2C7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5B0344"/>
    <w:pPr>
      <w:numPr>
        <w:numId w:val="2"/>
      </w:numPr>
      <w:tabs>
        <w:tab w:val="left" w:pos="533"/>
      </w:tabs>
      <w:spacing w:before="80" w:after="200"/>
      <w:ind w:left="0" w:firstLine="0"/>
      <w:jc w:val="both"/>
    </w:pPr>
    <w:rPr>
      <w:noProof/>
      <w:sz w:val="16"/>
      <w:szCs w:val="16"/>
    </w:rPr>
  </w:style>
  <w:style w:type="paragraph" w:customStyle="1" w:styleId="footnote">
    <w:name w:val="footnote"/>
    <w:pPr>
      <w:framePr w:hSpace="187" w:vSpace="187" w:wrap="notBeside" w:vAnchor="text" w:hAnchor="page" w:x="6121" w:y="577"/>
      <w:numPr>
        <w:numId w:val="3"/>
      </w:numPr>
      <w:spacing w:after="40"/>
    </w:pPr>
    <w:rPr>
      <w:sz w:val="16"/>
      <w:szCs w:val="16"/>
    </w:rPr>
  </w:style>
  <w:style w:type="paragraph" w:customStyle="1" w:styleId="papersubtitle">
    <w:name w:val="paper subtitle"/>
    <w:pPr>
      <w:spacing w:after="120"/>
      <w:jc w:val="center"/>
    </w:pPr>
    <w:rPr>
      <w:rFonts w:eastAsia="MS Mincho"/>
      <w:noProof/>
      <w:sz w:val="28"/>
      <w:szCs w:val="28"/>
    </w:rPr>
  </w:style>
  <w:style w:type="paragraph" w:customStyle="1" w:styleId="papertitle">
    <w:name w:val="paper title"/>
    <w:pPr>
      <w:spacing w:after="120"/>
      <w:jc w:val="center"/>
    </w:pPr>
    <w:rPr>
      <w:rFonts w:eastAsia="MS Mincho"/>
      <w:noProof/>
      <w:sz w:val="48"/>
      <w:szCs w:val="48"/>
    </w:rPr>
  </w:style>
  <w:style w:type="paragraph" w:customStyle="1" w:styleId="references">
    <w:name w:val="references"/>
    <w:pPr>
      <w:numPr>
        <w:numId w:val="8"/>
      </w:numPr>
      <w:spacing w:after="50" w:line="180" w:lineRule="exact"/>
      <w:jc w:val="both"/>
    </w:pPr>
    <w:rPr>
      <w:rFonts w:eastAsia="MS Mincho"/>
      <w:noProof/>
      <w:sz w:val="16"/>
      <w:szCs w:val="16"/>
    </w:rPr>
  </w:style>
  <w:style w:type="paragraph" w:customStyle="1" w:styleId="sponsors">
    <w:name w:val="sponsors"/>
    <w:pPr>
      <w:framePr w:wrap="auto" w:hAnchor="text" w:x="615" w:y="2239"/>
      <w:pBdr>
        <w:top w:val="single" w:sz="4" w:space="2" w:color="auto"/>
      </w:pBdr>
      <w:ind w:firstLine="288"/>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60" w:after="30"/>
      <w:ind w:left="58" w:hanging="29"/>
      <w:jc w:val="right"/>
    </w:pPr>
    <w:rPr>
      <w:sz w:val="12"/>
      <w:szCs w:val="12"/>
    </w:rPr>
  </w:style>
  <w:style w:type="paragraph" w:customStyle="1" w:styleId="tablehead">
    <w:name w:val="table head"/>
    <w:pPr>
      <w:numPr>
        <w:numId w:val="9"/>
      </w:numPr>
      <w:spacing w:before="240" w:after="120" w:line="216" w:lineRule="auto"/>
      <w:jc w:val="center"/>
    </w:pPr>
    <w:rPr>
      <w:smallCaps/>
      <w:noProof/>
      <w:sz w:val="16"/>
      <w:szCs w:val="16"/>
    </w:rPr>
  </w:style>
  <w:style w:type="paragraph" w:customStyle="1" w:styleId="Keywords">
    <w:name w:val="Keywords"/>
    <w:basedOn w:val="Abstract"/>
    <w:qFormat/>
    <w:rsid w:val="00F9441B"/>
    <w:pPr>
      <w:spacing w:after="120"/>
      <w:ind w:firstLine="274"/>
    </w:pPr>
    <w:rPr>
      <w:i/>
    </w:rPr>
  </w:style>
  <w:style w:type="paragraph" w:styleId="Header">
    <w:name w:val="header"/>
    <w:basedOn w:val="Normal"/>
    <w:link w:val="HeaderChar"/>
    <w:uiPriority w:val="99"/>
    <w:rsid w:val="001A3B3D"/>
    <w:pPr>
      <w:tabs>
        <w:tab w:val="center" w:pos="4680"/>
        <w:tab w:val="right" w:pos="9360"/>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uiPriority w:val="99"/>
    <w:rsid w:val="001A3B3D"/>
    <w:pPr>
      <w:tabs>
        <w:tab w:val="center" w:pos="4680"/>
        <w:tab w:val="right" w:pos="9360"/>
      </w:tabs>
    </w:pPr>
  </w:style>
  <w:style w:type="character" w:customStyle="1" w:styleId="FooterChar">
    <w:name w:val="Footer Char"/>
    <w:basedOn w:val="DefaultParagraphFont"/>
    <w:link w:val="Footer"/>
    <w:uiPriority w:val="99"/>
    <w:rsid w:val="001A3B3D"/>
  </w:style>
  <w:style w:type="paragraph" w:styleId="NormalWeb">
    <w:name w:val="Normal (Web)"/>
    <w:basedOn w:val="Normal"/>
    <w:uiPriority w:val="99"/>
    <w:unhideWhenUsed/>
    <w:rsid w:val="008C3E61"/>
    <w:pPr>
      <w:spacing w:before="100" w:beforeAutospacing="1" w:after="100" w:afterAutospacing="1"/>
      <w:jc w:val="left"/>
    </w:pPr>
    <w:rPr>
      <w:rFonts w:eastAsia="Times New Roman"/>
      <w:sz w:val="24"/>
      <w:szCs w:val="24"/>
    </w:rPr>
  </w:style>
  <w:style w:type="paragraph" w:styleId="FootnoteText">
    <w:name w:val="footnote text"/>
    <w:basedOn w:val="Normal"/>
    <w:link w:val="FootnoteTextChar"/>
    <w:rsid w:val="00EA60D7"/>
  </w:style>
  <w:style w:type="character" w:customStyle="1" w:styleId="FootnoteTextChar">
    <w:name w:val="Footnote Text Char"/>
    <w:basedOn w:val="DefaultParagraphFont"/>
    <w:link w:val="FootnoteText"/>
    <w:rsid w:val="00EA60D7"/>
  </w:style>
  <w:style w:type="character" w:styleId="FootnoteReference">
    <w:name w:val="footnote reference"/>
    <w:basedOn w:val="DefaultParagraphFont"/>
    <w:rsid w:val="00EA60D7"/>
    <w:rPr>
      <w:vertAlign w:val="superscript"/>
    </w:rPr>
  </w:style>
  <w:style w:type="table" w:styleId="TableGrid">
    <w:name w:val="Table Grid"/>
    <w:basedOn w:val="TableNormal"/>
    <w:rsid w:val="00FF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24268E"/>
  </w:style>
  <w:style w:type="table" w:customStyle="1" w:styleId="PlainTable2">
    <w:name w:val="Plain Table 2"/>
    <w:basedOn w:val="TableNormal"/>
    <w:uiPriority w:val="42"/>
    <w:rsid w:val="00BB1CB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Light">
    <w:name w:val="Grid Table Light"/>
    <w:basedOn w:val="TableNormal"/>
    <w:uiPriority w:val="40"/>
    <w:rsid w:val="00BB1CB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D64853"/>
    <w:rPr>
      <w:color w:val="808080"/>
    </w:rPr>
  </w:style>
  <w:style w:type="character" w:styleId="CommentReference">
    <w:name w:val="annotation reference"/>
    <w:basedOn w:val="DefaultParagraphFont"/>
    <w:rsid w:val="007C4065"/>
    <w:rPr>
      <w:sz w:val="16"/>
      <w:szCs w:val="16"/>
    </w:rPr>
  </w:style>
  <w:style w:type="paragraph" w:styleId="CommentText">
    <w:name w:val="annotation text"/>
    <w:basedOn w:val="Normal"/>
    <w:link w:val="CommentTextChar"/>
    <w:rsid w:val="007C4065"/>
  </w:style>
  <w:style w:type="character" w:customStyle="1" w:styleId="CommentTextChar">
    <w:name w:val="Comment Text Char"/>
    <w:basedOn w:val="DefaultParagraphFont"/>
    <w:link w:val="CommentText"/>
    <w:rsid w:val="007C4065"/>
  </w:style>
  <w:style w:type="paragraph" w:styleId="BalloonText">
    <w:name w:val="Balloon Text"/>
    <w:basedOn w:val="Normal"/>
    <w:link w:val="BalloonTextChar"/>
    <w:semiHidden/>
    <w:unhideWhenUsed/>
    <w:rsid w:val="003C1CDB"/>
    <w:rPr>
      <w:rFonts w:ascii="Segoe UI" w:hAnsi="Segoe UI" w:cs="Segoe UI"/>
      <w:sz w:val="18"/>
      <w:szCs w:val="18"/>
    </w:rPr>
  </w:style>
  <w:style w:type="character" w:customStyle="1" w:styleId="BalloonTextChar">
    <w:name w:val="Balloon Text Char"/>
    <w:basedOn w:val="DefaultParagraphFont"/>
    <w:link w:val="BalloonText"/>
    <w:semiHidden/>
    <w:rsid w:val="003C1CDB"/>
    <w:rPr>
      <w:rFonts w:ascii="Segoe UI" w:hAnsi="Segoe UI" w:cs="Segoe UI"/>
      <w:sz w:val="18"/>
      <w:szCs w:val="18"/>
    </w:rPr>
  </w:style>
  <w:style w:type="paragraph" w:styleId="ListParagraph">
    <w:name w:val="List Paragraph"/>
    <w:basedOn w:val="Normal"/>
    <w:uiPriority w:val="34"/>
    <w:qFormat/>
    <w:rsid w:val="00C1035E"/>
    <w:pPr>
      <w:ind w:left="720"/>
      <w:contextualSpacing/>
    </w:pPr>
  </w:style>
  <w:style w:type="character" w:styleId="Hyperlink">
    <w:name w:val="Hyperlink"/>
    <w:basedOn w:val="DefaultParagraphFont"/>
    <w:uiPriority w:val="99"/>
    <w:unhideWhenUsed/>
    <w:rsid w:val="0082019B"/>
    <w:rPr>
      <w:color w:val="0563C1" w:themeColor="hyperlink"/>
      <w:u w:val="single"/>
    </w:rPr>
  </w:style>
  <w:style w:type="paragraph" w:styleId="HTMLPreformatted">
    <w:name w:val="HTML Preformatted"/>
    <w:basedOn w:val="Normal"/>
    <w:link w:val="HTMLPreformattedChar"/>
    <w:uiPriority w:val="99"/>
    <w:unhideWhenUsed/>
    <w:rsid w:val="00E94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E941D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17219">
      <w:bodyDiv w:val="1"/>
      <w:marLeft w:val="0"/>
      <w:marRight w:val="0"/>
      <w:marTop w:val="0"/>
      <w:marBottom w:val="0"/>
      <w:divBdr>
        <w:top w:val="none" w:sz="0" w:space="0" w:color="auto"/>
        <w:left w:val="none" w:sz="0" w:space="0" w:color="auto"/>
        <w:bottom w:val="none" w:sz="0" w:space="0" w:color="auto"/>
        <w:right w:val="none" w:sz="0" w:space="0" w:color="auto"/>
      </w:divBdr>
    </w:div>
    <w:div w:id="52239706">
      <w:bodyDiv w:val="1"/>
      <w:marLeft w:val="0"/>
      <w:marRight w:val="0"/>
      <w:marTop w:val="0"/>
      <w:marBottom w:val="0"/>
      <w:divBdr>
        <w:top w:val="none" w:sz="0" w:space="0" w:color="auto"/>
        <w:left w:val="none" w:sz="0" w:space="0" w:color="auto"/>
        <w:bottom w:val="none" w:sz="0" w:space="0" w:color="auto"/>
        <w:right w:val="none" w:sz="0" w:space="0" w:color="auto"/>
      </w:divBdr>
    </w:div>
    <w:div w:id="54743431">
      <w:bodyDiv w:val="1"/>
      <w:marLeft w:val="0"/>
      <w:marRight w:val="0"/>
      <w:marTop w:val="0"/>
      <w:marBottom w:val="0"/>
      <w:divBdr>
        <w:top w:val="none" w:sz="0" w:space="0" w:color="auto"/>
        <w:left w:val="none" w:sz="0" w:space="0" w:color="auto"/>
        <w:bottom w:val="none" w:sz="0" w:space="0" w:color="auto"/>
        <w:right w:val="none" w:sz="0" w:space="0" w:color="auto"/>
      </w:divBdr>
    </w:div>
    <w:div w:id="1100219466">
      <w:bodyDiv w:val="1"/>
      <w:marLeft w:val="0"/>
      <w:marRight w:val="0"/>
      <w:marTop w:val="0"/>
      <w:marBottom w:val="0"/>
      <w:divBdr>
        <w:top w:val="none" w:sz="0" w:space="0" w:color="auto"/>
        <w:left w:val="none" w:sz="0" w:space="0" w:color="auto"/>
        <w:bottom w:val="none" w:sz="0" w:space="0" w:color="auto"/>
        <w:right w:val="none" w:sz="0" w:space="0" w:color="auto"/>
      </w:divBdr>
    </w:div>
    <w:div w:id="1259169006">
      <w:bodyDiv w:val="1"/>
      <w:marLeft w:val="0"/>
      <w:marRight w:val="0"/>
      <w:marTop w:val="0"/>
      <w:marBottom w:val="0"/>
      <w:divBdr>
        <w:top w:val="none" w:sz="0" w:space="0" w:color="auto"/>
        <w:left w:val="none" w:sz="0" w:space="0" w:color="auto"/>
        <w:bottom w:val="none" w:sz="0" w:space="0" w:color="auto"/>
        <w:right w:val="none" w:sz="0" w:space="0" w:color="auto"/>
      </w:divBdr>
    </w:div>
    <w:div w:id="1745568096">
      <w:bodyDiv w:val="1"/>
      <w:marLeft w:val="0"/>
      <w:marRight w:val="0"/>
      <w:marTop w:val="0"/>
      <w:marBottom w:val="0"/>
      <w:divBdr>
        <w:top w:val="none" w:sz="0" w:space="0" w:color="auto"/>
        <w:left w:val="none" w:sz="0" w:space="0" w:color="auto"/>
        <w:bottom w:val="none" w:sz="0" w:space="0" w:color="auto"/>
        <w:right w:val="none" w:sz="0" w:space="0" w:color="auto"/>
      </w:divBdr>
    </w:div>
    <w:div w:id="1921062559">
      <w:bodyDiv w:val="1"/>
      <w:marLeft w:val="0"/>
      <w:marRight w:val="0"/>
      <w:marTop w:val="0"/>
      <w:marBottom w:val="0"/>
      <w:divBdr>
        <w:top w:val="none" w:sz="0" w:space="0" w:color="auto"/>
        <w:left w:val="none" w:sz="0" w:space="0" w:color="auto"/>
        <w:bottom w:val="none" w:sz="0" w:space="0" w:color="auto"/>
        <w:right w:val="none" w:sz="0" w:space="0" w:color="auto"/>
      </w:divBdr>
    </w:div>
    <w:div w:id="2096702400">
      <w:bodyDiv w:val="1"/>
      <w:marLeft w:val="0"/>
      <w:marRight w:val="0"/>
      <w:marTop w:val="0"/>
      <w:marBottom w:val="0"/>
      <w:divBdr>
        <w:top w:val="none" w:sz="0" w:space="0" w:color="auto"/>
        <w:left w:val="none" w:sz="0" w:space="0" w:color="auto"/>
        <w:bottom w:val="none" w:sz="0" w:space="0" w:color="auto"/>
        <w:right w:val="none" w:sz="0" w:space="0" w:color="auto"/>
      </w:divBdr>
    </w:div>
    <w:div w:id="2112162788">
      <w:bodyDiv w:val="1"/>
      <w:marLeft w:val="0"/>
      <w:marRight w:val="0"/>
      <w:marTop w:val="0"/>
      <w:marBottom w:val="0"/>
      <w:divBdr>
        <w:top w:val="none" w:sz="0" w:space="0" w:color="auto"/>
        <w:left w:val="none" w:sz="0" w:space="0" w:color="auto"/>
        <w:bottom w:val="none" w:sz="0" w:space="0" w:color="auto"/>
        <w:right w:val="none" w:sz="0" w:space="0" w:color="auto"/>
      </w:divBdr>
    </w:div>
    <w:div w:id="212402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foadian@std.du.ac.ir"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78543-83A3-483A-9ACD-47A7D1408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133</Words>
  <Characters>764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Saede</cp:lastModifiedBy>
  <cp:revision>52</cp:revision>
  <cp:lastPrinted>2021-11-20T20:20:00Z</cp:lastPrinted>
  <dcterms:created xsi:type="dcterms:W3CDTF">2021-07-15T17:48:00Z</dcterms:created>
  <dcterms:modified xsi:type="dcterms:W3CDTF">2021-11-20T20:21:00Z</dcterms:modified>
</cp:coreProperties>
</file>