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61F" w:rsidRPr="0085661F" w:rsidRDefault="0085661F" w:rsidP="0085661F">
      <w:pPr>
        <w:jc w:val="center"/>
        <w:rPr>
          <w:rFonts w:cs="B Mitra"/>
          <w:b/>
          <w:bCs/>
          <w:sz w:val="28"/>
          <w:szCs w:val="28"/>
          <w:rtl/>
        </w:rPr>
      </w:pPr>
      <w:bookmarkStart w:id="0" w:name="_GoBack"/>
      <w:bookmarkEnd w:id="0"/>
      <w:r w:rsidRPr="0085661F">
        <w:rPr>
          <w:rFonts w:cs="B Mitra" w:hint="cs"/>
          <w:b/>
          <w:bCs/>
          <w:sz w:val="28"/>
          <w:szCs w:val="28"/>
          <w:rtl/>
        </w:rPr>
        <w:t>صحنه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های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شنیداری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و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شنیدار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صحنه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ای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در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تئاتر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نیمه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ی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دوم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قرن</w:t>
      </w:r>
      <w:r w:rsidRPr="0085661F">
        <w:rPr>
          <w:rFonts w:cs="B Mitra"/>
          <w:b/>
          <w:bCs/>
          <w:sz w:val="28"/>
          <w:szCs w:val="28"/>
          <w:rtl/>
        </w:rPr>
        <w:t xml:space="preserve"> </w:t>
      </w:r>
      <w:r w:rsidRPr="0085661F">
        <w:rPr>
          <w:rFonts w:cs="B Mitra" w:hint="cs"/>
          <w:b/>
          <w:bCs/>
          <w:sz w:val="28"/>
          <w:szCs w:val="28"/>
          <w:rtl/>
        </w:rPr>
        <w:t>بیستم</w:t>
      </w:r>
    </w:p>
    <w:p w:rsidR="0085661F" w:rsidRDefault="0085661F" w:rsidP="0085661F">
      <w:pPr>
        <w:rPr>
          <w:rtl/>
        </w:rPr>
      </w:pPr>
    </w:p>
    <w:p w:rsidR="0085661F" w:rsidRPr="0085661F" w:rsidRDefault="0085661F" w:rsidP="0085661F">
      <w:pPr>
        <w:jc w:val="right"/>
        <w:rPr>
          <w:rFonts w:cs="B Mitra"/>
          <w:sz w:val="24"/>
          <w:szCs w:val="24"/>
          <w:rtl/>
        </w:rPr>
      </w:pPr>
      <w:r w:rsidRPr="0085661F">
        <w:rPr>
          <w:rFonts w:cs="B Mitra" w:hint="cs"/>
          <w:sz w:val="24"/>
          <w:szCs w:val="24"/>
          <w:rtl/>
        </w:rPr>
        <w:t>لیلی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گله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داران</w:t>
      </w:r>
      <w:r>
        <w:rPr>
          <w:rFonts w:cs="B Mitra" w:hint="cs"/>
          <w:sz w:val="24"/>
          <w:szCs w:val="24"/>
          <w:rtl/>
        </w:rPr>
        <w:t>*</w:t>
      </w:r>
      <w:r w:rsidRPr="0085661F">
        <w:rPr>
          <w:rFonts w:cs="B Mitra"/>
          <w:sz w:val="24"/>
          <w:szCs w:val="24"/>
          <w:rtl/>
        </w:rPr>
        <w:t xml:space="preserve"> </w:t>
      </w:r>
    </w:p>
    <w:p w:rsidR="0085661F" w:rsidRDefault="0085661F" w:rsidP="0085661F">
      <w:pPr>
        <w:rPr>
          <w:rtl/>
        </w:rPr>
      </w:pPr>
    </w:p>
    <w:p w:rsidR="0085661F" w:rsidRDefault="0085661F" w:rsidP="0085661F">
      <w:pPr>
        <w:rPr>
          <w:rtl/>
        </w:rPr>
      </w:pPr>
    </w:p>
    <w:p w:rsidR="0085661F" w:rsidRPr="0085661F" w:rsidRDefault="0085661F" w:rsidP="0085661F">
      <w:pPr>
        <w:jc w:val="both"/>
        <w:rPr>
          <w:rFonts w:cs="B Mitra"/>
          <w:b/>
          <w:bCs/>
          <w:sz w:val="24"/>
          <w:szCs w:val="24"/>
          <w:rtl/>
        </w:rPr>
      </w:pPr>
      <w:r w:rsidRPr="0085661F">
        <w:rPr>
          <w:rFonts w:cs="B Mitra" w:hint="cs"/>
          <w:b/>
          <w:bCs/>
          <w:sz w:val="24"/>
          <w:szCs w:val="24"/>
          <w:rtl/>
        </w:rPr>
        <w:t>چکیده</w:t>
      </w:r>
    </w:p>
    <w:p w:rsidR="0085661F" w:rsidRPr="0085661F" w:rsidRDefault="0085661F" w:rsidP="00DF686D">
      <w:pPr>
        <w:jc w:val="both"/>
        <w:rPr>
          <w:rFonts w:cs="B Mitra"/>
          <w:sz w:val="24"/>
          <w:szCs w:val="24"/>
          <w:rtl/>
        </w:rPr>
      </w:pPr>
      <w:r w:rsidRPr="0085661F">
        <w:rPr>
          <w:rFonts w:cs="B Mitra" w:hint="cs"/>
          <w:sz w:val="24"/>
          <w:szCs w:val="24"/>
          <w:rtl/>
        </w:rPr>
        <w:t>ریشه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لغوی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یونان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باستان،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تئاترون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معنای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محل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دیدن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باشد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اما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همواره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مکانی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برای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نیز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بوده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است</w:t>
      </w:r>
      <w:r w:rsidRPr="0085661F">
        <w:rPr>
          <w:rFonts w:cs="B Mitra"/>
          <w:sz w:val="24"/>
          <w:szCs w:val="24"/>
          <w:rtl/>
        </w:rPr>
        <w:t xml:space="preserve">.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نیمه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دوم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قرن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بیستم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متعاقب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ظهور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پرفورمنس،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گسترش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رویکرد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بینارشته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هنرها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شیوع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نفوذ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رسانه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جمعی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الگوواره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تغییر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یافت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راستای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تغییر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الگوواره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متن،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بازیگر،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تأکید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تمرکز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صدا،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صوت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افزایش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یافت</w:t>
      </w:r>
      <w:r w:rsidRPr="0085661F">
        <w:rPr>
          <w:rFonts w:cs="B Mitra"/>
          <w:sz w:val="24"/>
          <w:szCs w:val="24"/>
          <w:rtl/>
        </w:rPr>
        <w:t xml:space="preserve">. </w:t>
      </w:r>
      <w:r w:rsidRPr="0085661F">
        <w:rPr>
          <w:rFonts w:cs="B Mitra" w:hint="cs"/>
          <w:sz w:val="24"/>
          <w:szCs w:val="24"/>
          <w:rtl/>
        </w:rPr>
        <w:t>از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یک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سو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پرفورمنس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از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سمتی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دیگر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تکنولوژی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دیجیتال،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این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دوره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متحول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کردند</w:t>
      </w:r>
      <w:r w:rsidRPr="0085661F">
        <w:rPr>
          <w:rFonts w:cs="B Mitra"/>
          <w:sz w:val="24"/>
          <w:szCs w:val="24"/>
          <w:rtl/>
        </w:rPr>
        <w:t xml:space="preserve">.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مسیر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گذار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از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دراماتیک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پست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دراماتیک،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فضا،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ژست،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تصویر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صدا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نقش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مؤثرتری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محول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کرد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دلیل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قابلیت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ویژه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خود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محدودیت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فضایی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داشتند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تفوق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یافت</w:t>
      </w:r>
      <w:r w:rsidRPr="0085661F">
        <w:rPr>
          <w:rFonts w:cs="B Mitra"/>
          <w:sz w:val="24"/>
          <w:szCs w:val="24"/>
          <w:rtl/>
        </w:rPr>
        <w:t xml:space="preserve">.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نیمه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دوم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قرن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بیستم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دوگانه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توانست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فضای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اجرایی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بسط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گسترش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دهد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جهان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مرز</w:t>
      </w:r>
      <w:r w:rsidR="00DF686D">
        <w:rPr>
          <w:rFonts w:cs="B Mitra" w:hint="cs"/>
          <w:sz w:val="24"/>
          <w:szCs w:val="24"/>
          <w:rtl/>
        </w:rPr>
        <w:t xml:space="preserve"> و ممکنی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برای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تحقق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ایده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مبدل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کند</w:t>
      </w:r>
      <w:r w:rsidRPr="0085661F">
        <w:rPr>
          <w:rFonts w:cs="B Mitra"/>
          <w:sz w:val="24"/>
          <w:szCs w:val="24"/>
          <w:rtl/>
        </w:rPr>
        <w:t xml:space="preserve">.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کدام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اند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موازنه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قرار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گیرند؟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رابطه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مخاطب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اثر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چگونه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است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نوع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از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مخاطب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طلبد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چگونه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تربیت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کند؟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اين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پژوهش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روش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توصیفی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ـ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تحليلي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فنون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جمع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آوري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اطلاعات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كتابخانه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اي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و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مشاهده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مستقیم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صورت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گرفته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است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که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مشاهده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مستقیم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به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اجرا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زنده،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فیلم،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تراک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صوتی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استناد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شده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است</w:t>
      </w:r>
      <w:r w:rsidRPr="0085661F">
        <w:rPr>
          <w:rFonts w:cs="B Mitra"/>
          <w:sz w:val="24"/>
          <w:szCs w:val="24"/>
          <w:rtl/>
        </w:rPr>
        <w:t>.</w:t>
      </w:r>
    </w:p>
    <w:p w:rsidR="0085661F" w:rsidRPr="0085661F" w:rsidRDefault="0085661F" w:rsidP="0085661F">
      <w:pPr>
        <w:jc w:val="both"/>
        <w:rPr>
          <w:rFonts w:cs="B Mitra"/>
          <w:sz w:val="24"/>
          <w:szCs w:val="24"/>
          <w:rtl/>
        </w:rPr>
      </w:pPr>
    </w:p>
    <w:p w:rsidR="0085661F" w:rsidRDefault="0085661F" w:rsidP="00951EC6">
      <w:pPr>
        <w:rPr>
          <w:rFonts w:cs="B Mitra"/>
          <w:sz w:val="24"/>
          <w:szCs w:val="24"/>
          <w:rtl/>
        </w:rPr>
      </w:pPr>
      <w:r w:rsidRPr="0085661F">
        <w:rPr>
          <w:rFonts w:cs="B Mitra" w:hint="cs"/>
          <w:b/>
          <w:bCs/>
          <w:sz w:val="24"/>
          <w:szCs w:val="24"/>
          <w:rtl/>
        </w:rPr>
        <w:t>کلیدواژه</w:t>
      </w:r>
      <w:r w:rsidRPr="0085661F">
        <w:rPr>
          <w:rFonts w:cs="B Mitra"/>
          <w:sz w:val="24"/>
          <w:szCs w:val="24"/>
          <w:rtl/>
        </w:rPr>
        <w:t xml:space="preserve">: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های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شنیداری،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شنیدار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صحنه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ای،</w:t>
      </w:r>
      <w:r w:rsidR="00951EC6">
        <w:rPr>
          <w:rFonts w:cs="B Mitra" w:hint="cs"/>
          <w:sz w:val="24"/>
          <w:szCs w:val="24"/>
          <w:rtl/>
        </w:rPr>
        <w:t xml:space="preserve"> صدا، صوت،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تئاتر</w:t>
      </w:r>
      <w:r w:rsidR="00951EC6">
        <w:rPr>
          <w:rFonts w:cs="B Mitra" w:hint="cs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پست</w:t>
      </w:r>
      <w:r w:rsidRPr="0085661F">
        <w:rPr>
          <w:rFonts w:cs="B Mitra"/>
          <w:sz w:val="24"/>
          <w:szCs w:val="24"/>
          <w:rtl/>
        </w:rPr>
        <w:t xml:space="preserve"> </w:t>
      </w:r>
      <w:r w:rsidRPr="0085661F">
        <w:rPr>
          <w:rFonts w:cs="B Mitra" w:hint="cs"/>
          <w:sz w:val="24"/>
          <w:szCs w:val="24"/>
          <w:rtl/>
        </w:rPr>
        <w:t>دراماتیک</w:t>
      </w:r>
    </w:p>
    <w:p w:rsidR="0085661F" w:rsidRDefault="0085661F" w:rsidP="0085661F">
      <w:pPr>
        <w:rPr>
          <w:rFonts w:cs="B Mitra"/>
          <w:sz w:val="24"/>
          <w:szCs w:val="24"/>
          <w:rtl/>
        </w:rPr>
      </w:pPr>
    </w:p>
    <w:p w:rsidR="0085661F" w:rsidRDefault="0085661F" w:rsidP="0085661F">
      <w:pPr>
        <w:rPr>
          <w:rFonts w:cs="B Mitra"/>
          <w:sz w:val="24"/>
          <w:szCs w:val="24"/>
          <w:rtl/>
        </w:rPr>
      </w:pPr>
    </w:p>
    <w:p w:rsidR="0085661F" w:rsidRDefault="0085661F" w:rsidP="0085661F">
      <w:pPr>
        <w:rPr>
          <w:rFonts w:cs="B Mitra"/>
          <w:sz w:val="24"/>
          <w:szCs w:val="24"/>
          <w:rtl/>
        </w:rPr>
      </w:pPr>
    </w:p>
    <w:p w:rsidR="0085661F" w:rsidRDefault="0085661F" w:rsidP="0085661F">
      <w:pPr>
        <w:rPr>
          <w:rFonts w:cs="B Mitra"/>
          <w:sz w:val="24"/>
          <w:szCs w:val="24"/>
          <w:rtl/>
        </w:rPr>
      </w:pPr>
    </w:p>
    <w:p w:rsidR="0085661F" w:rsidRDefault="0085661F" w:rsidP="0085661F">
      <w:pPr>
        <w:rPr>
          <w:rFonts w:cs="B Mitra"/>
          <w:sz w:val="24"/>
          <w:szCs w:val="24"/>
        </w:rPr>
      </w:pPr>
      <w:r w:rsidRPr="0081789A">
        <w:rPr>
          <w:rFonts w:cs="B Mitra" w:hint="cs"/>
          <w:rtl/>
        </w:rPr>
        <w:t>لیلی گله داران، استادیار گروه ادبیات نمایشی دانشگاه هنر شیراز</w:t>
      </w:r>
      <w:r w:rsidR="00B67278">
        <w:rPr>
          <w:rFonts w:cs="B Mitra" w:hint="cs"/>
          <w:sz w:val="20"/>
          <w:szCs w:val="20"/>
          <w:rtl/>
        </w:rPr>
        <w:t xml:space="preserve"> </w:t>
      </w:r>
      <w:r w:rsidRPr="0085661F">
        <w:rPr>
          <w:rFonts w:asciiTheme="majorBidi" w:hAnsiTheme="majorBidi" w:cs="B Mitra"/>
          <w:sz w:val="20"/>
          <w:szCs w:val="20"/>
        </w:rPr>
        <w:t>l</w:t>
      </w:r>
      <w:r w:rsidRPr="0085661F">
        <w:rPr>
          <w:rFonts w:asciiTheme="majorBidi" w:hAnsiTheme="majorBidi" w:cstheme="majorBidi"/>
          <w:sz w:val="20"/>
          <w:szCs w:val="20"/>
        </w:rPr>
        <w:t>_galehdaran@shirazartu.ac.ir</w:t>
      </w:r>
    </w:p>
    <w:p w:rsidR="0085661F" w:rsidRDefault="0085661F" w:rsidP="0085661F">
      <w:pPr>
        <w:rPr>
          <w:rFonts w:cs="B Mitra"/>
          <w:sz w:val="24"/>
          <w:szCs w:val="24"/>
          <w:rtl/>
        </w:rPr>
      </w:pPr>
    </w:p>
    <w:p w:rsidR="0085661F" w:rsidRDefault="0085661F" w:rsidP="0085661F">
      <w:pPr>
        <w:rPr>
          <w:rFonts w:cs="B Mitra"/>
          <w:sz w:val="24"/>
          <w:szCs w:val="24"/>
          <w:rtl/>
        </w:rPr>
      </w:pPr>
    </w:p>
    <w:p w:rsidR="0085661F" w:rsidRPr="0085661F" w:rsidRDefault="0085661F" w:rsidP="0085661F">
      <w:pPr>
        <w:rPr>
          <w:rFonts w:cs="B Mitra"/>
          <w:sz w:val="24"/>
          <w:szCs w:val="24"/>
        </w:rPr>
      </w:pPr>
    </w:p>
    <w:sectPr w:rsidR="0085661F" w:rsidRPr="0085661F" w:rsidSect="00A512E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1F"/>
    <w:rsid w:val="0048366C"/>
    <w:rsid w:val="004E512E"/>
    <w:rsid w:val="0081789A"/>
    <w:rsid w:val="0085661F"/>
    <w:rsid w:val="00951EC6"/>
    <w:rsid w:val="00A512E6"/>
    <w:rsid w:val="00B67278"/>
    <w:rsid w:val="00D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galehdaran</dc:creator>
  <cp:lastModifiedBy>galehdaran</cp:lastModifiedBy>
  <cp:revision>5</cp:revision>
  <cp:lastPrinted>2019-11-27T10:33:00Z</cp:lastPrinted>
  <dcterms:created xsi:type="dcterms:W3CDTF">2019-11-26T10:03:00Z</dcterms:created>
  <dcterms:modified xsi:type="dcterms:W3CDTF">2019-11-27T10:33:00Z</dcterms:modified>
</cp:coreProperties>
</file>