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881" w:rsidRDefault="00FF6881" w:rsidP="00F47949">
      <w:pPr>
        <w:pStyle w:val="Title"/>
        <w:rPr>
          <w:rFonts w:hint="cs"/>
          <w:rtl/>
        </w:rPr>
      </w:pPr>
    </w:p>
    <w:p w:rsidR="00FF6881" w:rsidRDefault="00FF6881" w:rsidP="00F47949">
      <w:pPr>
        <w:pStyle w:val="Title"/>
        <w:rPr>
          <w:rtl/>
        </w:rPr>
      </w:pPr>
    </w:p>
    <w:p w:rsidR="00FF6881" w:rsidRDefault="00FF6881" w:rsidP="00F47949">
      <w:pPr>
        <w:pStyle w:val="Title"/>
        <w:rPr>
          <w:rtl/>
        </w:rPr>
      </w:pPr>
    </w:p>
    <w:p w:rsidR="00385BA5" w:rsidRDefault="00385BA5" w:rsidP="00F47949">
      <w:pPr>
        <w:pStyle w:val="Title"/>
        <w:rPr>
          <w:rtl/>
        </w:rPr>
      </w:pPr>
      <w:r w:rsidRPr="00FF6881">
        <w:rPr>
          <w:rFonts w:hint="cs"/>
          <w:rtl/>
        </w:rPr>
        <w:t>برجسته‌سازی‎های زبانی در سینما</w:t>
      </w:r>
    </w:p>
    <w:p w:rsidR="00FF6881" w:rsidRDefault="00FF6881" w:rsidP="00F47949">
      <w:pPr>
        <w:rPr>
          <w:rtl/>
        </w:rPr>
      </w:pPr>
    </w:p>
    <w:p w:rsidR="00FF6881" w:rsidRPr="00F47949" w:rsidRDefault="00FF6881" w:rsidP="00F47949">
      <w:pPr>
        <w:spacing w:after="0"/>
        <w:jc w:val="center"/>
        <w:rPr>
          <w:rFonts w:hint="cs"/>
          <w:sz w:val="22"/>
          <w:szCs w:val="22"/>
          <w:rtl/>
        </w:rPr>
      </w:pPr>
      <w:r w:rsidRPr="00F47949">
        <w:rPr>
          <w:rFonts w:hint="cs"/>
          <w:sz w:val="22"/>
          <w:szCs w:val="22"/>
          <w:rtl/>
        </w:rPr>
        <w:t>حسین یزدانشناس</w:t>
      </w:r>
      <w:r w:rsidR="00F47949">
        <w:rPr>
          <w:rStyle w:val="FootnoteReference"/>
          <w:sz w:val="22"/>
          <w:szCs w:val="22"/>
          <w:rtl/>
        </w:rPr>
        <w:footnoteReference w:id="1"/>
      </w:r>
      <w:r w:rsidRPr="00F47949">
        <w:rPr>
          <w:rFonts w:hint="cs"/>
          <w:sz w:val="22"/>
          <w:szCs w:val="22"/>
          <w:rtl/>
        </w:rPr>
        <w:t>، دانشجوی دکتری دانشگاه هنر</w:t>
      </w:r>
    </w:p>
    <w:p w:rsidR="00FF6881" w:rsidRPr="00F47949" w:rsidRDefault="00FF6881" w:rsidP="00F47949">
      <w:pPr>
        <w:spacing w:after="0"/>
        <w:jc w:val="center"/>
        <w:rPr>
          <w:rFonts w:hint="cs"/>
          <w:sz w:val="22"/>
          <w:szCs w:val="22"/>
          <w:rtl/>
        </w:rPr>
      </w:pPr>
      <w:r w:rsidRPr="00F47949">
        <w:rPr>
          <w:rFonts w:hint="cs"/>
          <w:sz w:val="22"/>
          <w:szCs w:val="22"/>
          <w:rtl/>
        </w:rPr>
        <w:t>فرزان سجودی، استاد دانشگاه هنر</w:t>
      </w:r>
    </w:p>
    <w:p w:rsidR="00FF6881" w:rsidRDefault="00FF6881" w:rsidP="00F47949">
      <w:pPr>
        <w:spacing w:after="0"/>
        <w:jc w:val="center"/>
        <w:rPr>
          <w:rtl/>
        </w:rPr>
      </w:pPr>
      <w:r w:rsidRPr="00F47949">
        <w:rPr>
          <w:rFonts w:hint="cs"/>
          <w:sz w:val="22"/>
          <w:szCs w:val="22"/>
          <w:rtl/>
        </w:rPr>
        <w:t>سعید اسدی، مدرّس مدعو دانشگاه تهران</w:t>
      </w:r>
    </w:p>
    <w:p w:rsidR="00FF6881" w:rsidRDefault="00FF6881" w:rsidP="00F47949">
      <w:pPr>
        <w:rPr>
          <w:rtl/>
        </w:rPr>
      </w:pPr>
    </w:p>
    <w:p w:rsidR="00FF6881" w:rsidRPr="00FF6881" w:rsidRDefault="00FF6881" w:rsidP="00F47949">
      <w:pPr>
        <w:rPr>
          <w:rtl/>
        </w:rPr>
      </w:pPr>
    </w:p>
    <w:p w:rsidR="004E73A9" w:rsidRDefault="004E73A9" w:rsidP="00F47949">
      <w:pPr>
        <w:pStyle w:val="Heading1"/>
        <w:rPr>
          <w:rtl/>
        </w:rPr>
      </w:pPr>
      <w:r>
        <w:rPr>
          <w:rtl/>
        </w:rPr>
        <w:t>چک</w:t>
      </w:r>
      <w:r>
        <w:rPr>
          <w:rFonts w:hint="cs"/>
          <w:rtl/>
        </w:rPr>
        <w:t>ی</w:t>
      </w:r>
      <w:r>
        <w:rPr>
          <w:rFonts w:hint="eastAsia"/>
          <w:rtl/>
        </w:rPr>
        <w:t>ده</w:t>
      </w:r>
    </w:p>
    <w:p w:rsidR="004E73A9" w:rsidRDefault="004E73A9" w:rsidP="00F47949">
      <w:pPr>
        <w:rPr>
          <w:rtl/>
        </w:rPr>
      </w:pPr>
      <w:r>
        <w:rPr>
          <w:rFonts w:hint="eastAsia"/>
          <w:rtl/>
        </w:rPr>
        <w:t>در</w:t>
      </w:r>
      <w:r>
        <w:rPr>
          <w:rtl/>
        </w:rPr>
        <w:t xml:space="preserve"> ا</w:t>
      </w:r>
      <w:r>
        <w:rPr>
          <w:rFonts w:hint="cs"/>
          <w:rtl/>
        </w:rPr>
        <w:t>ی</w:t>
      </w:r>
      <w:r>
        <w:rPr>
          <w:rFonts w:hint="eastAsia"/>
          <w:rtl/>
        </w:rPr>
        <w:t>ن</w:t>
      </w:r>
      <w:r>
        <w:rPr>
          <w:rtl/>
        </w:rPr>
        <w:t xml:space="preserve"> </w:t>
      </w:r>
      <w:r>
        <w:rPr>
          <w:rFonts w:hint="cs"/>
          <w:rtl/>
        </w:rPr>
        <w:t>مقاله</w:t>
      </w:r>
      <w:r>
        <w:rPr>
          <w:rtl/>
        </w:rPr>
        <w:t xml:space="preserve"> با تب</w:t>
      </w:r>
      <w:r>
        <w:rPr>
          <w:rFonts w:hint="cs"/>
          <w:rtl/>
        </w:rPr>
        <w:t>یی</w:t>
      </w:r>
      <w:r>
        <w:rPr>
          <w:rFonts w:hint="eastAsia"/>
          <w:rtl/>
        </w:rPr>
        <w:t>ن</w:t>
      </w:r>
      <w:r>
        <w:rPr>
          <w:rtl/>
        </w:rPr>
        <w:t xml:space="preserve"> بسط</w:t>
      </w:r>
      <w:r>
        <w:rPr>
          <w:rFonts w:hint="cs"/>
          <w:rtl/>
        </w:rPr>
        <w:t>ی</w:t>
      </w:r>
      <w:r>
        <w:rPr>
          <w:rtl/>
        </w:rPr>
        <w:t xml:space="preserve"> که </w:t>
      </w:r>
      <w:r w:rsidR="00F47949">
        <w:rPr>
          <w:rFonts w:hint="cs"/>
          <w:rtl/>
        </w:rPr>
        <w:t xml:space="preserve">جفری </w:t>
      </w:r>
      <w:r>
        <w:rPr>
          <w:rtl/>
        </w:rPr>
        <w:t>ل</w:t>
      </w:r>
      <w:r>
        <w:rPr>
          <w:rFonts w:hint="cs"/>
          <w:rtl/>
        </w:rPr>
        <w:t>ی</w:t>
      </w:r>
      <w:r>
        <w:rPr>
          <w:rFonts w:hint="eastAsia"/>
          <w:rtl/>
        </w:rPr>
        <w:t>چ</w:t>
      </w:r>
      <w:r>
        <w:rPr>
          <w:rtl/>
        </w:rPr>
        <w:t xml:space="preserve"> به نظر</w:t>
      </w:r>
      <w:r>
        <w:rPr>
          <w:rFonts w:hint="cs"/>
          <w:rtl/>
        </w:rPr>
        <w:t>ی</w:t>
      </w:r>
      <w:r>
        <w:rPr>
          <w:rFonts w:hint="eastAsia"/>
          <w:rtl/>
        </w:rPr>
        <w:t>ة</w:t>
      </w:r>
      <w:r>
        <w:rPr>
          <w:rtl/>
        </w:rPr>
        <w:t xml:space="preserve"> برجسته‌ساز</w:t>
      </w:r>
      <w:r>
        <w:rPr>
          <w:rFonts w:hint="cs"/>
          <w:rtl/>
        </w:rPr>
        <w:t>ی</w:t>
      </w:r>
      <w:r>
        <w:rPr>
          <w:rtl/>
        </w:rPr>
        <w:t xml:space="preserve"> فرمال</w:t>
      </w:r>
      <w:r>
        <w:rPr>
          <w:rFonts w:hint="cs"/>
          <w:rtl/>
        </w:rPr>
        <w:t>ی</w:t>
      </w:r>
      <w:r>
        <w:rPr>
          <w:rFonts w:hint="eastAsia"/>
          <w:rtl/>
        </w:rPr>
        <w:t>ست‌ها</w:t>
      </w:r>
      <w:r>
        <w:rPr>
          <w:rFonts w:hint="cs"/>
          <w:rtl/>
        </w:rPr>
        <w:t>ی</w:t>
      </w:r>
      <w:r>
        <w:rPr>
          <w:rtl/>
        </w:rPr>
        <w:t xml:space="preserve"> روس، موکارفسک</w:t>
      </w:r>
      <w:r>
        <w:rPr>
          <w:rFonts w:hint="cs"/>
          <w:rtl/>
        </w:rPr>
        <w:t>ی</w:t>
      </w:r>
      <w:r>
        <w:rPr>
          <w:rtl/>
        </w:rPr>
        <w:t xml:space="preserve"> و هاوارانک م</w:t>
      </w:r>
      <w:r>
        <w:rPr>
          <w:rFonts w:hint="cs"/>
          <w:rtl/>
        </w:rPr>
        <w:t>ی‌</w:t>
      </w:r>
      <w:r>
        <w:rPr>
          <w:rFonts w:hint="eastAsia"/>
          <w:rtl/>
        </w:rPr>
        <w:t>دهد،</w:t>
      </w:r>
      <w:r>
        <w:rPr>
          <w:rtl/>
        </w:rPr>
        <w:t xml:space="preserve"> کوش</w:t>
      </w:r>
      <w:r>
        <w:rPr>
          <w:rFonts w:hint="cs"/>
          <w:rtl/>
        </w:rPr>
        <w:t>ی</w:t>
      </w:r>
      <w:r>
        <w:rPr>
          <w:rFonts w:hint="eastAsia"/>
          <w:rtl/>
        </w:rPr>
        <w:t>ده‌ا</w:t>
      </w:r>
      <w:r>
        <w:rPr>
          <w:rFonts w:hint="cs"/>
          <w:rtl/>
        </w:rPr>
        <w:t>ی</w:t>
      </w:r>
      <w:r>
        <w:rPr>
          <w:rFonts w:hint="eastAsia"/>
          <w:rtl/>
        </w:rPr>
        <w:t>م</w:t>
      </w:r>
      <w:r>
        <w:rPr>
          <w:rtl/>
        </w:rPr>
        <w:t xml:space="preserve"> برابرنهادها</w:t>
      </w:r>
      <w:r>
        <w:rPr>
          <w:rFonts w:hint="cs"/>
          <w:rtl/>
        </w:rPr>
        <w:t>ی</w:t>
      </w:r>
      <w:r>
        <w:rPr>
          <w:rtl/>
        </w:rPr>
        <w:t xml:space="preserve"> س</w:t>
      </w:r>
      <w:r>
        <w:rPr>
          <w:rFonts w:hint="cs"/>
          <w:rtl/>
        </w:rPr>
        <w:t>ی</w:t>
      </w:r>
      <w:r>
        <w:rPr>
          <w:rFonts w:hint="eastAsia"/>
          <w:rtl/>
        </w:rPr>
        <w:t>نما</w:t>
      </w:r>
      <w:r>
        <w:rPr>
          <w:rFonts w:hint="cs"/>
          <w:rtl/>
        </w:rPr>
        <w:t>یی</w:t>
      </w:r>
      <w:r>
        <w:rPr>
          <w:rtl/>
        </w:rPr>
        <w:t xml:space="preserve"> هنجارگر</w:t>
      </w:r>
      <w:r>
        <w:rPr>
          <w:rFonts w:hint="cs"/>
          <w:rtl/>
        </w:rPr>
        <w:t>ی</w:t>
      </w:r>
      <w:r>
        <w:rPr>
          <w:rFonts w:hint="eastAsia"/>
          <w:rtl/>
        </w:rPr>
        <w:t>ز</w:t>
      </w:r>
      <w:r>
        <w:rPr>
          <w:rFonts w:hint="cs"/>
          <w:rtl/>
        </w:rPr>
        <w:t>ی‌</w:t>
      </w:r>
      <w:r>
        <w:rPr>
          <w:rFonts w:hint="eastAsia"/>
          <w:rtl/>
        </w:rPr>
        <w:t>ها</w:t>
      </w:r>
      <w:r>
        <w:rPr>
          <w:rtl/>
        </w:rPr>
        <w:t xml:space="preserve"> و قاعده‌افزا</w:t>
      </w:r>
      <w:r>
        <w:rPr>
          <w:rFonts w:hint="cs"/>
          <w:rtl/>
        </w:rPr>
        <w:t>یی‌</w:t>
      </w:r>
      <w:r>
        <w:rPr>
          <w:rFonts w:hint="eastAsia"/>
          <w:rtl/>
        </w:rPr>
        <w:t>ها</w:t>
      </w:r>
      <w:r>
        <w:rPr>
          <w:rFonts w:hint="cs"/>
          <w:rtl/>
        </w:rPr>
        <w:t>ی</w:t>
      </w:r>
      <w:r>
        <w:rPr>
          <w:rtl/>
        </w:rPr>
        <w:t xml:space="preserve"> زبان</w:t>
      </w:r>
      <w:r>
        <w:rPr>
          <w:rFonts w:hint="cs"/>
          <w:rtl/>
        </w:rPr>
        <w:t>ی</w:t>
      </w:r>
      <w:r>
        <w:rPr>
          <w:rtl/>
        </w:rPr>
        <w:t xml:space="preserve"> را جست‌وجو کن</w:t>
      </w:r>
      <w:r>
        <w:rPr>
          <w:rFonts w:hint="cs"/>
          <w:rtl/>
        </w:rPr>
        <w:t>ی</w:t>
      </w:r>
      <w:r>
        <w:rPr>
          <w:rFonts w:hint="eastAsia"/>
          <w:rtl/>
        </w:rPr>
        <w:t>م</w:t>
      </w:r>
      <w:r>
        <w:rPr>
          <w:rtl/>
        </w:rPr>
        <w:t>. در ا</w:t>
      </w:r>
      <w:r>
        <w:rPr>
          <w:rFonts w:hint="cs"/>
          <w:rtl/>
        </w:rPr>
        <w:t>ی</w:t>
      </w:r>
      <w:r>
        <w:rPr>
          <w:rFonts w:hint="eastAsia"/>
          <w:rtl/>
        </w:rPr>
        <w:t>ن</w:t>
      </w:r>
      <w:r>
        <w:rPr>
          <w:rtl/>
        </w:rPr>
        <w:t xml:space="preserve"> راه ناگز</w:t>
      </w:r>
      <w:r>
        <w:rPr>
          <w:rFonts w:hint="cs"/>
          <w:rtl/>
        </w:rPr>
        <w:t>ی</w:t>
      </w:r>
      <w:r>
        <w:rPr>
          <w:rFonts w:hint="eastAsia"/>
          <w:rtl/>
        </w:rPr>
        <w:t>ر</w:t>
      </w:r>
      <w:r>
        <w:rPr>
          <w:rtl/>
        </w:rPr>
        <w:t xml:space="preserve"> از به‌کارگ</w:t>
      </w:r>
      <w:r>
        <w:rPr>
          <w:rFonts w:hint="cs"/>
          <w:rtl/>
        </w:rPr>
        <w:t>ی</w:t>
      </w:r>
      <w:r>
        <w:rPr>
          <w:rFonts w:hint="eastAsia"/>
          <w:rtl/>
        </w:rPr>
        <w:t>ر</w:t>
      </w:r>
      <w:r>
        <w:rPr>
          <w:rFonts w:hint="cs"/>
          <w:rtl/>
        </w:rPr>
        <w:t>ی</w:t>
      </w:r>
      <w:r>
        <w:rPr>
          <w:rtl/>
        </w:rPr>
        <w:t xml:space="preserve"> مفاه</w:t>
      </w:r>
      <w:r>
        <w:rPr>
          <w:rFonts w:hint="cs"/>
          <w:rtl/>
        </w:rPr>
        <w:t>ی</w:t>
      </w:r>
      <w:r>
        <w:rPr>
          <w:rFonts w:hint="eastAsia"/>
          <w:rtl/>
        </w:rPr>
        <w:t>م</w:t>
      </w:r>
      <w:r>
        <w:rPr>
          <w:rtl/>
        </w:rPr>
        <w:t xml:space="preserve"> و ابزارها</w:t>
      </w:r>
      <w:r>
        <w:rPr>
          <w:rFonts w:hint="cs"/>
          <w:rtl/>
        </w:rPr>
        <w:t>ی</w:t>
      </w:r>
      <w:r>
        <w:rPr>
          <w:rtl/>
        </w:rPr>
        <w:t xml:space="preserve"> زبانشناس</w:t>
      </w:r>
      <w:r>
        <w:rPr>
          <w:rFonts w:hint="cs"/>
          <w:rtl/>
        </w:rPr>
        <w:t>ی</w:t>
      </w:r>
      <w:r>
        <w:rPr>
          <w:rtl/>
        </w:rPr>
        <w:t xml:space="preserve"> س</w:t>
      </w:r>
      <w:r>
        <w:rPr>
          <w:rFonts w:hint="eastAsia"/>
          <w:rtl/>
        </w:rPr>
        <w:t>وسور</w:t>
      </w:r>
      <w:r>
        <w:rPr>
          <w:rFonts w:hint="cs"/>
          <w:rtl/>
        </w:rPr>
        <w:t>ی</w:t>
      </w:r>
      <w:r>
        <w:rPr>
          <w:rtl/>
        </w:rPr>
        <w:t xml:space="preserve"> نشانه‌شناس</w:t>
      </w:r>
      <w:r>
        <w:rPr>
          <w:rFonts w:hint="cs"/>
          <w:rtl/>
        </w:rPr>
        <w:t>ی</w:t>
      </w:r>
      <w:r>
        <w:rPr>
          <w:rtl/>
        </w:rPr>
        <w:t xml:space="preserve"> س</w:t>
      </w:r>
      <w:r>
        <w:rPr>
          <w:rFonts w:hint="cs"/>
          <w:rtl/>
        </w:rPr>
        <w:t>ی</w:t>
      </w:r>
      <w:r>
        <w:rPr>
          <w:rFonts w:hint="eastAsia"/>
          <w:rtl/>
        </w:rPr>
        <w:t>نما</w:t>
      </w:r>
      <w:r>
        <w:rPr>
          <w:rFonts w:hint="cs"/>
          <w:rtl/>
        </w:rPr>
        <w:t>ی</w:t>
      </w:r>
      <w:r>
        <w:rPr>
          <w:rtl/>
        </w:rPr>
        <w:t xml:space="preserve"> متز و اکو بوده‌ا</w:t>
      </w:r>
      <w:r>
        <w:rPr>
          <w:rFonts w:hint="cs"/>
          <w:rtl/>
        </w:rPr>
        <w:t>ی</w:t>
      </w:r>
      <w:r>
        <w:rPr>
          <w:rFonts w:hint="eastAsia"/>
          <w:rtl/>
        </w:rPr>
        <w:t>م</w:t>
      </w:r>
      <w:r>
        <w:rPr>
          <w:rtl/>
        </w:rPr>
        <w:t>. در ا</w:t>
      </w:r>
      <w:r>
        <w:rPr>
          <w:rFonts w:hint="cs"/>
          <w:rtl/>
        </w:rPr>
        <w:t>ی</w:t>
      </w:r>
      <w:r>
        <w:rPr>
          <w:rFonts w:hint="eastAsia"/>
          <w:rtl/>
        </w:rPr>
        <w:t>ن</w:t>
      </w:r>
      <w:r>
        <w:rPr>
          <w:rtl/>
        </w:rPr>
        <w:t xml:space="preserve"> مطالعه فرض بر ا</w:t>
      </w:r>
      <w:r>
        <w:rPr>
          <w:rFonts w:hint="cs"/>
          <w:rtl/>
        </w:rPr>
        <w:t>ی</w:t>
      </w:r>
      <w:r>
        <w:rPr>
          <w:rFonts w:hint="eastAsia"/>
          <w:rtl/>
        </w:rPr>
        <w:t>ن</w:t>
      </w:r>
      <w:r>
        <w:rPr>
          <w:rtl/>
        </w:rPr>
        <w:t xml:space="preserve"> بوده است که نظر</w:t>
      </w:r>
      <w:r>
        <w:rPr>
          <w:rFonts w:hint="cs"/>
          <w:rtl/>
        </w:rPr>
        <w:t>ی</w:t>
      </w:r>
      <w:r>
        <w:rPr>
          <w:rFonts w:hint="eastAsia"/>
          <w:rtl/>
        </w:rPr>
        <w:t>ة</w:t>
      </w:r>
      <w:r>
        <w:rPr>
          <w:rtl/>
        </w:rPr>
        <w:t xml:space="preserve"> برجسته‌ساز</w:t>
      </w:r>
      <w:r>
        <w:rPr>
          <w:rFonts w:hint="cs"/>
          <w:rtl/>
        </w:rPr>
        <w:t>ی</w:t>
      </w:r>
      <w:r>
        <w:rPr>
          <w:rtl/>
        </w:rPr>
        <w:t xml:space="preserve"> زبان</w:t>
      </w:r>
      <w:r>
        <w:rPr>
          <w:rFonts w:hint="cs"/>
          <w:rtl/>
        </w:rPr>
        <w:t>ی</w:t>
      </w:r>
      <w:r>
        <w:rPr>
          <w:rtl/>
        </w:rPr>
        <w:t xml:space="preserve"> را م</w:t>
      </w:r>
      <w:r>
        <w:rPr>
          <w:rFonts w:hint="cs"/>
          <w:rtl/>
        </w:rPr>
        <w:t>ی‌</w:t>
      </w:r>
      <w:r>
        <w:rPr>
          <w:rFonts w:hint="eastAsia"/>
          <w:rtl/>
        </w:rPr>
        <w:t>توان</w:t>
      </w:r>
      <w:r>
        <w:rPr>
          <w:rtl/>
        </w:rPr>
        <w:t xml:space="preserve"> مستقل از مادّة ب</w:t>
      </w:r>
      <w:r>
        <w:rPr>
          <w:rFonts w:hint="cs"/>
          <w:rtl/>
        </w:rPr>
        <w:t>ی</w:t>
      </w:r>
      <w:r>
        <w:rPr>
          <w:rFonts w:hint="eastAsia"/>
          <w:rtl/>
        </w:rPr>
        <w:t>ان</w:t>
      </w:r>
      <w:r>
        <w:rPr>
          <w:rFonts w:hint="cs"/>
          <w:rtl/>
        </w:rPr>
        <w:t>ی</w:t>
      </w:r>
      <w:r>
        <w:rPr>
          <w:rtl/>
        </w:rPr>
        <w:t xml:space="preserve"> آن </w:t>
      </w:r>
      <w:r>
        <w:rPr>
          <w:rFonts w:hint="cs"/>
          <w:rtl/>
        </w:rPr>
        <w:t>ی</w:t>
      </w:r>
      <w:r>
        <w:rPr>
          <w:rFonts w:hint="eastAsia"/>
          <w:rtl/>
        </w:rPr>
        <w:t>عن</w:t>
      </w:r>
      <w:r>
        <w:rPr>
          <w:rFonts w:hint="cs"/>
          <w:rtl/>
        </w:rPr>
        <w:t>ی</w:t>
      </w:r>
      <w:r>
        <w:rPr>
          <w:rtl/>
        </w:rPr>
        <w:t xml:space="preserve"> زبان‌ها</w:t>
      </w:r>
      <w:r>
        <w:rPr>
          <w:rFonts w:hint="cs"/>
          <w:rtl/>
        </w:rPr>
        <w:t>ی</w:t>
      </w:r>
      <w:r>
        <w:rPr>
          <w:rtl/>
        </w:rPr>
        <w:t xml:space="preserve"> کلام</w:t>
      </w:r>
      <w:r>
        <w:rPr>
          <w:rFonts w:hint="cs"/>
          <w:rtl/>
        </w:rPr>
        <w:t>ی</w:t>
      </w:r>
      <w:r>
        <w:rPr>
          <w:rFonts w:hint="eastAsia"/>
          <w:rtl/>
        </w:rPr>
        <w:t>،</w:t>
      </w:r>
      <w:r>
        <w:rPr>
          <w:rtl/>
        </w:rPr>
        <w:t xml:space="preserve"> برا</w:t>
      </w:r>
      <w:r>
        <w:rPr>
          <w:rFonts w:hint="cs"/>
          <w:rtl/>
        </w:rPr>
        <w:t>ی</w:t>
      </w:r>
      <w:r>
        <w:rPr>
          <w:rtl/>
        </w:rPr>
        <w:t xml:space="preserve"> نظام‌ها</w:t>
      </w:r>
      <w:r>
        <w:rPr>
          <w:rFonts w:hint="cs"/>
          <w:rtl/>
        </w:rPr>
        <w:t>ی</w:t>
      </w:r>
      <w:r>
        <w:rPr>
          <w:rtl/>
        </w:rPr>
        <w:t xml:space="preserve"> نشانه‌ا</w:t>
      </w:r>
      <w:r>
        <w:rPr>
          <w:rFonts w:hint="cs"/>
          <w:rtl/>
        </w:rPr>
        <w:t>ی</w:t>
      </w:r>
      <w:r>
        <w:rPr>
          <w:rtl/>
        </w:rPr>
        <w:t xml:space="preserve"> س</w:t>
      </w:r>
      <w:r>
        <w:rPr>
          <w:rFonts w:hint="cs"/>
          <w:rtl/>
        </w:rPr>
        <w:t>ی</w:t>
      </w:r>
      <w:r>
        <w:rPr>
          <w:rFonts w:hint="eastAsia"/>
          <w:rtl/>
        </w:rPr>
        <w:t>نما</w:t>
      </w:r>
      <w:r>
        <w:rPr>
          <w:rtl/>
        </w:rPr>
        <w:t xml:space="preserve"> ن</w:t>
      </w:r>
      <w:r>
        <w:rPr>
          <w:rFonts w:hint="cs"/>
          <w:rtl/>
        </w:rPr>
        <w:t>ی</w:t>
      </w:r>
      <w:r>
        <w:rPr>
          <w:rFonts w:hint="eastAsia"/>
          <w:rtl/>
        </w:rPr>
        <w:t>ز</w:t>
      </w:r>
      <w:r>
        <w:rPr>
          <w:rtl/>
        </w:rPr>
        <w:t xml:space="preserve"> به کار برد. پژوهش حاضر در پ</w:t>
      </w:r>
      <w:r>
        <w:rPr>
          <w:rFonts w:hint="cs"/>
          <w:rtl/>
        </w:rPr>
        <w:t>ی</w:t>
      </w:r>
      <w:r>
        <w:rPr>
          <w:rtl/>
        </w:rPr>
        <w:t xml:space="preserve"> ا</w:t>
      </w:r>
      <w:r>
        <w:rPr>
          <w:rFonts w:hint="cs"/>
          <w:rtl/>
        </w:rPr>
        <w:t>ی</w:t>
      </w:r>
      <w:r>
        <w:rPr>
          <w:rFonts w:hint="eastAsia"/>
          <w:rtl/>
        </w:rPr>
        <w:t>ن</w:t>
      </w:r>
      <w:r>
        <w:rPr>
          <w:rtl/>
        </w:rPr>
        <w:t xml:space="preserve"> بوده است که نشان دهد با اقتب</w:t>
      </w:r>
      <w:r>
        <w:rPr>
          <w:rFonts w:hint="eastAsia"/>
          <w:rtl/>
        </w:rPr>
        <w:t>اس</w:t>
      </w:r>
      <w:r>
        <w:rPr>
          <w:rtl/>
        </w:rPr>
        <w:t xml:space="preserve"> نظر</w:t>
      </w:r>
      <w:r>
        <w:rPr>
          <w:rFonts w:hint="cs"/>
          <w:rtl/>
        </w:rPr>
        <w:t>ی</w:t>
      </w:r>
      <w:r>
        <w:rPr>
          <w:rFonts w:hint="eastAsia"/>
          <w:rtl/>
        </w:rPr>
        <w:t>ة</w:t>
      </w:r>
      <w:r>
        <w:rPr>
          <w:rtl/>
        </w:rPr>
        <w:t xml:space="preserve"> برجسته‌ساز</w:t>
      </w:r>
      <w:r>
        <w:rPr>
          <w:rFonts w:hint="cs"/>
          <w:rtl/>
        </w:rPr>
        <w:t>ی</w:t>
      </w:r>
      <w:r>
        <w:rPr>
          <w:rtl/>
        </w:rPr>
        <w:t xml:space="preserve"> از زبانشناس</w:t>
      </w:r>
      <w:r>
        <w:rPr>
          <w:rFonts w:hint="cs"/>
          <w:rtl/>
        </w:rPr>
        <w:t>ی</w:t>
      </w:r>
      <w:r>
        <w:rPr>
          <w:rFonts w:hint="eastAsia"/>
          <w:rtl/>
        </w:rPr>
        <w:t>،</w:t>
      </w:r>
      <w:r>
        <w:rPr>
          <w:rtl/>
        </w:rPr>
        <w:t xml:space="preserve"> م</w:t>
      </w:r>
      <w:r>
        <w:rPr>
          <w:rFonts w:hint="cs"/>
          <w:rtl/>
        </w:rPr>
        <w:t>ی‌</w:t>
      </w:r>
      <w:r>
        <w:rPr>
          <w:rFonts w:hint="eastAsia"/>
          <w:rtl/>
        </w:rPr>
        <w:t>توان</w:t>
      </w:r>
      <w:r>
        <w:rPr>
          <w:rtl/>
        </w:rPr>
        <w:t xml:space="preserve"> آن را برا</w:t>
      </w:r>
      <w:r>
        <w:rPr>
          <w:rFonts w:hint="cs"/>
          <w:rtl/>
        </w:rPr>
        <w:t>ی</w:t>
      </w:r>
      <w:r>
        <w:rPr>
          <w:rtl/>
        </w:rPr>
        <w:t xml:space="preserve"> توض</w:t>
      </w:r>
      <w:r>
        <w:rPr>
          <w:rFonts w:hint="cs"/>
          <w:rtl/>
        </w:rPr>
        <w:t>ی</w:t>
      </w:r>
      <w:r>
        <w:rPr>
          <w:rFonts w:hint="eastAsia"/>
          <w:rtl/>
        </w:rPr>
        <w:t>ح</w:t>
      </w:r>
      <w:r>
        <w:rPr>
          <w:rtl/>
        </w:rPr>
        <w:t xml:space="preserve"> و</w:t>
      </w:r>
      <w:r>
        <w:rPr>
          <w:rFonts w:hint="cs"/>
          <w:rtl/>
        </w:rPr>
        <w:t>ی</w:t>
      </w:r>
      <w:r>
        <w:rPr>
          <w:rFonts w:hint="eastAsia"/>
          <w:rtl/>
        </w:rPr>
        <w:t>ژگ</w:t>
      </w:r>
      <w:r>
        <w:rPr>
          <w:rFonts w:hint="cs"/>
          <w:rtl/>
        </w:rPr>
        <w:t>ی‌</w:t>
      </w:r>
      <w:r>
        <w:rPr>
          <w:rFonts w:hint="eastAsia"/>
          <w:rtl/>
        </w:rPr>
        <w:t>ها</w:t>
      </w:r>
      <w:r>
        <w:rPr>
          <w:rFonts w:hint="cs"/>
          <w:rtl/>
        </w:rPr>
        <w:t>ی</w:t>
      </w:r>
      <w:r>
        <w:rPr>
          <w:rtl/>
        </w:rPr>
        <w:t xml:space="preserve"> ز</w:t>
      </w:r>
      <w:r>
        <w:rPr>
          <w:rFonts w:hint="cs"/>
          <w:rtl/>
        </w:rPr>
        <w:t>ی</w:t>
      </w:r>
      <w:r>
        <w:rPr>
          <w:rFonts w:hint="eastAsia"/>
          <w:rtl/>
        </w:rPr>
        <w:t>با</w:t>
      </w:r>
      <w:r>
        <w:rPr>
          <w:rFonts w:hint="cs"/>
          <w:rtl/>
        </w:rPr>
        <w:t>یی‌</w:t>
      </w:r>
      <w:r>
        <w:rPr>
          <w:rFonts w:hint="eastAsia"/>
          <w:rtl/>
        </w:rPr>
        <w:t>شناخت</w:t>
      </w:r>
      <w:r>
        <w:rPr>
          <w:rFonts w:hint="cs"/>
          <w:rtl/>
        </w:rPr>
        <w:t>ی</w:t>
      </w:r>
      <w:r>
        <w:rPr>
          <w:rtl/>
        </w:rPr>
        <w:t xml:space="preserve"> س</w:t>
      </w:r>
      <w:r>
        <w:rPr>
          <w:rFonts w:hint="cs"/>
          <w:rtl/>
        </w:rPr>
        <w:t>ی</w:t>
      </w:r>
      <w:r>
        <w:rPr>
          <w:rFonts w:hint="eastAsia"/>
          <w:rtl/>
        </w:rPr>
        <w:t>نما</w:t>
      </w:r>
      <w:r>
        <w:rPr>
          <w:rtl/>
        </w:rPr>
        <w:t xml:space="preserve"> به کار برد. در ا</w:t>
      </w:r>
      <w:r>
        <w:rPr>
          <w:rFonts w:hint="cs"/>
          <w:rtl/>
        </w:rPr>
        <w:t>ی</w:t>
      </w:r>
      <w:r>
        <w:rPr>
          <w:rFonts w:hint="eastAsia"/>
          <w:rtl/>
        </w:rPr>
        <w:t>ن</w:t>
      </w:r>
      <w:r>
        <w:rPr>
          <w:rtl/>
        </w:rPr>
        <w:t xml:space="preserve"> راه سع</w:t>
      </w:r>
      <w:r>
        <w:rPr>
          <w:rFonts w:hint="cs"/>
          <w:rtl/>
        </w:rPr>
        <w:t>ی</w:t>
      </w:r>
      <w:r>
        <w:rPr>
          <w:rtl/>
        </w:rPr>
        <w:t xml:space="preserve"> ما بر ا</w:t>
      </w:r>
      <w:r>
        <w:rPr>
          <w:rFonts w:hint="cs"/>
          <w:rtl/>
        </w:rPr>
        <w:t>ی</w:t>
      </w:r>
      <w:r>
        <w:rPr>
          <w:rFonts w:hint="eastAsia"/>
          <w:rtl/>
        </w:rPr>
        <w:t>ن</w:t>
      </w:r>
      <w:r>
        <w:rPr>
          <w:rtl/>
        </w:rPr>
        <w:t xml:space="preserve"> بوده است که برابرنهادها</w:t>
      </w:r>
      <w:r>
        <w:rPr>
          <w:rFonts w:hint="cs"/>
          <w:rtl/>
        </w:rPr>
        <w:t>ی</w:t>
      </w:r>
      <w:r>
        <w:rPr>
          <w:rtl/>
        </w:rPr>
        <w:t xml:space="preserve"> گونه‌ها</w:t>
      </w:r>
      <w:r>
        <w:rPr>
          <w:rFonts w:hint="cs"/>
          <w:rtl/>
        </w:rPr>
        <w:t>ی</w:t>
      </w:r>
      <w:r>
        <w:rPr>
          <w:rtl/>
        </w:rPr>
        <w:t xml:space="preserve"> مختلف هنجارگر</w:t>
      </w:r>
      <w:r>
        <w:rPr>
          <w:rFonts w:hint="cs"/>
          <w:rtl/>
        </w:rPr>
        <w:t>ی</w:t>
      </w:r>
      <w:r>
        <w:rPr>
          <w:rFonts w:hint="eastAsia"/>
          <w:rtl/>
        </w:rPr>
        <w:t>ز</w:t>
      </w:r>
      <w:r>
        <w:rPr>
          <w:rFonts w:hint="cs"/>
          <w:rtl/>
        </w:rPr>
        <w:t>ی</w:t>
      </w:r>
      <w:r>
        <w:rPr>
          <w:rtl/>
        </w:rPr>
        <w:t xml:space="preserve"> و قاعده‌افزا</w:t>
      </w:r>
      <w:r>
        <w:rPr>
          <w:rFonts w:hint="cs"/>
          <w:rtl/>
        </w:rPr>
        <w:t>یی</w:t>
      </w:r>
      <w:r>
        <w:rPr>
          <w:rtl/>
        </w:rPr>
        <w:t xml:space="preserve"> زبان</w:t>
      </w:r>
      <w:r>
        <w:rPr>
          <w:rFonts w:hint="cs"/>
          <w:rtl/>
        </w:rPr>
        <w:t>ی</w:t>
      </w:r>
      <w:r>
        <w:rPr>
          <w:rtl/>
        </w:rPr>
        <w:t xml:space="preserve"> در س</w:t>
      </w:r>
      <w:r>
        <w:rPr>
          <w:rFonts w:hint="cs"/>
          <w:rtl/>
        </w:rPr>
        <w:t>ی</w:t>
      </w:r>
      <w:r>
        <w:rPr>
          <w:rFonts w:hint="eastAsia"/>
          <w:rtl/>
        </w:rPr>
        <w:t>نما</w:t>
      </w:r>
      <w:r>
        <w:rPr>
          <w:rtl/>
        </w:rPr>
        <w:t xml:space="preserve"> را برشمار</w:t>
      </w:r>
      <w:r>
        <w:rPr>
          <w:rFonts w:hint="cs"/>
          <w:rtl/>
        </w:rPr>
        <w:t>ی</w:t>
      </w:r>
      <w:r>
        <w:rPr>
          <w:rFonts w:hint="eastAsia"/>
          <w:rtl/>
        </w:rPr>
        <w:t>م</w:t>
      </w:r>
      <w:r>
        <w:rPr>
          <w:rtl/>
        </w:rPr>
        <w:t>. سرانحام به ا</w:t>
      </w:r>
      <w:r>
        <w:rPr>
          <w:rFonts w:hint="cs"/>
          <w:rtl/>
        </w:rPr>
        <w:t>ی</w:t>
      </w:r>
      <w:r>
        <w:rPr>
          <w:rFonts w:hint="eastAsia"/>
          <w:rtl/>
        </w:rPr>
        <w:t>ن</w:t>
      </w:r>
      <w:r>
        <w:rPr>
          <w:rtl/>
        </w:rPr>
        <w:t xml:space="preserve"> نت</w:t>
      </w:r>
      <w:r>
        <w:rPr>
          <w:rFonts w:hint="cs"/>
          <w:rtl/>
        </w:rPr>
        <w:t>ی</w:t>
      </w:r>
      <w:r>
        <w:rPr>
          <w:rFonts w:hint="eastAsia"/>
          <w:rtl/>
        </w:rPr>
        <w:t>جه</w:t>
      </w:r>
      <w:r>
        <w:rPr>
          <w:rtl/>
        </w:rPr>
        <w:t xml:space="preserve"> رس</w:t>
      </w:r>
      <w:r>
        <w:rPr>
          <w:rFonts w:hint="cs"/>
          <w:rtl/>
        </w:rPr>
        <w:t>ی</w:t>
      </w:r>
      <w:r>
        <w:rPr>
          <w:rFonts w:hint="eastAsia"/>
          <w:rtl/>
        </w:rPr>
        <w:t>ده‌ا</w:t>
      </w:r>
      <w:r>
        <w:rPr>
          <w:rFonts w:hint="cs"/>
          <w:rtl/>
        </w:rPr>
        <w:t>ی</w:t>
      </w:r>
      <w:r>
        <w:rPr>
          <w:rFonts w:hint="eastAsia"/>
          <w:rtl/>
        </w:rPr>
        <w:t>م</w:t>
      </w:r>
      <w:r>
        <w:rPr>
          <w:rtl/>
        </w:rPr>
        <w:t xml:space="preserve"> که م</w:t>
      </w:r>
      <w:r>
        <w:rPr>
          <w:rFonts w:hint="eastAsia"/>
          <w:rtl/>
        </w:rPr>
        <w:t>فاه</w:t>
      </w:r>
      <w:r>
        <w:rPr>
          <w:rFonts w:hint="cs"/>
          <w:rtl/>
        </w:rPr>
        <w:t>ی</w:t>
      </w:r>
      <w:r>
        <w:rPr>
          <w:rFonts w:hint="eastAsia"/>
          <w:rtl/>
        </w:rPr>
        <w:t>م</w:t>
      </w:r>
      <w:r>
        <w:rPr>
          <w:rtl/>
        </w:rPr>
        <w:t xml:space="preserve"> هنجارگر</w:t>
      </w:r>
      <w:r>
        <w:rPr>
          <w:rFonts w:hint="cs"/>
          <w:rtl/>
        </w:rPr>
        <w:t>ی</w:t>
      </w:r>
      <w:r>
        <w:rPr>
          <w:rFonts w:hint="eastAsia"/>
          <w:rtl/>
        </w:rPr>
        <w:t>ز</w:t>
      </w:r>
      <w:r>
        <w:rPr>
          <w:rFonts w:hint="cs"/>
          <w:rtl/>
        </w:rPr>
        <w:t>ی</w:t>
      </w:r>
      <w:r>
        <w:rPr>
          <w:rtl/>
        </w:rPr>
        <w:t xml:space="preserve"> و قاعده‌افزا</w:t>
      </w:r>
      <w:r>
        <w:rPr>
          <w:rFonts w:hint="cs"/>
          <w:rtl/>
        </w:rPr>
        <w:t>یی</w:t>
      </w:r>
      <w:r>
        <w:rPr>
          <w:rFonts w:hint="eastAsia"/>
          <w:rtl/>
        </w:rPr>
        <w:t>،</w:t>
      </w:r>
      <w:r>
        <w:rPr>
          <w:rtl/>
        </w:rPr>
        <w:t xml:space="preserve"> مفاه</w:t>
      </w:r>
      <w:r>
        <w:rPr>
          <w:rFonts w:hint="cs"/>
          <w:rtl/>
        </w:rPr>
        <w:t>ی</w:t>
      </w:r>
      <w:r>
        <w:rPr>
          <w:rFonts w:hint="eastAsia"/>
          <w:rtl/>
        </w:rPr>
        <w:t>م</w:t>
      </w:r>
      <w:r>
        <w:rPr>
          <w:rtl/>
        </w:rPr>
        <w:t xml:space="preserve"> کارآمد</w:t>
      </w:r>
      <w:r>
        <w:rPr>
          <w:rFonts w:hint="cs"/>
          <w:rtl/>
        </w:rPr>
        <w:t>ی</w:t>
      </w:r>
      <w:r>
        <w:rPr>
          <w:rtl/>
        </w:rPr>
        <w:t xml:space="preserve"> در تب</w:t>
      </w:r>
      <w:r>
        <w:rPr>
          <w:rFonts w:hint="cs"/>
          <w:rtl/>
        </w:rPr>
        <w:t>یی</w:t>
      </w:r>
      <w:r>
        <w:rPr>
          <w:rFonts w:hint="eastAsia"/>
          <w:rtl/>
        </w:rPr>
        <w:t>ن</w:t>
      </w:r>
      <w:r>
        <w:rPr>
          <w:rtl/>
        </w:rPr>
        <w:t xml:space="preserve"> ز</w:t>
      </w:r>
      <w:r>
        <w:rPr>
          <w:rFonts w:hint="cs"/>
          <w:rtl/>
        </w:rPr>
        <w:t>ی</w:t>
      </w:r>
      <w:r>
        <w:rPr>
          <w:rFonts w:hint="eastAsia"/>
          <w:rtl/>
        </w:rPr>
        <w:t>با</w:t>
      </w:r>
      <w:r>
        <w:rPr>
          <w:rFonts w:hint="cs"/>
          <w:rtl/>
        </w:rPr>
        <w:t>یی‌</w:t>
      </w:r>
      <w:r>
        <w:rPr>
          <w:rFonts w:hint="eastAsia"/>
          <w:rtl/>
        </w:rPr>
        <w:t>شناس</w:t>
      </w:r>
      <w:r>
        <w:rPr>
          <w:rFonts w:hint="cs"/>
          <w:rtl/>
        </w:rPr>
        <w:t>ی</w:t>
      </w:r>
      <w:r>
        <w:rPr>
          <w:rtl/>
        </w:rPr>
        <w:t xml:space="preserve"> س</w:t>
      </w:r>
      <w:r>
        <w:rPr>
          <w:rFonts w:hint="cs"/>
          <w:rtl/>
        </w:rPr>
        <w:t>ی</w:t>
      </w:r>
      <w:r>
        <w:rPr>
          <w:rFonts w:hint="eastAsia"/>
          <w:rtl/>
        </w:rPr>
        <w:t>نما</w:t>
      </w:r>
      <w:r>
        <w:rPr>
          <w:rtl/>
        </w:rPr>
        <w:t xml:space="preserve"> به شمار م</w:t>
      </w:r>
      <w:r>
        <w:rPr>
          <w:rFonts w:hint="cs"/>
          <w:rtl/>
        </w:rPr>
        <w:t>ی‌</w:t>
      </w:r>
      <w:r>
        <w:rPr>
          <w:rFonts w:hint="eastAsia"/>
          <w:rtl/>
        </w:rPr>
        <w:t>روند</w:t>
      </w:r>
      <w:r>
        <w:rPr>
          <w:rtl/>
        </w:rPr>
        <w:t>.</w:t>
      </w:r>
    </w:p>
    <w:p w:rsidR="004E73A9" w:rsidRDefault="004E73A9" w:rsidP="00F47949">
      <w:pPr>
        <w:rPr>
          <w:rtl/>
        </w:rPr>
      </w:pPr>
    </w:p>
    <w:p w:rsidR="00385BA5" w:rsidRDefault="004E73A9" w:rsidP="00F47949">
      <w:pPr>
        <w:rPr>
          <w:rtl/>
        </w:rPr>
      </w:pPr>
      <w:r w:rsidRPr="004E73A9">
        <w:rPr>
          <w:rFonts w:hint="eastAsia"/>
          <w:b/>
          <w:bCs/>
          <w:sz w:val="24"/>
          <w:szCs w:val="24"/>
          <w:rtl/>
        </w:rPr>
        <w:t>واژگان</w:t>
      </w:r>
      <w:r w:rsidRPr="004E73A9">
        <w:rPr>
          <w:b/>
          <w:bCs/>
          <w:sz w:val="24"/>
          <w:szCs w:val="24"/>
          <w:rtl/>
        </w:rPr>
        <w:t xml:space="preserve"> کل</w:t>
      </w:r>
      <w:r w:rsidRPr="004E73A9">
        <w:rPr>
          <w:rFonts w:hint="cs"/>
          <w:b/>
          <w:bCs/>
          <w:sz w:val="24"/>
          <w:szCs w:val="24"/>
          <w:rtl/>
        </w:rPr>
        <w:t>ی</w:t>
      </w:r>
      <w:r w:rsidRPr="004E73A9">
        <w:rPr>
          <w:rFonts w:hint="eastAsia"/>
          <w:b/>
          <w:bCs/>
          <w:sz w:val="24"/>
          <w:szCs w:val="24"/>
          <w:rtl/>
        </w:rPr>
        <w:t>د</w:t>
      </w:r>
      <w:r w:rsidRPr="004E73A9">
        <w:rPr>
          <w:rFonts w:hint="cs"/>
          <w:b/>
          <w:bCs/>
          <w:sz w:val="24"/>
          <w:szCs w:val="24"/>
          <w:rtl/>
        </w:rPr>
        <w:t>ی</w:t>
      </w:r>
      <w:r w:rsidRPr="004E73A9">
        <w:rPr>
          <w:b/>
          <w:bCs/>
          <w:sz w:val="24"/>
          <w:szCs w:val="24"/>
          <w:rtl/>
        </w:rPr>
        <w:t>:</w:t>
      </w:r>
      <w:r>
        <w:rPr>
          <w:rtl/>
        </w:rPr>
        <w:t xml:space="preserve"> س</w:t>
      </w:r>
      <w:r>
        <w:rPr>
          <w:rFonts w:hint="cs"/>
          <w:rtl/>
        </w:rPr>
        <w:t>ی</w:t>
      </w:r>
      <w:r>
        <w:rPr>
          <w:rFonts w:hint="eastAsia"/>
          <w:rtl/>
        </w:rPr>
        <w:t>نما،</w:t>
      </w:r>
      <w:r>
        <w:rPr>
          <w:rtl/>
        </w:rPr>
        <w:t xml:space="preserve"> نشانه‌شناس</w:t>
      </w:r>
      <w:r>
        <w:rPr>
          <w:rFonts w:hint="cs"/>
          <w:rtl/>
        </w:rPr>
        <w:t>ی</w:t>
      </w:r>
      <w:r>
        <w:rPr>
          <w:rFonts w:hint="eastAsia"/>
          <w:rtl/>
        </w:rPr>
        <w:t>،</w:t>
      </w:r>
      <w:r>
        <w:rPr>
          <w:rtl/>
        </w:rPr>
        <w:t xml:space="preserve"> زبانشناس</w:t>
      </w:r>
      <w:r>
        <w:rPr>
          <w:rFonts w:hint="cs"/>
          <w:rtl/>
        </w:rPr>
        <w:t>ی</w:t>
      </w:r>
      <w:r>
        <w:rPr>
          <w:rFonts w:hint="eastAsia"/>
          <w:rtl/>
        </w:rPr>
        <w:t>،</w:t>
      </w:r>
      <w:r>
        <w:rPr>
          <w:rtl/>
        </w:rPr>
        <w:t xml:space="preserve"> برجسته‌ساز</w:t>
      </w:r>
      <w:r>
        <w:rPr>
          <w:rFonts w:hint="cs"/>
          <w:rtl/>
        </w:rPr>
        <w:t>ی</w:t>
      </w:r>
      <w:r>
        <w:rPr>
          <w:rFonts w:hint="eastAsia"/>
          <w:rtl/>
        </w:rPr>
        <w:t>،</w:t>
      </w:r>
      <w:r>
        <w:rPr>
          <w:rtl/>
        </w:rPr>
        <w:t xml:space="preserve"> هنجارگر</w:t>
      </w:r>
      <w:r>
        <w:rPr>
          <w:rFonts w:hint="cs"/>
          <w:rtl/>
        </w:rPr>
        <w:t>ی</w:t>
      </w:r>
      <w:r>
        <w:rPr>
          <w:rFonts w:hint="eastAsia"/>
          <w:rtl/>
        </w:rPr>
        <w:t>ز</w:t>
      </w:r>
      <w:r>
        <w:rPr>
          <w:rFonts w:hint="cs"/>
          <w:rtl/>
        </w:rPr>
        <w:t>ی</w:t>
      </w:r>
      <w:r>
        <w:rPr>
          <w:rFonts w:hint="eastAsia"/>
          <w:rtl/>
        </w:rPr>
        <w:t>،</w:t>
      </w:r>
      <w:r>
        <w:rPr>
          <w:rtl/>
        </w:rPr>
        <w:t xml:space="preserve"> قاعده‌افزا</w:t>
      </w:r>
      <w:r>
        <w:rPr>
          <w:rFonts w:hint="cs"/>
          <w:rtl/>
        </w:rPr>
        <w:t>یی</w:t>
      </w:r>
    </w:p>
    <w:p w:rsidR="004E73A9" w:rsidRPr="00385BA5" w:rsidRDefault="004E73A9" w:rsidP="00F47949">
      <w:pPr>
        <w:rPr>
          <w:rFonts w:hint="cs"/>
          <w:rtl/>
        </w:rPr>
      </w:pPr>
    </w:p>
    <w:p w:rsidR="00FF6881" w:rsidRDefault="00FF6881" w:rsidP="00F47949">
      <w:pPr>
        <w:bidi w:val="0"/>
      </w:pPr>
      <w:r>
        <w:rPr>
          <w:rtl/>
        </w:rPr>
        <w:br w:type="page"/>
      </w:r>
    </w:p>
    <w:p w:rsidR="00251712" w:rsidRPr="00F47949" w:rsidRDefault="00251712" w:rsidP="00F47949">
      <w:pPr>
        <w:pStyle w:val="Heading1"/>
        <w:rPr>
          <w:rtl/>
        </w:rPr>
      </w:pPr>
      <w:r w:rsidRPr="00F47949">
        <w:rPr>
          <w:rFonts w:hint="cs"/>
          <w:rtl/>
        </w:rPr>
        <w:lastRenderedPageBreak/>
        <w:t>1. مقدّمه</w:t>
      </w:r>
    </w:p>
    <w:p w:rsidR="00251712" w:rsidRPr="00385BA5" w:rsidRDefault="00251712" w:rsidP="00F47949">
      <w:pPr>
        <w:rPr>
          <w:rtl/>
        </w:rPr>
      </w:pPr>
      <w:r w:rsidRPr="00385BA5">
        <w:rPr>
          <w:rFonts w:hint="cs"/>
          <w:rtl/>
        </w:rPr>
        <w:t>قدمت این فکر که سینما مانند زبان است، به اندازة عمر خود رسانة سینما است (السیسور و پوپ 1383، 19). در همان دهه‌های نخستین پیدایش سینما، نظریه‌پردازان سینمایی</w:t>
      </w:r>
      <w:r w:rsidR="00F47949">
        <w:rPr>
          <w:rFonts w:hint="cs"/>
          <w:rtl/>
        </w:rPr>
        <w:t>ِ</w:t>
      </w:r>
      <w:r w:rsidRPr="00385BA5">
        <w:rPr>
          <w:rFonts w:hint="cs"/>
          <w:rtl/>
        </w:rPr>
        <w:t xml:space="preserve"> بسیاری برای توضیح چیستی و چگونگی سینما دست به دامان زبانشناسی شدند که در سال‌های نخستین سدة بیستم با آرای زبانشناس سوییسی، فردینان دو سوسور جان تازه‌ای یافته بود. افزون بر این</w:t>
      </w:r>
      <w:r w:rsidR="00F47949">
        <w:rPr>
          <w:rFonts w:hint="cs"/>
          <w:rtl/>
        </w:rPr>
        <w:t>،</w:t>
      </w:r>
      <w:r w:rsidRPr="00385BA5">
        <w:rPr>
          <w:rFonts w:hint="cs"/>
          <w:rtl/>
        </w:rPr>
        <w:t xml:space="preserve"> گروهی از ادیبان و زبانشناسان روسی، در آن سال‌ها اندیشه‌های پرشوری در نظریة ادبی برساخته بودند که تأثیر شگرفی بر جریان نقد در سدة بیستم گذاشت. گروه اخیر که به طعنه فرمالیست نامیده شده بودند، ادبیات را مسأله‌ای زبانی تلقّی می‌کردند که باید با استفاده از روش‌ها</w:t>
      </w:r>
      <w:r w:rsidR="00F47949">
        <w:rPr>
          <w:rFonts w:hint="cs"/>
          <w:rtl/>
        </w:rPr>
        <w:t>ی زبانشناختی توضیح داده شود. آن</w:t>
      </w:r>
      <w:r w:rsidRPr="00385BA5">
        <w:rPr>
          <w:rFonts w:hint="cs"/>
          <w:rtl/>
        </w:rPr>
        <w:t>ها با کنار گذاشتن نقد زندگی‌نامه‌ای مرسوم در سده‌های پیشین، توجه خود را بیش از هر چیز به عینیت اثر ادبی جلب می‌کردند و در تلاش بودند سازوکارهای زیبایی‌آفرینی آن را توضیح دهند. چنین بود که هاوارانک و موکارفسکی با الهام از مفهوم آشنایی‌زدایی اشکلوفسکی، نظریة برجسته‌سازی</w:t>
      </w:r>
      <w:r w:rsidR="00F47949">
        <w:rPr>
          <w:rStyle w:val="FootnoteReference"/>
          <w:rtl/>
        </w:rPr>
        <w:footnoteReference w:id="2"/>
      </w:r>
      <w:r w:rsidRPr="00385BA5">
        <w:rPr>
          <w:rFonts w:hint="cs"/>
          <w:rtl/>
        </w:rPr>
        <w:t xml:space="preserve"> خود را مطرح کردند. و برجسته‌سازی را به دو زیر مجموعة قاعده‌افزایی</w:t>
      </w:r>
      <w:r w:rsidRPr="00F47949">
        <w:rPr>
          <w:vertAlign w:val="superscript"/>
          <w:rtl/>
        </w:rPr>
        <w:footnoteReference w:id="3"/>
      </w:r>
      <w:r w:rsidRPr="00385BA5">
        <w:rPr>
          <w:rFonts w:hint="cs"/>
          <w:rtl/>
        </w:rPr>
        <w:t xml:space="preserve"> و هنجارگریزی</w:t>
      </w:r>
      <w:r w:rsidRPr="00F47949">
        <w:rPr>
          <w:vertAlign w:val="superscript"/>
          <w:rtl/>
        </w:rPr>
        <w:footnoteReference w:id="4"/>
      </w:r>
      <w:r w:rsidRPr="00385BA5">
        <w:rPr>
          <w:rFonts w:hint="cs"/>
          <w:rtl/>
        </w:rPr>
        <w:t xml:space="preserve">  تقسیم نمودند. پس از آنها این جفری لیچ زبانشناس بریتانیایی بود که</w:t>
      </w:r>
      <w:r w:rsidR="00F47949">
        <w:rPr>
          <w:rFonts w:hint="cs"/>
          <w:rtl/>
        </w:rPr>
        <w:t xml:space="preserve"> در</w:t>
      </w:r>
      <w:r w:rsidRPr="00385BA5">
        <w:rPr>
          <w:rFonts w:hint="cs"/>
          <w:rtl/>
        </w:rPr>
        <w:t xml:space="preserve"> دهة 1960 بار دیگر مطالعات آنها را ادامه داد؛ وی پس از توصیف دقیق فرآیندهای قاعده‌افزایی و هنجارگریزی می‌کوشد برای هر یک، انواعی برشمرَد. پس از لیچ</w:t>
      </w:r>
      <w:r w:rsidR="00F47949">
        <w:rPr>
          <w:rFonts w:hint="cs"/>
          <w:rtl/>
        </w:rPr>
        <w:t>،</w:t>
      </w:r>
      <w:r w:rsidRPr="00385BA5">
        <w:rPr>
          <w:rFonts w:hint="cs"/>
          <w:rtl/>
        </w:rPr>
        <w:t xml:space="preserve"> علی‌محمّد حق‌شناس، کورش صفوی و فرزان سجودی زبانشناسان ایرانی از نتایج مطالعات لیچ برای به دست دادن دستگاهی زبانشناختی برای توصیف پیش‌نمونه‌های نظم، نثر و شعر در زبان فارسی سود جستند و در این خصوص به نتایج قابل‌توجهی دست یافتند.</w:t>
      </w:r>
    </w:p>
    <w:p w:rsidR="00251712" w:rsidRPr="00385BA5" w:rsidRDefault="00251712" w:rsidP="00F47949">
      <w:pPr>
        <w:rPr>
          <w:rtl/>
        </w:rPr>
      </w:pPr>
      <w:r w:rsidRPr="00385BA5">
        <w:rPr>
          <w:rFonts w:hint="cs"/>
          <w:rtl/>
        </w:rPr>
        <w:t>اگر بتوان برابرنهادهای سینمایی این ابزارهای زبانی یعنی قاعده‌افزایی و هنجارگریزی را به دست آورد، می‌توان رویکرد فرمالیستی به سینما را به ابزار زیبایی‌شناختی جدیدی مجهّز کرد و از این رهگذر به توصیف پیش‌نمونه‌های نظم، نثر و شعر سینمایی نائل شد و رویکرد جدیدی را برای سبک‌شناسی سینما پیشنهاد داد. همچنین می‌توان برحسب میزان استفادة فیلم‌ها از انواع مختلف این برجسته‌سازی‌ها، گونه‌های سینمایی را با رویکرد جدیدی توصیف نمود.</w:t>
      </w:r>
    </w:p>
    <w:p w:rsidR="00251712" w:rsidRDefault="00251712" w:rsidP="00F47949">
      <w:pPr>
        <w:rPr>
          <w:rtl/>
        </w:rPr>
      </w:pPr>
      <w:r w:rsidRPr="00385BA5">
        <w:rPr>
          <w:rFonts w:hint="cs"/>
          <w:rtl/>
        </w:rPr>
        <w:t>اگر به پیروی از متز</w:t>
      </w:r>
      <w:r w:rsidRPr="00385BA5">
        <w:rPr>
          <w:vertAlign w:val="superscript"/>
          <w:rtl/>
        </w:rPr>
        <w:footnoteReference w:id="5"/>
      </w:r>
      <w:r w:rsidRPr="00385BA5">
        <w:rPr>
          <w:rFonts w:hint="cs"/>
          <w:rtl/>
        </w:rPr>
        <w:t xml:space="preserve"> مطالعات دربارة فیلم‌های سینمایی را در حالت کلّی به دو حوزة «فیلمی» و «سینمایی»، تقسیم کنیم؛ پژوهش حاضر در حوزة بررسی‌های «سینمایی»، می‌کوشد با به کار گرفتن مفاهیم قاعده‌افزایی و هنجارگریزی رویکردی تازه به زیبایی‌شناسی سینما ارائه دهد.</w:t>
      </w:r>
    </w:p>
    <w:p w:rsidR="00002B73" w:rsidRPr="00385BA5" w:rsidRDefault="00002B73" w:rsidP="00002B73">
      <w:pPr>
        <w:pStyle w:val="Heading1"/>
        <w:rPr>
          <w:rtl/>
        </w:rPr>
      </w:pPr>
      <w:r>
        <w:rPr>
          <w:rFonts w:hint="cs"/>
          <w:rtl/>
        </w:rPr>
        <w:t>2</w:t>
      </w:r>
      <w:r w:rsidRPr="00385BA5">
        <w:rPr>
          <w:rFonts w:hint="cs"/>
          <w:rtl/>
        </w:rPr>
        <w:t>. پیشینه</w:t>
      </w:r>
    </w:p>
    <w:p w:rsidR="00002B73" w:rsidRPr="00385BA5" w:rsidRDefault="00002B73" w:rsidP="00574F74">
      <w:pPr>
        <w:rPr>
          <w:rtl/>
        </w:rPr>
      </w:pPr>
      <w:r w:rsidRPr="00385BA5">
        <w:rPr>
          <w:rFonts w:hint="cs"/>
          <w:rtl/>
        </w:rPr>
        <w:t>رویارویی زبانشناسی و سینما در شکل</w:t>
      </w:r>
      <w:r w:rsidRPr="00385BA5">
        <w:rPr>
          <w:rFonts w:hint="eastAsia"/>
          <w:rtl/>
        </w:rPr>
        <w:t>‌</w:t>
      </w:r>
      <w:r w:rsidRPr="00385BA5">
        <w:rPr>
          <w:rFonts w:hint="cs"/>
          <w:rtl/>
        </w:rPr>
        <w:t>گیری نظریات سینمایی بسیار مهم بوده است، حتّی در پژوهش</w:t>
      </w:r>
      <w:r w:rsidRPr="00385BA5">
        <w:rPr>
          <w:rFonts w:hint="eastAsia"/>
          <w:rtl/>
        </w:rPr>
        <w:t>‌</w:t>
      </w:r>
      <w:r w:rsidRPr="00385BA5">
        <w:rPr>
          <w:rFonts w:hint="cs"/>
          <w:rtl/>
        </w:rPr>
        <w:t>هایی که رویکردهای غیرزبانشاختی به سینما داشته</w:t>
      </w:r>
      <w:r w:rsidRPr="00385BA5">
        <w:rPr>
          <w:rFonts w:hint="eastAsia"/>
          <w:rtl/>
        </w:rPr>
        <w:t>‌</w:t>
      </w:r>
      <w:r w:rsidRPr="00385BA5">
        <w:rPr>
          <w:rFonts w:hint="cs"/>
          <w:rtl/>
        </w:rPr>
        <w:t>اند (السیسور و پوپ</w:t>
      </w:r>
      <w:r w:rsidR="00AF302A">
        <w:rPr>
          <w:rFonts w:hint="cs"/>
          <w:rtl/>
        </w:rPr>
        <w:t>،</w:t>
      </w:r>
      <w:r w:rsidRPr="00385BA5">
        <w:rPr>
          <w:rFonts w:hint="cs"/>
          <w:rtl/>
        </w:rPr>
        <w:t xml:space="preserve"> 1383</w:t>
      </w:r>
      <w:r w:rsidR="00AF302A">
        <w:rPr>
          <w:rFonts w:hint="cs"/>
          <w:rtl/>
        </w:rPr>
        <w:t>:</w:t>
      </w:r>
      <w:r w:rsidRPr="00385BA5">
        <w:rPr>
          <w:rFonts w:hint="cs"/>
          <w:rtl/>
        </w:rPr>
        <w:t xml:space="preserve"> 11).</w:t>
      </w:r>
      <w:r w:rsidRPr="00385BA5">
        <w:rPr>
          <w:rFonts w:hint="cs"/>
          <w:sz w:val="28"/>
          <w:rtl/>
        </w:rPr>
        <w:t xml:space="preserve"> هرچند سینما قابل قیاس با زبان</w:t>
      </w:r>
      <w:r w:rsidRPr="00385BA5">
        <w:rPr>
          <w:rFonts w:hint="eastAsia"/>
          <w:sz w:val="28"/>
          <w:rtl/>
        </w:rPr>
        <w:t>‌</w:t>
      </w:r>
      <w:r w:rsidRPr="00385BA5">
        <w:rPr>
          <w:rFonts w:hint="cs"/>
          <w:sz w:val="28"/>
          <w:rtl/>
        </w:rPr>
        <w:t>های کلامی نیست، سینما بی</w:t>
      </w:r>
      <w:r w:rsidRPr="00385BA5">
        <w:rPr>
          <w:rFonts w:hint="eastAsia"/>
          <w:sz w:val="28"/>
          <w:rtl/>
        </w:rPr>
        <w:t>‌</w:t>
      </w:r>
      <w:r w:rsidRPr="00385BA5">
        <w:rPr>
          <w:rFonts w:hint="cs"/>
          <w:sz w:val="28"/>
          <w:rtl/>
        </w:rPr>
        <w:t>تردید نوعی زبان است؛ امّا زبان به آن معنایی که همة نظام‌های نشانه</w:t>
      </w:r>
      <w:r w:rsidRPr="00385BA5">
        <w:rPr>
          <w:rFonts w:hint="eastAsia"/>
          <w:sz w:val="28"/>
          <w:rtl/>
        </w:rPr>
        <w:t>‌ا</w:t>
      </w:r>
      <w:r w:rsidRPr="00385BA5">
        <w:rPr>
          <w:rFonts w:hint="cs"/>
          <w:sz w:val="28"/>
          <w:rtl/>
        </w:rPr>
        <w:t>ی که در چارچوب نشانه</w:t>
      </w:r>
      <w:r w:rsidRPr="00385BA5">
        <w:rPr>
          <w:rFonts w:hint="eastAsia"/>
          <w:sz w:val="28"/>
          <w:rtl/>
        </w:rPr>
        <w:t>‌</w:t>
      </w:r>
      <w:r w:rsidRPr="00385BA5">
        <w:rPr>
          <w:rFonts w:hint="cs"/>
          <w:sz w:val="28"/>
          <w:rtl/>
        </w:rPr>
        <w:t>شناسی می</w:t>
      </w:r>
      <w:r w:rsidRPr="00385BA5">
        <w:rPr>
          <w:rFonts w:hint="eastAsia"/>
          <w:sz w:val="28"/>
          <w:rtl/>
        </w:rPr>
        <w:t>‌</w:t>
      </w:r>
      <w:r w:rsidRPr="00385BA5">
        <w:rPr>
          <w:rFonts w:hint="cs"/>
          <w:sz w:val="28"/>
          <w:rtl/>
        </w:rPr>
        <w:t>گنجند، زبان محسوب می</w:t>
      </w:r>
      <w:r w:rsidRPr="00385BA5">
        <w:rPr>
          <w:rFonts w:hint="eastAsia"/>
          <w:sz w:val="28"/>
          <w:rtl/>
        </w:rPr>
        <w:t>‌ش</w:t>
      </w:r>
      <w:r w:rsidRPr="00385BA5">
        <w:rPr>
          <w:rFonts w:hint="cs"/>
          <w:sz w:val="28"/>
          <w:rtl/>
        </w:rPr>
        <w:t>وند (نیکولز</w:t>
      </w:r>
      <w:r w:rsidR="00574F74">
        <w:rPr>
          <w:rFonts w:hint="cs"/>
          <w:sz w:val="28"/>
          <w:rtl/>
        </w:rPr>
        <w:t>،</w:t>
      </w:r>
      <w:r w:rsidRPr="00385BA5">
        <w:rPr>
          <w:rFonts w:hint="cs"/>
          <w:sz w:val="28"/>
          <w:rtl/>
        </w:rPr>
        <w:t xml:space="preserve"> 1378</w:t>
      </w:r>
      <w:r w:rsidR="00574F74">
        <w:rPr>
          <w:rFonts w:hint="cs"/>
          <w:sz w:val="28"/>
          <w:rtl/>
        </w:rPr>
        <w:t>:</w:t>
      </w:r>
      <w:r w:rsidRPr="00385BA5">
        <w:rPr>
          <w:rFonts w:hint="cs"/>
          <w:sz w:val="28"/>
          <w:rtl/>
        </w:rPr>
        <w:t xml:space="preserve"> 6). متز از ژیلبر کوئن</w:t>
      </w:r>
      <w:r w:rsidRPr="00385BA5">
        <w:rPr>
          <w:rFonts w:hint="eastAsia"/>
          <w:sz w:val="28"/>
          <w:rtl/>
        </w:rPr>
        <w:t>‌</w:t>
      </w:r>
      <w:r w:rsidRPr="00385BA5">
        <w:rPr>
          <w:rFonts w:hint="cs"/>
          <w:sz w:val="28"/>
          <w:rtl/>
        </w:rPr>
        <w:t>سئا</w:t>
      </w:r>
      <w:r w:rsidRPr="00385BA5">
        <w:rPr>
          <w:vertAlign w:val="superscript"/>
          <w:rtl/>
        </w:rPr>
        <w:footnoteReference w:id="6"/>
      </w:r>
      <w:r w:rsidRPr="00385BA5">
        <w:rPr>
          <w:rFonts w:hint="cs"/>
          <w:sz w:val="28"/>
          <w:rtl/>
        </w:rPr>
        <w:t xml:space="preserve"> نقل می</w:t>
      </w:r>
      <w:r w:rsidRPr="00385BA5">
        <w:rPr>
          <w:rFonts w:hint="eastAsia"/>
          <w:sz w:val="28"/>
          <w:rtl/>
        </w:rPr>
        <w:t>‌</w:t>
      </w:r>
      <w:r w:rsidRPr="00385BA5">
        <w:rPr>
          <w:rFonts w:hint="cs"/>
          <w:sz w:val="28"/>
          <w:rtl/>
        </w:rPr>
        <w:t>کند که «کمترین چیزی که [دربارة مقایسة سینما و زبان] می</w:t>
      </w:r>
      <w:r w:rsidRPr="00385BA5">
        <w:rPr>
          <w:rFonts w:hint="eastAsia"/>
          <w:sz w:val="28"/>
          <w:rtl/>
        </w:rPr>
        <w:t>‌</w:t>
      </w:r>
      <w:r w:rsidRPr="00385BA5">
        <w:rPr>
          <w:rFonts w:hint="cs"/>
          <w:sz w:val="28"/>
          <w:rtl/>
        </w:rPr>
        <w:t>توان گفت این است که آدم باید بر وسوسة تلقّی سینما همچون زبان، چیره شود» (متز</w:t>
      </w:r>
      <w:r w:rsidR="00574F74">
        <w:rPr>
          <w:rFonts w:hint="cs"/>
          <w:sz w:val="28"/>
          <w:rtl/>
        </w:rPr>
        <w:t>،</w:t>
      </w:r>
      <w:r w:rsidRPr="00385BA5">
        <w:rPr>
          <w:rFonts w:hint="cs"/>
          <w:sz w:val="28"/>
          <w:rtl/>
        </w:rPr>
        <w:t xml:space="preserve"> 1376</w:t>
      </w:r>
      <w:r w:rsidR="00574F74">
        <w:rPr>
          <w:rFonts w:hint="cs"/>
          <w:sz w:val="28"/>
          <w:rtl/>
        </w:rPr>
        <w:t>:</w:t>
      </w:r>
      <w:r w:rsidRPr="00385BA5">
        <w:rPr>
          <w:rFonts w:hint="cs"/>
          <w:sz w:val="28"/>
          <w:rtl/>
        </w:rPr>
        <w:t xml:space="preserve"> 77). به هر روی، بازنمایی واقعیت، همواره «دلالت» </w:t>
      </w:r>
      <w:r w:rsidRPr="00385BA5">
        <w:rPr>
          <w:rFonts w:hint="cs"/>
          <w:sz w:val="28"/>
          <w:rtl/>
        </w:rPr>
        <w:lastRenderedPageBreak/>
        <w:t>را با خود دارد و این یعنی با نوعی نظام زبان روبه</w:t>
      </w:r>
      <w:r w:rsidRPr="00385BA5">
        <w:rPr>
          <w:rFonts w:hint="eastAsia"/>
          <w:sz w:val="28"/>
          <w:rtl/>
        </w:rPr>
        <w:t>‌</w:t>
      </w:r>
      <w:r w:rsidRPr="00385BA5">
        <w:rPr>
          <w:rFonts w:hint="cs"/>
          <w:sz w:val="28"/>
          <w:rtl/>
        </w:rPr>
        <w:t>رو هستیم. نظریه</w:t>
      </w:r>
      <w:r w:rsidRPr="00385BA5">
        <w:rPr>
          <w:rFonts w:hint="eastAsia"/>
          <w:sz w:val="28"/>
          <w:rtl/>
        </w:rPr>
        <w:t>‌</w:t>
      </w:r>
      <w:r w:rsidRPr="00385BA5">
        <w:rPr>
          <w:rFonts w:hint="cs"/>
          <w:sz w:val="28"/>
          <w:rtl/>
        </w:rPr>
        <w:t>پردازان سینما و فیلمسازان، از آیخن</w:t>
      </w:r>
      <w:r w:rsidRPr="00385BA5">
        <w:rPr>
          <w:rFonts w:hint="eastAsia"/>
          <w:sz w:val="28"/>
          <w:rtl/>
        </w:rPr>
        <w:t>‌</w:t>
      </w:r>
      <w:r w:rsidRPr="00385BA5">
        <w:rPr>
          <w:rFonts w:hint="cs"/>
          <w:sz w:val="28"/>
          <w:rtl/>
        </w:rPr>
        <w:t>بام، یاکوبسن و آیزنشتاین گرفته تا متز، اکو و پازولینی همواره با الهام از سوسور و پیرس و به تازگی چامسکی به دنبال توضیحاتی ساختاری از زبان برای الگوهایی بوده</w:t>
      </w:r>
      <w:r w:rsidRPr="00385BA5">
        <w:rPr>
          <w:rFonts w:hint="eastAsia"/>
          <w:sz w:val="28"/>
          <w:rtl/>
        </w:rPr>
        <w:t>‌</w:t>
      </w:r>
      <w:r w:rsidRPr="00385BA5">
        <w:rPr>
          <w:rFonts w:hint="cs"/>
          <w:sz w:val="28"/>
          <w:rtl/>
        </w:rPr>
        <w:t>اند که بتواند چگونگی فهم معنای فیلم را تبیین کند (السیسور و پوپ</w:t>
      </w:r>
      <w:r w:rsidR="00574F74">
        <w:rPr>
          <w:rFonts w:hint="cs"/>
          <w:sz w:val="28"/>
          <w:rtl/>
        </w:rPr>
        <w:t>،</w:t>
      </w:r>
      <w:r w:rsidRPr="00385BA5">
        <w:rPr>
          <w:rFonts w:hint="cs"/>
          <w:sz w:val="28"/>
          <w:rtl/>
        </w:rPr>
        <w:t xml:space="preserve"> 1383</w:t>
      </w:r>
      <w:r w:rsidR="00574F74">
        <w:rPr>
          <w:rFonts w:hint="cs"/>
          <w:sz w:val="28"/>
          <w:rtl/>
        </w:rPr>
        <w:t>:</w:t>
      </w:r>
      <w:r w:rsidRPr="00385BA5">
        <w:rPr>
          <w:rFonts w:hint="cs"/>
          <w:sz w:val="28"/>
          <w:rtl/>
        </w:rPr>
        <w:t xml:space="preserve"> 18).</w:t>
      </w:r>
      <w:r w:rsidR="00574F74">
        <w:rPr>
          <w:rFonts w:hint="cs"/>
          <w:sz w:val="28"/>
          <w:rtl/>
        </w:rPr>
        <w:t xml:space="preserve"> با این همه، تنها می‌توان کلیت سینما را با زبان مقایسه کرد و تلاش‌ها برای شبیه دانستن اجزای دستوری زبان مثل واژه، جمله، پاراگراف و ... با سینما اغلب با شکست مواجه شده است.</w:t>
      </w:r>
    </w:p>
    <w:p w:rsidR="00002B73" w:rsidRPr="00385BA5" w:rsidRDefault="00002B73" w:rsidP="00002B73">
      <w:pPr>
        <w:rPr>
          <w:rtl/>
        </w:rPr>
      </w:pPr>
      <w:r w:rsidRPr="00385BA5">
        <w:rPr>
          <w:rFonts w:hint="cs"/>
          <w:rtl/>
        </w:rPr>
        <w:t>از همان دهه‌های اوّل ظهور سینما فیلمسازانی مانند دیوید وارک گریفیث، لف کوله‌شف، وسوالد پودوفکین و جدّی‌تر از همه سرگئی آیزنشتاین به مقایسة سینما با زبان پرداختند. آیزنشتاین از اواسط دهة 1920 در مقالات «رویکردی دیالکتیک به فرم فیلم»، «زبان فیلم» و «دیکنز، گریفیث و فیلم امروز» برخی از جنبه</w:t>
      </w:r>
      <w:r w:rsidRPr="00385BA5">
        <w:rPr>
          <w:rFonts w:hint="eastAsia"/>
          <w:rtl/>
        </w:rPr>
        <w:t>‌</w:t>
      </w:r>
      <w:r w:rsidRPr="00385BA5">
        <w:rPr>
          <w:rFonts w:hint="cs"/>
          <w:rtl/>
        </w:rPr>
        <w:t xml:space="preserve">های اصلی تدوین را به عنوان صورتی از زبان سینمایی بررسی کرد و به ترویج تعابیری نظیر «دستور زبان فیلم» پرداخت (السیسور و پوپ 1383، 21-20). </w:t>
      </w:r>
      <w:r w:rsidRPr="00385BA5">
        <w:rPr>
          <w:rFonts w:hint="cs"/>
          <w:sz w:val="28"/>
          <w:rtl/>
        </w:rPr>
        <w:t>بلا بالاش</w:t>
      </w:r>
      <w:r w:rsidRPr="00385BA5">
        <w:rPr>
          <w:vertAlign w:val="superscript"/>
          <w:rtl/>
        </w:rPr>
        <w:footnoteReference w:id="7"/>
      </w:r>
      <w:r w:rsidRPr="00385BA5">
        <w:rPr>
          <w:rFonts w:hint="cs"/>
          <w:sz w:val="28"/>
          <w:rtl/>
        </w:rPr>
        <w:t xml:space="preserve"> نیز در مقاله</w:t>
      </w:r>
      <w:r w:rsidRPr="00385BA5">
        <w:rPr>
          <w:rFonts w:hint="eastAsia"/>
          <w:sz w:val="28"/>
          <w:rtl/>
        </w:rPr>
        <w:t>‌</w:t>
      </w:r>
      <w:r w:rsidRPr="00385BA5">
        <w:rPr>
          <w:rFonts w:hint="cs"/>
          <w:sz w:val="28"/>
          <w:rtl/>
        </w:rPr>
        <w:t xml:space="preserve">ای تحت عنوان </w:t>
      </w:r>
      <w:r w:rsidR="005742C7">
        <w:rPr>
          <w:rFonts w:hint="cs"/>
          <w:sz w:val="28"/>
          <w:rtl/>
        </w:rPr>
        <w:t>«</w:t>
      </w:r>
      <w:r w:rsidRPr="00385BA5">
        <w:rPr>
          <w:rFonts w:hint="cs"/>
          <w:sz w:val="28"/>
          <w:rtl/>
        </w:rPr>
        <w:t>دستور زبان جدید</w:t>
      </w:r>
      <w:r w:rsidR="005742C7">
        <w:rPr>
          <w:rFonts w:hint="cs"/>
          <w:sz w:val="28"/>
          <w:rtl/>
        </w:rPr>
        <w:t>»</w:t>
      </w:r>
      <w:r w:rsidRPr="00385BA5">
        <w:rPr>
          <w:vertAlign w:val="superscript"/>
          <w:rtl/>
        </w:rPr>
        <w:footnoteReference w:id="8"/>
      </w:r>
      <w:r w:rsidRPr="00385BA5">
        <w:rPr>
          <w:rFonts w:hint="cs"/>
          <w:sz w:val="28"/>
          <w:rtl/>
        </w:rPr>
        <w:t>، ضمن برشمردن تفاوت</w:t>
      </w:r>
      <w:r w:rsidRPr="00385BA5">
        <w:rPr>
          <w:rFonts w:hint="eastAsia"/>
          <w:sz w:val="28"/>
          <w:rtl/>
        </w:rPr>
        <w:t>‌</w:t>
      </w:r>
      <w:r w:rsidRPr="00385BA5">
        <w:rPr>
          <w:rFonts w:hint="cs"/>
          <w:sz w:val="28"/>
          <w:rtl/>
        </w:rPr>
        <w:t>های سینما با آنچه خود تئاتر فیلم</w:t>
      </w:r>
      <w:r w:rsidRPr="00385BA5">
        <w:rPr>
          <w:rFonts w:hint="eastAsia"/>
          <w:sz w:val="28"/>
          <w:rtl/>
        </w:rPr>
        <w:t>‌</w:t>
      </w:r>
      <w:r w:rsidRPr="00385BA5">
        <w:rPr>
          <w:rFonts w:hint="cs"/>
          <w:sz w:val="28"/>
          <w:rtl/>
        </w:rPr>
        <w:t>شده می</w:t>
      </w:r>
      <w:r w:rsidRPr="00385BA5">
        <w:rPr>
          <w:rFonts w:hint="eastAsia"/>
          <w:sz w:val="28"/>
          <w:rtl/>
        </w:rPr>
        <w:t>‌</w:t>
      </w:r>
      <w:r w:rsidRPr="00385BA5">
        <w:rPr>
          <w:rFonts w:hint="cs"/>
          <w:sz w:val="28"/>
          <w:rtl/>
        </w:rPr>
        <w:t>نامد، تدوین را به</w:t>
      </w:r>
      <w:r w:rsidRPr="00385BA5">
        <w:rPr>
          <w:rFonts w:hint="eastAsia"/>
          <w:sz w:val="28"/>
          <w:rtl/>
        </w:rPr>
        <w:t>‌</w:t>
      </w:r>
      <w:r w:rsidRPr="00385BA5">
        <w:rPr>
          <w:rFonts w:hint="cs"/>
          <w:sz w:val="28"/>
          <w:rtl/>
        </w:rPr>
        <w:t>مثابة دستور زبان جدید سینما قلمداد می</w:t>
      </w:r>
      <w:r w:rsidRPr="00385BA5">
        <w:rPr>
          <w:rFonts w:hint="eastAsia"/>
          <w:sz w:val="28"/>
          <w:rtl/>
        </w:rPr>
        <w:t>‌</w:t>
      </w:r>
      <w:r w:rsidRPr="00385BA5">
        <w:rPr>
          <w:rFonts w:hint="cs"/>
          <w:sz w:val="28"/>
          <w:rtl/>
        </w:rPr>
        <w:t>کند (بالاش 1376، 30-27).</w:t>
      </w:r>
      <w:r w:rsidR="005742C7">
        <w:rPr>
          <w:rFonts w:hint="cs"/>
          <w:sz w:val="28"/>
          <w:rtl/>
        </w:rPr>
        <w:t xml:space="preserve"> شباهت تدوین فیلم و نحو زبان همواره بیشترین توجه نظریه‌پردازان را به خود جلب کرده است و روابط همنشینی میان اجزای تصویر سینمایی با همنشینی کلمات در جمله مقایسه شده است.</w:t>
      </w:r>
    </w:p>
    <w:p w:rsidR="00002B73" w:rsidRPr="00385BA5" w:rsidRDefault="00002B73" w:rsidP="005742C7">
      <w:pPr>
        <w:rPr>
          <w:rtl/>
        </w:rPr>
      </w:pPr>
      <w:r w:rsidRPr="00385BA5">
        <w:rPr>
          <w:rFonts w:hint="cs"/>
          <w:rtl/>
        </w:rPr>
        <w:t>فرمالیست</w:t>
      </w:r>
      <w:r w:rsidRPr="00385BA5">
        <w:rPr>
          <w:rFonts w:hint="eastAsia"/>
          <w:rtl/>
        </w:rPr>
        <w:t>‌</w:t>
      </w:r>
      <w:r w:rsidR="005742C7">
        <w:rPr>
          <w:rFonts w:hint="cs"/>
          <w:rtl/>
        </w:rPr>
        <w:t>های روس</w:t>
      </w:r>
      <w:r w:rsidRPr="00385BA5">
        <w:rPr>
          <w:rFonts w:hint="cs"/>
          <w:rtl/>
        </w:rPr>
        <w:t xml:space="preserve"> نخستین کسانی بودند که به طور مبسوط در مقام مقایسة زبان و فیلم برآمدند. آنان استفادة شاعرانه از فیلم را قابل قیاس با استفادة ادبی از زبان تشخیص داده بودند. یوری تینیانوف هر نما را به یک بیت شعر تشبیه می</w:t>
      </w:r>
      <w:r w:rsidRPr="00385BA5">
        <w:rPr>
          <w:rFonts w:hint="eastAsia"/>
          <w:rtl/>
        </w:rPr>
        <w:t>‌</w:t>
      </w:r>
      <w:r w:rsidRPr="00385BA5">
        <w:rPr>
          <w:rFonts w:hint="cs"/>
          <w:rtl/>
        </w:rPr>
        <w:t>کرد و می</w:t>
      </w:r>
      <w:r w:rsidRPr="00385BA5">
        <w:rPr>
          <w:rFonts w:hint="eastAsia"/>
          <w:rtl/>
        </w:rPr>
        <w:t>‌</w:t>
      </w:r>
      <w:r w:rsidRPr="00385BA5">
        <w:rPr>
          <w:rFonts w:hint="cs"/>
          <w:rtl/>
        </w:rPr>
        <w:t>کوشید معادل سینمایی آرایه</w:t>
      </w:r>
      <w:r w:rsidRPr="00385BA5">
        <w:rPr>
          <w:rFonts w:hint="eastAsia"/>
          <w:rtl/>
        </w:rPr>
        <w:t>‌</w:t>
      </w:r>
      <w:r w:rsidRPr="00385BA5">
        <w:rPr>
          <w:rFonts w:hint="cs"/>
          <w:rtl/>
        </w:rPr>
        <w:t>های ادبی نظیر تشبیه و استعاره را دریابد. در نظر بوریس آیخن</w:t>
      </w:r>
      <w:r w:rsidRPr="00385BA5">
        <w:rPr>
          <w:rFonts w:hint="eastAsia"/>
          <w:rtl/>
        </w:rPr>
        <w:t>‌</w:t>
      </w:r>
      <w:r w:rsidRPr="00385BA5">
        <w:rPr>
          <w:rFonts w:hint="cs"/>
          <w:rtl/>
        </w:rPr>
        <w:t>بام نسبت سینما به عکّاسی همچون نسبت زبان شعر به زبان روزمرّه بود. او سینما را از دیدگاه</w:t>
      </w:r>
      <w:r w:rsidRPr="00385BA5">
        <w:rPr>
          <w:rFonts w:hint="eastAsia"/>
          <w:rtl/>
        </w:rPr>
        <w:t>‌</w:t>
      </w:r>
      <w:r w:rsidRPr="00385BA5">
        <w:rPr>
          <w:rFonts w:hint="cs"/>
          <w:rtl/>
        </w:rPr>
        <w:t>های گوناگون دارای بنیادی زبانی می</w:t>
      </w:r>
      <w:r w:rsidRPr="00385BA5">
        <w:rPr>
          <w:rFonts w:hint="eastAsia"/>
          <w:rtl/>
        </w:rPr>
        <w:t>‌</w:t>
      </w:r>
      <w:r w:rsidRPr="00385BA5">
        <w:rPr>
          <w:rFonts w:hint="cs"/>
          <w:rtl/>
        </w:rPr>
        <w:t>پنداشت. به این ترتیب در نظر آیخن</w:t>
      </w:r>
      <w:r w:rsidRPr="00385BA5">
        <w:rPr>
          <w:rFonts w:hint="eastAsia"/>
          <w:rtl/>
        </w:rPr>
        <w:t>‌</w:t>
      </w:r>
      <w:r w:rsidRPr="00385BA5">
        <w:rPr>
          <w:rFonts w:hint="cs"/>
          <w:rtl/>
        </w:rPr>
        <w:t>بام، سبک</w:t>
      </w:r>
      <w:r w:rsidRPr="00385BA5">
        <w:rPr>
          <w:rFonts w:hint="eastAsia"/>
          <w:rtl/>
        </w:rPr>
        <w:t>‌</w:t>
      </w:r>
      <w:r w:rsidRPr="00385BA5">
        <w:rPr>
          <w:rFonts w:hint="cs"/>
          <w:rtl/>
        </w:rPr>
        <w:t>شناسی سینما بر شالودة نحو سینمایی</w:t>
      </w:r>
      <w:r w:rsidRPr="00385BA5">
        <w:rPr>
          <w:vertAlign w:val="superscript"/>
          <w:rtl/>
        </w:rPr>
        <w:footnoteReference w:id="9"/>
      </w:r>
      <w:r w:rsidRPr="00385BA5">
        <w:rPr>
          <w:rFonts w:hint="cs"/>
          <w:rtl/>
        </w:rPr>
        <w:t xml:space="preserve"> یا به عبارت دیگر، شیوه</w:t>
      </w:r>
      <w:r w:rsidRPr="00385BA5">
        <w:rPr>
          <w:rFonts w:hint="eastAsia"/>
          <w:rtl/>
        </w:rPr>
        <w:t>‌</w:t>
      </w:r>
      <w:r w:rsidRPr="00385BA5">
        <w:rPr>
          <w:rFonts w:hint="cs"/>
          <w:rtl/>
        </w:rPr>
        <w:t>ای که نماها به هم می</w:t>
      </w:r>
      <w:r w:rsidRPr="00385BA5">
        <w:rPr>
          <w:rFonts w:hint="eastAsia"/>
          <w:rtl/>
        </w:rPr>
        <w:t>‌</w:t>
      </w:r>
      <w:r w:rsidRPr="00385BA5">
        <w:rPr>
          <w:rFonts w:hint="cs"/>
          <w:rtl/>
        </w:rPr>
        <w:t>پیوستند و عبارات و جملات را پدید می</w:t>
      </w:r>
      <w:r w:rsidRPr="00385BA5">
        <w:rPr>
          <w:rFonts w:hint="eastAsia"/>
          <w:rtl/>
        </w:rPr>
        <w:t>‌</w:t>
      </w:r>
      <w:r w:rsidRPr="00385BA5">
        <w:rPr>
          <w:rFonts w:hint="cs"/>
          <w:rtl/>
        </w:rPr>
        <w:t>آوردند، بنیاد گردیده بود (بوردول</w:t>
      </w:r>
      <w:r w:rsidR="005742C7">
        <w:rPr>
          <w:rFonts w:hint="cs"/>
          <w:rtl/>
        </w:rPr>
        <w:t>،</w:t>
      </w:r>
      <w:r w:rsidRPr="00385BA5">
        <w:rPr>
          <w:rFonts w:hint="cs"/>
          <w:rtl/>
        </w:rPr>
        <w:t xml:space="preserve"> 1385</w:t>
      </w:r>
      <w:r w:rsidR="005742C7">
        <w:rPr>
          <w:rFonts w:hint="cs"/>
          <w:rtl/>
        </w:rPr>
        <w:t>:</w:t>
      </w:r>
      <w:r w:rsidRPr="00385BA5">
        <w:rPr>
          <w:rFonts w:hint="cs"/>
          <w:rtl/>
        </w:rPr>
        <w:t xml:space="preserve"> 44-43). کار نظری پرمایة دیگر در این حوزه را باید اشارات جسته و گریختة اشکلوفسکی دانست که در میان نظریات ادبی خود گاهی به سینما اشاره می‌کرد. وی با مطرح کردن مفهوم سینه</w:t>
      </w:r>
      <w:r w:rsidRPr="00385BA5">
        <w:rPr>
          <w:rFonts w:hint="eastAsia"/>
          <w:rtl/>
        </w:rPr>
        <w:t>‌</w:t>
      </w:r>
      <w:r w:rsidRPr="00385BA5">
        <w:rPr>
          <w:rFonts w:hint="cs"/>
          <w:rtl/>
        </w:rPr>
        <w:t>واژه</w:t>
      </w:r>
      <w:r w:rsidRPr="00385BA5">
        <w:rPr>
          <w:vertAlign w:val="superscript"/>
          <w:rtl/>
        </w:rPr>
        <w:footnoteReference w:id="10"/>
      </w:r>
      <w:r w:rsidRPr="00385BA5">
        <w:rPr>
          <w:rFonts w:hint="cs"/>
          <w:rtl/>
        </w:rPr>
        <w:t xml:space="preserve"> بر اهمّیت تدوین در شکل</w:t>
      </w:r>
      <w:r w:rsidRPr="00385BA5">
        <w:rPr>
          <w:rFonts w:hint="eastAsia"/>
          <w:rtl/>
        </w:rPr>
        <w:t>‌</w:t>
      </w:r>
      <w:r w:rsidRPr="00385BA5">
        <w:rPr>
          <w:rFonts w:hint="cs"/>
          <w:rtl/>
        </w:rPr>
        <w:t>گیری هنر سینما تأکید می</w:t>
      </w:r>
      <w:r w:rsidRPr="00385BA5">
        <w:rPr>
          <w:rFonts w:hint="eastAsia"/>
          <w:rtl/>
        </w:rPr>
        <w:t>‌</w:t>
      </w:r>
      <w:r w:rsidRPr="00385BA5">
        <w:rPr>
          <w:rFonts w:hint="cs"/>
          <w:rtl/>
        </w:rPr>
        <w:t>کند (اشکلوفسکی 1378، 184).</w:t>
      </w:r>
      <w:r w:rsidR="005742C7">
        <w:rPr>
          <w:rFonts w:hint="cs"/>
          <w:rtl/>
        </w:rPr>
        <w:t xml:space="preserve"> توجهی که فرمالیست‌ها به ساخت زبانی ادبیات داشتند، آنها را وا می‌داشت به هنگام بررسی فیلم‌ها نیز دنبال نوعی ساختار زبانی در سینما باشند.</w:t>
      </w:r>
    </w:p>
    <w:p w:rsidR="00002B73" w:rsidRPr="00385BA5" w:rsidRDefault="00002B73" w:rsidP="00002B73">
      <w:pPr>
        <w:rPr>
          <w:rtl/>
        </w:rPr>
      </w:pPr>
      <w:r w:rsidRPr="00385BA5">
        <w:rPr>
          <w:rFonts w:hint="cs"/>
          <w:rtl/>
        </w:rPr>
        <w:t>از میان فرمالیست</w:t>
      </w:r>
      <w:r w:rsidRPr="00385BA5">
        <w:rPr>
          <w:rFonts w:hint="eastAsia"/>
          <w:rtl/>
        </w:rPr>
        <w:t>‌</w:t>
      </w:r>
      <w:r w:rsidRPr="00385BA5">
        <w:rPr>
          <w:rFonts w:hint="cs"/>
          <w:rtl/>
        </w:rPr>
        <w:t>های روس، رومن یاکوبسن تأثیر زیادی بر کاربرد زبانشناسی در نظریات سینمایی گذاشت</w:t>
      </w:r>
      <w:r w:rsidRPr="00385BA5">
        <w:rPr>
          <w:vertAlign w:val="superscript"/>
          <w:rtl/>
        </w:rPr>
        <w:footnoteReference w:id="11"/>
      </w:r>
      <w:r w:rsidRPr="00385BA5">
        <w:rPr>
          <w:rFonts w:hint="cs"/>
          <w:rtl/>
        </w:rPr>
        <w:t xml:space="preserve"> (السیسور و پوپ 1383، 29). یکی از مهم</w:t>
      </w:r>
      <w:r w:rsidRPr="00385BA5">
        <w:rPr>
          <w:rFonts w:hint="eastAsia"/>
          <w:rtl/>
        </w:rPr>
        <w:t>‌</w:t>
      </w:r>
      <w:r w:rsidRPr="00385BA5">
        <w:rPr>
          <w:rFonts w:hint="cs"/>
          <w:rtl/>
        </w:rPr>
        <w:t>ترین نظریات یاکوبسن که در نظریات سینمایی بسیار الهام</w:t>
      </w:r>
      <w:r w:rsidRPr="00385BA5">
        <w:rPr>
          <w:rFonts w:hint="eastAsia"/>
          <w:rtl/>
        </w:rPr>
        <w:t>‌</w:t>
      </w:r>
      <w:r w:rsidRPr="00385BA5">
        <w:rPr>
          <w:rFonts w:hint="cs"/>
          <w:rtl/>
        </w:rPr>
        <w:t>بخش بوده، دیدگاه</w:t>
      </w:r>
      <w:r w:rsidRPr="00385BA5">
        <w:rPr>
          <w:rFonts w:hint="eastAsia"/>
          <w:rtl/>
        </w:rPr>
        <w:t>‌</w:t>
      </w:r>
      <w:r w:rsidRPr="00385BA5">
        <w:rPr>
          <w:rFonts w:hint="cs"/>
          <w:rtl/>
        </w:rPr>
        <w:t>هایی است که در مقالة «قطب</w:t>
      </w:r>
      <w:r w:rsidRPr="00385BA5">
        <w:rPr>
          <w:rFonts w:hint="eastAsia"/>
          <w:rtl/>
        </w:rPr>
        <w:t>‌</w:t>
      </w:r>
      <w:r w:rsidRPr="00385BA5">
        <w:rPr>
          <w:rFonts w:hint="cs"/>
          <w:rtl/>
        </w:rPr>
        <w:t>های استعاره و مجاز» ابراز کرده است. یاکوبسن در این مقاله می</w:t>
      </w:r>
      <w:r w:rsidRPr="00385BA5">
        <w:rPr>
          <w:rFonts w:hint="eastAsia"/>
          <w:rtl/>
        </w:rPr>
        <w:t>‌</w:t>
      </w:r>
      <w:r w:rsidRPr="00385BA5">
        <w:rPr>
          <w:rFonts w:hint="cs"/>
          <w:rtl/>
        </w:rPr>
        <w:t>نویسد: «شکل</w:t>
      </w:r>
      <w:r w:rsidRPr="00385BA5">
        <w:rPr>
          <w:rFonts w:hint="eastAsia"/>
          <w:rtl/>
        </w:rPr>
        <w:t>‌</w:t>
      </w:r>
      <w:r w:rsidRPr="00385BA5">
        <w:rPr>
          <w:rFonts w:hint="cs"/>
          <w:rtl/>
        </w:rPr>
        <w:t>گیری گفتمان ممکن است به دو طریق معنایی متفاوت صورت پذیرد؛ یک موضوع ممکن است بر حسب شباهت یا به واسطة مجاورت، به دنبال موضوع دیگری بیاید. روش استعاری مناسب</w:t>
      </w:r>
      <w:r w:rsidRPr="00385BA5">
        <w:rPr>
          <w:rFonts w:hint="eastAsia"/>
          <w:rtl/>
        </w:rPr>
        <w:t>‌</w:t>
      </w:r>
      <w:r w:rsidRPr="00385BA5">
        <w:rPr>
          <w:rFonts w:hint="cs"/>
          <w:rtl/>
        </w:rPr>
        <w:t>ترین نام برای مورد اوّل و روش مجازی را می</w:t>
      </w:r>
      <w:r w:rsidRPr="00385BA5">
        <w:rPr>
          <w:rFonts w:hint="eastAsia"/>
          <w:rtl/>
        </w:rPr>
        <w:t>‌</w:t>
      </w:r>
      <w:r w:rsidRPr="00385BA5">
        <w:rPr>
          <w:rFonts w:hint="cs"/>
          <w:rtl/>
        </w:rPr>
        <w:t>توان مطلوب</w:t>
      </w:r>
      <w:r w:rsidRPr="00385BA5">
        <w:rPr>
          <w:rFonts w:hint="eastAsia"/>
          <w:rtl/>
        </w:rPr>
        <w:t>‌</w:t>
      </w:r>
      <w:r w:rsidRPr="00385BA5">
        <w:rPr>
          <w:rFonts w:hint="cs"/>
          <w:rtl/>
        </w:rPr>
        <w:t>ترین برچسب برای مورد دوم دانست که موجزترین نمود خود را به ترتیب، در استعاره و مجاز می</w:t>
      </w:r>
      <w:r w:rsidRPr="00385BA5">
        <w:rPr>
          <w:rFonts w:hint="eastAsia"/>
          <w:rtl/>
        </w:rPr>
        <w:t>‌</w:t>
      </w:r>
      <w:r w:rsidRPr="00385BA5">
        <w:rPr>
          <w:rFonts w:hint="cs"/>
          <w:rtl/>
        </w:rPr>
        <w:t>یابند» (یاکوبسن 1388، 121). یاکوبسن معتقد است که در رفتار کلامی عادّی، هر دوی این فرآیندها دائماً به کار می</w:t>
      </w:r>
      <w:r w:rsidRPr="00385BA5">
        <w:rPr>
          <w:rFonts w:hint="eastAsia"/>
          <w:rtl/>
        </w:rPr>
        <w:t>‌</w:t>
      </w:r>
      <w:r w:rsidRPr="00385BA5">
        <w:rPr>
          <w:rFonts w:hint="cs"/>
          <w:rtl/>
        </w:rPr>
        <w:t>روند، امّا مشاهدة دقیق</w:t>
      </w:r>
      <w:r w:rsidRPr="00385BA5">
        <w:rPr>
          <w:rFonts w:hint="eastAsia"/>
          <w:rtl/>
        </w:rPr>
        <w:t>‌</w:t>
      </w:r>
      <w:r w:rsidRPr="00385BA5">
        <w:rPr>
          <w:rFonts w:hint="cs"/>
          <w:rtl/>
        </w:rPr>
        <w:t>تر مسأله نشان</w:t>
      </w:r>
      <w:r w:rsidRPr="00385BA5">
        <w:rPr>
          <w:rFonts w:hint="eastAsia"/>
          <w:rtl/>
        </w:rPr>
        <w:t>‌</w:t>
      </w:r>
      <w:r w:rsidRPr="00385BA5">
        <w:rPr>
          <w:rFonts w:hint="cs"/>
          <w:rtl/>
        </w:rPr>
        <w:t>دهندة آن است که اغلب تحت تأثیر الگوی فرهنگی، شخصیت و سبک کلام، یکی از این دو فرآیند ترجیح داده می</w:t>
      </w:r>
      <w:r w:rsidRPr="00385BA5">
        <w:rPr>
          <w:rFonts w:hint="eastAsia"/>
          <w:rtl/>
        </w:rPr>
        <w:t>‌</w:t>
      </w:r>
      <w:r w:rsidRPr="00385BA5">
        <w:rPr>
          <w:rFonts w:hint="cs"/>
          <w:rtl/>
        </w:rPr>
        <w:t xml:space="preserve">شود (همان، 123-122). یاکوبسن بر این باور است که: </w:t>
      </w:r>
    </w:p>
    <w:p w:rsidR="00002B73" w:rsidRPr="00B80937" w:rsidRDefault="00002B73" w:rsidP="00B80937">
      <w:pPr>
        <w:ind w:left="1088" w:right="426"/>
        <w:rPr>
          <w:sz w:val="24"/>
          <w:szCs w:val="24"/>
          <w:rtl/>
        </w:rPr>
      </w:pPr>
      <w:r w:rsidRPr="00B80937">
        <w:rPr>
          <w:rFonts w:hint="cs"/>
          <w:sz w:val="24"/>
          <w:szCs w:val="24"/>
          <w:rtl/>
        </w:rPr>
        <w:lastRenderedPageBreak/>
        <w:t>«امکان تسلّط یکی از دو فرآیند استعاری یا مجازی به هیچ وجه منحصر به هنر کلامی نیست. همین نوسان در نظام</w:t>
      </w:r>
      <w:r w:rsidRPr="00B80937">
        <w:rPr>
          <w:rFonts w:hint="eastAsia"/>
          <w:sz w:val="24"/>
          <w:szCs w:val="24"/>
          <w:rtl/>
        </w:rPr>
        <w:t>‌</w:t>
      </w:r>
      <w:r w:rsidRPr="00B80937">
        <w:rPr>
          <w:rFonts w:hint="cs"/>
          <w:sz w:val="24"/>
          <w:szCs w:val="24"/>
          <w:rtl/>
        </w:rPr>
        <w:t>های نشانه</w:t>
      </w:r>
      <w:r w:rsidRPr="00B80937">
        <w:rPr>
          <w:rFonts w:hint="eastAsia"/>
          <w:sz w:val="24"/>
          <w:szCs w:val="24"/>
          <w:rtl/>
        </w:rPr>
        <w:t>‌</w:t>
      </w:r>
      <w:r w:rsidRPr="00B80937">
        <w:rPr>
          <w:rFonts w:hint="cs"/>
          <w:sz w:val="24"/>
          <w:szCs w:val="24"/>
          <w:rtl/>
        </w:rPr>
        <w:t>ای غیرزبانی نیز وقوع می</w:t>
      </w:r>
      <w:r w:rsidRPr="00B80937">
        <w:rPr>
          <w:rFonts w:hint="eastAsia"/>
          <w:sz w:val="24"/>
          <w:szCs w:val="24"/>
          <w:rtl/>
        </w:rPr>
        <w:t>‌</w:t>
      </w:r>
      <w:r w:rsidRPr="00B80937">
        <w:rPr>
          <w:rFonts w:hint="cs"/>
          <w:sz w:val="24"/>
          <w:szCs w:val="24"/>
          <w:rtl/>
        </w:rPr>
        <w:t>یابد. نمونة برجستة آن در نقّاشی، سبک کوبیسم است که موضوع در آن با مجموعه</w:t>
      </w:r>
      <w:r w:rsidRPr="00B80937">
        <w:rPr>
          <w:rFonts w:hint="eastAsia"/>
          <w:sz w:val="24"/>
          <w:szCs w:val="24"/>
          <w:rtl/>
        </w:rPr>
        <w:t>‌</w:t>
      </w:r>
      <w:r w:rsidRPr="00B80937">
        <w:rPr>
          <w:rFonts w:hint="cs"/>
          <w:sz w:val="24"/>
          <w:szCs w:val="24"/>
          <w:rtl/>
        </w:rPr>
        <w:t>ای از کنایه</w:t>
      </w:r>
      <w:r w:rsidRPr="00B80937">
        <w:rPr>
          <w:rFonts w:hint="eastAsia"/>
          <w:sz w:val="24"/>
          <w:szCs w:val="24"/>
          <w:rtl/>
        </w:rPr>
        <w:t>‌</w:t>
      </w:r>
      <w:r w:rsidRPr="00B80937">
        <w:rPr>
          <w:rFonts w:hint="cs"/>
          <w:sz w:val="24"/>
          <w:szCs w:val="24"/>
          <w:rtl/>
        </w:rPr>
        <w:t>ها ترسیم می</w:t>
      </w:r>
      <w:r w:rsidRPr="00B80937">
        <w:rPr>
          <w:rFonts w:hint="eastAsia"/>
          <w:sz w:val="24"/>
          <w:szCs w:val="24"/>
          <w:rtl/>
        </w:rPr>
        <w:t>‌</w:t>
      </w:r>
      <w:r w:rsidRPr="00B80937">
        <w:rPr>
          <w:rFonts w:hint="cs"/>
          <w:sz w:val="24"/>
          <w:szCs w:val="24"/>
          <w:rtl/>
        </w:rPr>
        <w:t>شود، در حالی که نقّاشان سوررئالیست از استعاره بهره می</w:t>
      </w:r>
      <w:r w:rsidRPr="00B80937">
        <w:rPr>
          <w:rFonts w:hint="eastAsia"/>
          <w:sz w:val="24"/>
          <w:szCs w:val="24"/>
          <w:rtl/>
        </w:rPr>
        <w:t>‌</w:t>
      </w:r>
      <w:r w:rsidRPr="00B80937">
        <w:rPr>
          <w:rFonts w:hint="cs"/>
          <w:sz w:val="24"/>
          <w:szCs w:val="24"/>
          <w:rtl/>
        </w:rPr>
        <w:t>گیرند. یاکوبسن می</w:t>
      </w:r>
      <w:r w:rsidRPr="00B80937">
        <w:rPr>
          <w:rFonts w:hint="eastAsia"/>
          <w:sz w:val="24"/>
          <w:szCs w:val="24"/>
          <w:rtl/>
        </w:rPr>
        <w:t>‌</w:t>
      </w:r>
      <w:r w:rsidRPr="00B80937">
        <w:rPr>
          <w:rFonts w:hint="cs"/>
          <w:sz w:val="24"/>
          <w:szCs w:val="24"/>
          <w:rtl/>
        </w:rPr>
        <w:t>گوید هنر سینما پس از فیلم</w:t>
      </w:r>
      <w:r w:rsidRPr="00B80937">
        <w:rPr>
          <w:rFonts w:hint="eastAsia"/>
          <w:sz w:val="24"/>
          <w:szCs w:val="24"/>
          <w:rtl/>
        </w:rPr>
        <w:t>‌</w:t>
      </w:r>
      <w:r w:rsidRPr="00B80937">
        <w:rPr>
          <w:rFonts w:hint="cs"/>
          <w:sz w:val="24"/>
          <w:szCs w:val="24"/>
          <w:rtl/>
        </w:rPr>
        <w:t>های گریفیث، با استفاده از تدوین، از سنّت تئاتری برید و به تنوع بی</w:t>
      </w:r>
      <w:r w:rsidRPr="00B80937">
        <w:rPr>
          <w:rFonts w:hint="eastAsia"/>
          <w:sz w:val="24"/>
          <w:szCs w:val="24"/>
          <w:rtl/>
        </w:rPr>
        <w:t>‌</w:t>
      </w:r>
      <w:r w:rsidRPr="00B80937">
        <w:rPr>
          <w:rFonts w:hint="cs"/>
          <w:sz w:val="24"/>
          <w:szCs w:val="24"/>
          <w:rtl/>
        </w:rPr>
        <w:t>سابقة درشت</w:t>
      </w:r>
      <w:r w:rsidRPr="00B80937">
        <w:rPr>
          <w:rFonts w:hint="eastAsia"/>
          <w:sz w:val="24"/>
          <w:szCs w:val="24"/>
          <w:rtl/>
        </w:rPr>
        <w:t>‌</w:t>
      </w:r>
      <w:r w:rsidRPr="00B80937">
        <w:rPr>
          <w:rFonts w:hint="cs"/>
          <w:sz w:val="24"/>
          <w:szCs w:val="24"/>
          <w:rtl/>
        </w:rPr>
        <w:t>نمایی</w:t>
      </w:r>
      <w:r w:rsidRPr="00B80937">
        <w:rPr>
          <w:rFonts w:hint="eastAsia"/>
          <w:sz w:val="24"/>
          <w:szCs w:val="24"/>
          <w:rtl/>
        </w:rPr>
        <w:t>‌</w:t>
      </w:r>
      <w:r w:rsidRPr="00B80937">
        <w:rPr>
          <w:rFonts w:hint="cs"/>
          <w:sz w:val="24"/>
          <w:szCs w:val="24"/>
          <w:rtl/>
        </w:rPr>
        <w:t>های کنایی و صحنه</w:t>
      </w:r>
      <w:r w:rsidRPr="00B80937">
        <w:rPr>
          <w:rFonts w:hint="eastAsia"/>
          <w:sz w:val="24"/>
          <w:szCs w:val="24"/>
          <w:rtl/>
        </w:rPr>
        <w:t>‌</w:t>
      </w:r>
      <w:r w:rsidRPr="00B80937">
        <w:rPr>
          <w:rFonts w:hint="cs"/>
          <w:sz w:val="24"/>
          <w:szCs w:val="24"/>
          <w:rtl/>
        </w:rPr>
        <w:t>پردازی</w:t>
      </w:r>
      <w:r w:rsidRPr="00B80937">
        <w:rPr>
          <w:rFonts w:hint="eastAsia"/>
          <w:sz w:val="24"/>
          <w:szCs w:val="24"/>
          <w:rtl/>
        </w:rPr>
        <w:t>‌</w:t>
      </w:r>
      <w:r w:rsidRPr="00B80937">
        <w:rPr>
          <w:rFonts w:hint="cs"/>
          <w:sz w:val="24"/>
          <w:szCs w:val="24"/>
          <w:rtl/>
        </w:rPr>
        <w:t>های مجازی در کلّیت خود دست یافت. در این فیلم</w:t>
      </w:r>
      <w:r w:rsidRPr="00B80937">
        <w:rPr>
          <w:rFonts w:hint="eastAsia"/>
          <w:sz w:val="24"/>
          <w:szCs w:val="24"/>
          <w:rtl/>
        </w:rPr>
        <w:t>‌</w:t>
      </w:r>
      <w:r w:rsidRPr="00B80937">
        <w:rPr>
          <w:rFonts w:hint="cs"/>
          <w:sz w:val="24"/>
          <w:szCs w:val="24"/>
          <w:rtl/>
        </w:rPr>
        <w:t>های سینمایی، از جمله کارهای چاپلین و آیزنشتاین، این تمهیدات به نوبة خود تحت</w:t>
      </w:r>
      <w:r w:rsidRPr="00B80937">
        <w:rPr>
          <w:rFonts w:hint="eastAsia"/>
          <w:sz w:val="24"/>
          <w:szCs w:val="24"/>
          <w:rtl/>
        </w:rPr>
        <w:t>‌</w:t>
      </w:r>
      <w:r w:rsidRPr="00B80937">
        <w:rPr>
          <w:rFonts w:hint="cs"/>
          <w:sz w:val="24"/>
          <w:szCs w:val="24"/>
          <w:rtl/>
        </w:rPr>
        <w:t>الشّعاع تدوین قرار گرفته است» (</w:t>
      </w:r>
      <w:r w:rsidR="00B80937">
        <w:rPr>
          <w:rFonts w:hint="cs"/>
          <w:sz w:val="24"/>
          <w:szCs w:val="24"/>
          <w:rtl/>
        </w:rPr>
        <w:t>یاکوبسن</w:t>
      </w:r>
      <w:r w:rsidRPr="00B80937">
        <w:rPr>
          <w:rFonts w:hint="cs"/>
          <w:sz w:val="24"/>
          <w:szCs w:val="24"/>
          <w:rtl/>
        </w:rPr>
        <w:t>،</w:t>
      </w:r>
      <w:r w:rsidR="00B80937">
        <w:rPr>
          <w:rFonts w:hint="cs"/>
          <w:sz w:val="24"/>
          <w:szCs w:val="24"/>
          <w:rtl/>
        </w:rPr>
        <w:t xml:space="preserve"> 1388:</w:t>
      </w:r>
      <w:r w:rsidRPr="00B80937">
        <w:rPr>
          <w:rFonts w:hint="cs"/>
          <w:sz w:val="24"/>
          <w:szCs w:val="24"/>
          <w:rtl/>
        </w:rPr>
        <w:t xml:space="preserve"> 125-124).</w:t>
      </w:r>
    </w:p>
    <w:p w:rsidR="00002B73" w:rsidRPr="00385BA5" w:rsidRDefault="00B80937" w:rsidP="00B80937">
      <w:pPr>
        <w:rPr>
          <w:rtl/>
        </w:rPr>
      </w:pPr>
      <w:r>
        <w:rPr>
          <w:rFonts w:hint="cs"/>
          <w:rtl/>
        </w:rPr>
        <w:t xml:space="preserve">با این همه، </w:t>
      </w:r>
      <w:r w:rsidR="00002B73" w:rsidRPr="00385BA5">
        <w:rPr>
          <w:rFonts w:hint="cs"/>
          <w:rtl/>
        </w:rPr>
        <w:t>دیوید بوردول معتقد است که تا پیش از ظهور ساختگرایی و نشانه</w:t>
      </w:r>
      <w:r w:rsidR="00002B73" w:rsidRPr="00385BA5">
        <w:rPr>
          <w:rFonts w:hint="eastAsia"/>
          <w:rtl/>
        </w:rPr>
        <w:t>‌</w:t>
      </w:r>
      <w:r w:rsidR="00002B73" w:rsidRPr="00385BA5">
        <w:rPr>
          <w:rFonts w:hint="cs"/>
          <w:rtl/>
        </w:rPr>
        <w:t>نشاسی فرانسوی، هیچ منتقدی را که با بهره</w:t>
      </w:r>
      <w:r w:rsidR="00002B73" w:rsidRPr="00385BA5">
        <w:rPr>
          <w:rFonts w:hint="eastAsia"/>
          <w:rtl/>
        </w:rPr>
        <w:t>‌</w:t>
      </w:r>
      <w:r w:rsidR="00002B73" w:rsidRPr="00385BA5">
        <w:rPr>
          <w:rFonts w:hint="cs"/>
          <w:rtl/>
        </w:rPr>
        <w:t>جویی از نظریة زبانی به تجزیه و تحلیل فیلم بپردازد، نمی</w:t>
      </w:r>
      <w:r w:rsidR="00002B73" w:rsidRPr="00385BA5">
        <w:rPr>
          <w:rFonts w:hint="eastAsia"/>
          <w:rtl/>
        </w:rPr>
        <w:t>‌</w:t>
      </w:r>
      <w:r w:rsidR="00002B73" w:rsidRPr="00385BA5">
        <w:rPr>
          <w:rFonts w:hint="cs"/>
          <w:rtl/>
        </w:rPr>
        <w:t>بینیم (بوردول</w:t>
      </w:r>
      <w:r>
        <w:rPr>
          <w:rFonts w:hint="cs"/>
          <w:rtl/>
        </w:rPr>
        <w:t>،</w:t>
      </w:r>
      <w:r w:rsidR="00002B73" w:rsidRPr="00385BA5">
        <w:rPr>
          <w:rFonts w:hint="cs"/>
          <w:rtl/>
        </w:rPr>
        <w:t xml:space="preserve"> 1385</w:t>
      </w:r>
      <w:r>
        <w:rPr>
          <w:rFonts w:hint="cs"/>
          <w:rtl/>
        </w:rPr>
        <w:t>:</w:t>
      </w:r>
      <w:r w:rsidR="00002B73" w:rsidRPr="00385BA5">
        <w:rPr>
          <w:rFonts w:hint="cs"/>
          <w:rtl/>
        </w:rPr>
        <w:t xml:space="preserve"> 44). پس از انتشار افکار لوی اشتراوس، طیف گسترده‌ای از حوزه‌های آشکارا غیرزبانی زیر چتر زبانشناسیِ ساختگرا قرار گرفتند. دهه‌های 1960 و 1970 را می‌توان اوج «امپریالیسم» نشانه‌شناسی دانست، زیرا در آن سال‌ها، نشانه‌شناسی قلمروهای گستردة پدیده‌های فرهنگی را کاوید. از آن‌جا که موضوع نشانه‌شناسی هر آن چیزی است که نظامی از نشانه‌ها باشد و واجد رمزگان فرهنگی یا روندهای دلالت، پس روش تحلیل نشانه‌شناختی را می‌توان به سادگی در عرصه‌هایی به کار برد که قبلاً آشکارا غیرزبانی (برای مثال حتّی مد و آشپزی) و فاقد شأن مطالعات فرهنگی یا ادبی شمرده می‌شدند (استم 1383، 117-116).</w:t>
      </w:r>
      <w:r>
        <w:rPr>
          <w:rFonts w:hint="cs"/>
          <w:rtl/>
        </w:rPr>
        <w:t xml:space="preserve"> تلاش‌های بارت در تحلیل نشانه‌شناختی پدیده‌های زندگی روزمرّه و تلاش‌های متز برای معرفی نشانه‌شناسی سینما از شاخص‌ترین نمونه‌های این روند در دهة 1960 است.</w:t>
      </w:r>
    </w:p>
    <w:p w:rsidR="00002B73" w:rsidRPr="00385BA5" w:rsidRDefault="00002B73" w:rsidP="00931489">
      <w:pPr>
        <w:rPr>
          <w:rtl/>
        </w:rPr>
      </w:pPr>
      <w:r w:rsidRPr="00385BA5">
        <w:rPr>
          <w:rFonts w:hint="cs"/>
          <w:rtl/>
        </w:rPr>
        <w:t>متز با بررسی دقیق و سرسختانه‌ای از شرایط مادی که امکان دارد سینما را فراهم آورد، کارش را آغاز می‌کند. هدف متز نه کم و نه بیش، توصیف دقیق فرآیندهای دلالت در سینما است. متز با الهام از پیرس و سوسور، این طرح را نشانه‌شناسی سینما نام می‌نهد (اندرو</w:t>
      </w:r>
      <w:r w:rsidR="00B80937">
        <w:rPr>
          <w:rFonts w:hint="cs"/>
          <w:rtl/>
        </w:rPr>
        <w:t>،</w:t>
      </w:r>
      <w:r w:rsidRPr="00385BA5">
        <w:rPr>
          <w:rFonts w:hint="cs"/>
          <w:rtl/>
        </w:rPr>
        <w:t xml:space="preserve"> 1365</w:t>
      </w:r>
      <w:r w:rsidR="00B80937">
        <w:rPr>
          <w:rFonts w:hint="cs"/>
          <w:rtl/>
        </w:rPr>
        <w:t>:</w:t>
      </w:r>
      <w:r w:rsidRPr="00385BA5">
        <w:rPr>
          <w:rFonts w:hint="cs"/>
          <w:rtl/>
        </w:rPr>
        <w:t xml:space="preserve"> 337-334). همان‌طور که سوسور نتیجه گرفت هدف پژوهش زبان‌شناختی عبارت است از جدا کردن نظام انتزاعی دلالت‌گر زبان از تکثر آشفته پارول، متز هم نتیجه گرفت که موضوع نشانه‌شناسی سینما عبارت است از جدا کردن روندهای بنیادین دلالت و قوانین ترکیبی آن‌ها از ناهمگنی معناهای سینما (استم</w:t>
      </w:r>
      <w:r w:rsidR="00931489">
        <w:rPr>
          <w:rFonts w:hint="cs"/>
          <w:rtl/>
        </w:rPr>
        <w:t>،</w:t>
      </w:r>
      <w:r w:rsidRPr="00385BA5">
        <w:rPr>
          <w:rFonts w:hint="cs"/>
          <w:rtl/>
        </w:rPr>
        <w:t xml:space="preserve"> 1383</w:t>
      </w:r>
      <w:r w:rsidR="00931489">
        <w:rPr>
          <w:rFonts w:hint="cs"/>
          <w:rtl/>
        </w:rPr>
        <w:t>:</w:t>
      </w:r>
      <w:r w:rsidRPr="00385BA5">
        <w:rPr>
          <w:rFonts w:hint="cs"/>
          <w:rtl/>
        </w:rPr>
        <w:t xml:space="preserve"> 119). متز نتیجه می‌گیرد که سینما لانگ نیست، بلکه لانگاژ است. اگرچه متون فیلمی را نمی‌توان تولیدشدة یک نظام زبانی بنیادی دانست، (چون سینما فاقد نشانة دل‌بخواهی، واحدهای کمینه و تجزیة دوگانه است) ولی به‌هررو متن‌های فیلمی در قالب یک نظام زبان‌گونه تجلّی می‌یابند و هرچند زبان فیلم فاقد واژگان یا نحوِ ازپیش</w:t>
      </w:r>
      <w:r w:rsidRPr="00385BA5">
        <w:rPr>
          <w:rFonts w:hint="eastAsia"/>
          <w:rtl/>
        </w:rPr>
        <w:t>‌</w:t>
      </w:r>
      <w:r w:rsidRPr="00385BA5">
        <w:rPr>
          <w:rFonts w:hint="cs"/>
          <w:rtl/>
        </w:rPr>
        <w:t>موجود است، به هر حال نوعی زبان است (استم 1383، 122-121).</w:t>
      </w:r>
      <w:r w:rsidR="00931489">
        <w:rPr>
          <w:rFonts w:hint="cs"/>
          <w:rtl/>
        </w:rPr>
        <w:t xml:space="preserve"> متز در دورة دوم تحقیقات خود، اعلام می‌کند که هرچند می‌توان سینما را به عنوان یک زبان در نظر گرفت، نباید در پی پیدا کردن معادل‌های واژه و جمله در سینما بود.</w:t>
      </w:r>
    </w:p>
    <w:p w:rsidR="00251712" w:rsidRPr="00385BA5" w:rsidRDefault="00002B73" w:rsidP="00F47949">
      <w:pPr>
        <w:pStyle w:val="Heading1"/>
        <w:rPr>
          <w:rtl/>
        </w:rPr>
      </w:pPr>
      <w:r>
        <w:rPr>
          <w:rFonts w:hint="cs"/>
          <w:rtl/>
        </w:rPr>
        <w:t>3</w:t>
      </w:r>
      <w:r w:rsidR="00251712" w:rsidRPr="00385BA5">
        <w:rPr>
          <w:rFonts w:hint="cs"/>
          <w:rtl/>
        </w:rPr>
        <w:t>. چارچوب نظری</w:t>
      </w:r>
    </w:p>
    <w:p w:rsidR="00251712" w:rsidRPr="00385BA5" w:rsidRDefault="00251712" w:rsidP="00F47949">
      <w:pPr>
        <w:rPr>
          <w:rtl/>
        </w:rPr>
      </w:pPr>
      <w:r w:rsidRPr="00385BA5">
        <w:rPr>
          <w:rFonts w:hint="cs"/>
          <w:rtl/>
        </w:rPr>
        <w:t>در آستانة دهة 1920 در نظریة ادبی روسیه</w:t>
      </w:r>
      <w:r w:rsidR="00F47949">
        <w:rPr>
          <w:rFonts w:hint="cs"/>
          <w:rtl/>
        </w:rPr>
        <w:t>،</w:t>
      </w:r>
      <w:r w:rsidRPr="00385BA5">
        <w:rPr>
          <w:rFonts w:hint="cs"/>
          <w:rtl/>
        </w:rPr>
        <w:t xml:space="preserve"> مکت</w:t>
      </w:r>
      <w:r w:rsidR="00F47949">
        <w:rPr>
          <w:rFonts w:hint="cs"/>
          <w:rtl/>
        </w:rPr>
        <w:t>ب</w:t>
      </w:r>
      <w:r w:rsidRPr="00385BA5">
        <w:rPr>
          <w:rFonts w:hint="cs"/>
          <w:rtl/>
        </w:rPr>
        <w:t>ی رو به شکوفایی نهاد که به تعبیر ریچارد هارلند در مدّتی نزدیک به پانزده سال، راهی پنجاه ساله را پیمود (هارلند</w:t>
      </w:r>
      <w:r w:rsidR="00F47949">
        <w:rPr>
          <w:rFonts w:hint="cs"/>
          <w:rtl/>
        </w:rPr>
        <w:t>،</w:t>
      </w:r>
      <w:r w:rsidRPr="00385BA5">
        <w:rPr>
          <w:rFonts w:hint="cs"/>
          <w:rtl/>
        </w:rPr>
        <w:t xml:space="preserve"> 1385</w:t>
      </w:r>
      <w:r w:rsidR="00F47949">
        <w:rPr>
          <w:rFonts w:hint="cs"/>
          <w:rtl/>
        </w:rPr>
        <w:t>:</w:t>
      </w:r>
      <w:r w:rsidRPr="00385BA5">
        <w:rPr>
          <w:rFonts w:hint="cs"/>
          <w:rtl/>
        </w:rPr>
        <w:t xml:space="preserve"> 235). فرمالیست‌های روس امیدوار بودند بتوانند نقد ادبی را به صورت علمی در آورند که موضوع پژوهش یگانه‌ای از آن خود داشته باشد. فرمالیست</w:t>
      </w:r>
      <w:r w:rsidRPr="00385BA5">
        <w:rPr>
          <w:rFonts w:hint="eastAsia"/>
          <w:rtl/>
        </w:rPr>
        <w:t>‌</w:t>
      </w:r>
      <w:r w:rsidRPr="00385BA5">
        <w:rPr>
          <w:rFonts w:hint="cs"/>
          <w:rtl/>
        </w:rPr>
        <w:t>ها</w:t>
      </w:r>
      <w:r w:rsidR="00F47949">
        <w:rPr>
          <w:rFonts w:hint="cs"/>
          <w:rtl/>
        </w:rPr>
        <w:t>،</w:t>
      </w:r>
      <w:r w:rsidRPr="00385BA5">
        <w:rPr>
          <w:rFonts w:hint="cs"/>
          <w:rtl/>
        </w:rPr>
        <w:t xml:space="preserve"> نزدیکی نظری نیرومندی با ساختگرایان داشتند؛ چراکه اساساً به ساختار ادبیات می</w:t>
      </w:r>
      <w:r w:rsidRPr="00385BA5">
        <w:rPr>
          <w:rFonts w:hint="eastAsia"/>
          <w:rtl/>
        </w:rPr>
        <w:t>‌</w:t>
      </w:r>
      <w:r w:rsidRPr="00385BA5">
        <w:rPr>
          <w:rFonts w:hint="cs"/>
          <w:rtl/>
        </w:rPr>
        <w:t>پرداختند؛ به تشخیص، تفکیک و توصیف عینی ویژگی منحصربه</w:t>
      </w:r>
      <w:r w:rsidRPr="00385BA5">
        <w:rPr>
          <w:rFonts w:hint="eastAsia"/>
          <w:rtl/>
        </w:rPr>
        <w:t>‌</w:t>
      </w:r>
      <w:r w:rsidRPr="00385BA5">
        <w:rPr>
          <w:rFonts w:hint="cs"/>
          <w:rtl/>
        </w:rPr>
        <w:t>فرد ادبیات و ابزارهای فرمی آن و نه محتوای اثر ادبی یا «پیام» آن، «خاستگاه» آن، «تاریخچه</w:t>
      </w:r>
      <w:r w:rsidRPr="00385BA5">
        <w:rPr>
          <w:rFonts w:hint="eastAsia"/>
          <w:rtl/>
        </w:rPr>
        <w:t>‌</w:t>
      </w:r>
      <w:r w:rsidRPr="00385BA5">
        <w:rPr>
          <w:rFonts w:hint="cs"/>
          <w:rtl/>
        </w:rPr>
        <w:t>اش» یا زمینه</w:t>
      </w:r>
      <w:r w:rsidRPr="00385BA5">
        <w:rPr>
          <w:rFonts w:hint="eastAsia"/>
          <w:rtl/>
        </w:rPr>
        <w:t>‌</w:t>
      </w:r>
      <w:r w:rsidRPr="00385BA5">
        <w:rPr>
          <w:rFonts w:hint="cs"/>
          <w:rtl/>
        </w:rPr>
        <w:t>های اجتماعی، زندگی</w:t>
      </w:r>
      <w:r w:rsidRPr="00385BA5">
        <w:rPr>
          <w:rFonts w:hint="eastAsia"/>
          <w:rtl/>
        </w:rPr>
        <w:t>‌</w:t>
      </w:r>
      <w:r w:rsidRPr="00385BA5">
        <w:rPr>
          <w:rFonts w:hint="cs"/>
          <w:rtl/>
        </w:rPr>
        <w:t>نامه</w:t>
      </w:r>
      <w:r w:rsidRPr="00385BA5">
        <w:rPr>
          <w:rFonts w:hint="eastAsia"/>
          <w:rtl/>
        </w:rPr>
        <w:t>‌</w:t>
      </w:r>
      <w:r w:rsidRPr="00385BA5">
        <w:rPr>
          <w:rFonts w:hint="cs"/>
          <w:rtl/>
        </w:rPr>
        <w:t>ای یا روانشناختی</w:t>
      </w:r>
      <w:r w:rsidRPr="00385BA5">
        <w:rPr>
          <w:rFonts w:hint="eastAsia"/>
          <w:rtl/>
        </w:rPr>
        <w:t>‌</w:t>
      </w:r>
      <w:r w:rsidRPr="00385BA5">
        <w:rPr>
          <w:rFonts w:hint="cs"/>
          <w:rtl/>
        </w:rPr>
        <w:t>اش. در نظر فرمالیست</w:t>
      </w:r>
      <w:r w:rsidRPr="00385BA5">
        <w:rPr>
          <w:rFonts w:hint="eastAsia"/>
          <w:rtl/>
        </w:rPr>
        <w:t>‌</w:t>
      </w:r>
      <w:r w:rsidRPr="00385BA5">
        <w:rPr>
          <w:rFonts w:hint="cs"/>
          <w:rtl/>
        </w:rPr>
        <w:t>ها هنر پدیده</w:t>
      </w:r>
      <w:r w:rsidRPr="00385BA5">
        <w:rPr>
          <w:rFonts w:hint="eastAsia"/>
          <w:rtl/>
        </w:rPr>
        <w:t>‌</w:t>
      </w:r>
      <w:r w:rsidRPr="00385BA5">
        <w:rPr>
          <w:rFonts w:hint="cs"/>
          <w:rtl/>
        </w:rPr>
        <w:t>ای مستقل است، پدیده</w:t>
      </w:r>
      <w:r w:rsidRPr="00385BA5">
        <w:rPr>
          <w:rFonts w:hint="eastAsia"/>
          <w:rtl/>
        </w:rPr>
        <w:t>‌</w:t>
      </w:r>
      <w:r w:rsidRPr="00385BA5">
        <w:rPr>
          <w:rFonts w:hint="cs"/>
          <w:rtl/>
        </w:rPr>
        <w:t>ای همیشگی و خودپو و قائم</w:t>
      </w:r>
      <w:r w:rsidRPr="00385BA5">
        <w:rPr>
          <w:rFonts w:hint="eastAsia"/>
          <w:rtl/>
        </w:rPr>
        <w:t>‌</w:t>
      </w:r>
      <w:r w:rsidRPr="00385BA5">
        <w:rPr>
          <w:rFonts w:hint="cs"/>
          <w:rtl/>
        </w:rPr>
        <w:t>به</w:t>
      </w:r>
      <w:r w:rsidRPr="00385BA5">
        <w:rPr>
          <w:rFonts w:hint="eastAsia"/>
          <w:rtl/>
        </w:rPr>
        <w:t>‌</w:t>
      </w:r>
      <w:r w:rsidRPr="00385BA5">
        <w:rPr>
          <w:rFonts w:hint="cs"/>
          <w:rtl/>
        </w:rPr>
        <w:t>ذات که «عینیت» آن باید مورد بررسی قرار بگیرد، نه حاشیه</w:t>
      </w:r>
      <w:r w:rsidRPr="00385BA5">
        <w:rPr>
          <w:rFonts w:hint="eastAsia"/>
          <w:rtl/>
        </w:rPr>
        <w:t>‌</w:t>
      </w:r>
      <w:r w:rsidRPr="00385BA5">
        <w:rPr>
          <w:rFonts w:hint="cs"/>
          <w:rtl/>
        </w:rPr>
        <w:t>هایش. فرمالیست</w:t>
      </w:r>
      <w:r w:rsidRPr="00385BA5">
        <w:rPr>
          <w:rFonts w:hint="eastAsia"/>
          <w:rtl/>
        </w:rPr>
        <w:t>‌</w:t>
      </w:r>
      <w:r w:rsidRPr="00385BA5">
        <w:rPr>
          <w:rFonts w:hint="cs"/>
          <w:rtl/>
        </w:rPr>
        <w:t>ها همواره پافشاری می</w:t>
      </w:r>
      <w:r w:rsidRPr="00385BA5">
        <w:rPr>
          <w:rFonts w:hint="eastAsia"/>
          <w:rtl/>
        </w:rPr>
        <w:t>‌</w:t>
      </w:r>
      <w:r w:rsidRPr="00385BA5">
        <w:rPr>
          <w:rFonts w:hint="cs"/>
          <w:rtl/>
        </w:rPr>
        <w:t>کنند که ویژگی</w:t>
      </w:r>
      <w:r w:rsidRPr="00385BA5">
        <w:rPr>
          <w:rFonts w:hint="eastAsia"/>
          <w:rtl/>
        </w:rPr>
        <w:t>‌</w:t>
      </w:r>
      <w:r w:rsidRPr="00385BA5">
        <w:rPr>
          <w:rFonts w:hint="cs"/>
          <w:rtl/>
        </w:rPr>
        <w:t>های متمایز ساختاری آثار هنری را باید در خود اثر یافت و نه در پدیدآورندة آنها؛ به تعبیر دیگر شعر را باید کاوید، نه دنیای شاعر را؛ چراکه این واژگان</w:t>
      </w:r>
      <w:r w:rsidRPr="00385BA5">
        <w:rPr>
          <w:rFonts w:hint="eastAsia"/>
          <w:rtl/>
        </w:rPr>
        <w:t>‌</w:t>
      </w:r>
      <w:r w:rsidRPr="00385BA5">
        <w:rPr>
          <w:rFonts w:hint="cs"/>
          <w:rtl/>
        </w:rPr>
        <w:t>اند که شعر را می</w:t>
      </w:r>
      <w:r w:rsidRPr="00385BA5">
        <w:rPr>
          <w:rFonts w:hint="eastAsia"/>
          <w:rtl/>
        </w:rPr>
        <w:t>‌</w:t>
      </w:r>
      <w:r w:rsidRPr="00385BA5">
        <w:rPr>
          <w:rFonts w:hint="cs"/>
          <w:rtl/>
        </w:rPr>
        <w:t>سازند، نه موضوعات شاعرانه (سجودی</w:t>
      </w:r>
      <w:r w:rsidR="00F47949">
        <w:rPr>
          <w:rFonts w:hint="cs"/>
          <w:rtl/>
        </w:rPr>
        <w:t>،</w:t>
      </w:r>
      <w:r w:rsidRPr="00385BA5">
        <w:rPr>
          <w:rFonts w:hint="cs"/>
          <w:rtl/>
        </w:rPr>
        <w:t xml:space="preserve"> 1384</w:t>
      </w:r>
      <w:r w:rsidR="00F47949">
        <w:rPr>
          <w:rFonts w:hint="cs"/>
          <w:rtl/>
        </w:rPr>
        <w:t>:</w:t>
      </w:r>
      <w:r w:rsidRPr="00385BA5">
        <w:rPr>
          <w:rFonts w:hint="cs"/>
          <w:rtl/>
        </w:rPr>
        <w:t xml:space="preserve"> 44)</w:t>
      </w:r>
      <w:r w:rsidR="00F47949">
        <w:rPr>
          <w:rFonts w:hint="cs"/>
          <w:rtl/>
        </w:rPr>
        <w:t>. این توجه به فرم اثر هنری، زمینه‌ساز دستاوردهای مهمی برای فرمالیست‌ها در نظریه‌پردازی دربارة ادبیات شد.</w:t>
      </w:r>
    </w:p>
    <w:p w:rsidR="00251712" w:rsidRPr="00385BA5" w:rsidRDefault="00251712" w:rsidP="00463218">
      <w:pPr>
        <w:rPr>
          <w:rtl/>
        </w:rPr>
      </w:pPr>
      <w:r w:rsidRPr="00385BA5">
        <w:rPr>
          <w:rFonts w:hint="cs"/>
          <w:rtl/>
        </w:rPr>
        <w:t>از دیدگا</w:t>
      </w:r>
      <w:r w:rsidR="00F47949">
        <w:rPr>
          <w:rFonts w:hint="cs"/>
          <w:rtl/>
        </w:rPr>
        <w:t>ه فرمالیست‌ها موضوع شایسته و در</w:t>
      </w:r>
      <w:r w:rsidRPr="00385BA5">
        <w:rPr>
          <w:rFonts w:hint="cs"/>
          <w:rtl/>
        </w:rPr>
        <w:t xml:space="preserve">خور نقد ادبی، موضوعی بود که یاکوبسن آن را «ادبی بودن» می‌خواند، یعنی آن‌چه ادبیات را از همة پدیده‌های دیگر متمایز می‌کرد. فرمالیست‌ها باور داشتند که ادبیات را نمی‌توان با حالت متمایز احساس شاعر یا </w:t>
      </w:r>
      <w:r w:rsidRPr="00385BA5">
        <w:rPr>
          <w:rFonts w:hint="cs"/>
          <w:rtl/>
        </w:rPr>
        <w:lastRenderedPageBreak/>
        <w:t>موضوع متمایز یا کاربرد استعاره و تصویر بدان‌گونه که هست تعریف کرد. آن‌ها به جای همة این‌ها ادبی بودن را در کاربرد ویژة زبان جا دادند و جدایی مطلقی میان زبان شعر و زبان کاربردی قائل شدند. آنها بر این باور بودند که زبانِ کاربردی یا بیشتر به رساندن پیامی دربارة جهان، یا حسب</w:t>
      </w:r>
      <w:r w:rsidRPr="00385BA5">
        <w:rPr>
          <w:rFonts w:hint="eastAsia"/>
          <w:rtl/>
        </w:rPr>
        <w:t>‌</w:t>
      </w:r>
      <w:r w:rsidRPr="00385BA5">
        <w:rPr>
          <w:rFonts w:hint="cs"/>
          <w:rtl/>
        </w:rPr>
        <w:t>حال، یا برانگیختن دیگران یا تثبیت تماس اجتماعی می‌پردازد؛ امّا زبان شعر با ارتباط بدین معناها سروکاری ندارد. کار زبانِ شعر، کشاندن توجه‌ها به سوی خود، در مقام زبان است.</w:t>
      </w:r>
      <w:r w:rsidR="00463218">
        <w:rPr>
          <w:rFonts w:hint="cs"/>
          <w:rtl/>
        </w:rPr>
        <w:t xml:space="preserve"> زبان شعر زبانی زیبایی‌شناختی</w:t>
      </w:r>
      <w:r w:rsidRPr="00385BA5">
        <w:rPr>
          <w:rFonts w:hint="cs"/>
          <w:rtl/>
        </w:rPr>
        <w:t xml:space="preserve"> و کاربردزدایی‌شده است که ارزش آن در خود آن نهفته است (هارلند</w:t>
      </w:r>
      <w:r w:rsidR="00463218">
        <w:rPr>
          <w:rFonts w:hint="cs"/>
          <w:rtl/>
        </w:rPr>
        <w:t>،</w:t>
      </w:r>
      <w:r w:rsidRPr="00385BA5">
        <w:rPr>
          <w:rFonts w:hint="cs"/>
          <w:rtl/>
        </w:rPr>
        <w:t xml:space="preserve"> 1385</w:t>
      </w:r>
      <w:r w:rsidR="00463218">
        <w:rPr>
          <w:rFonts w:hint="cs"/>
          <w:rtl/>
        </w:rPr>
        <w:t>:</w:t>
      </w:r>
      <w:r w:rsidRPr="00385BA5">
        <w:rPr>
          <w:rFonts w:hint="cs"/>
          <w:rtl/>
        </w:rPr>
        <w:t xml:space="preserve"> 237-236). فرمالیست</w:t>
      </w:r>
      <w:r w:rsidRPr="00385BA5">
        <w:rPr>
          <w:rFonts w:hint="eastAsia"/>
          <w:rtl/>
        </w:rPr>
        <w:t>‌</w:t>
      </w:r>
      <w:r w:rsidRPr="00385BA5">
        <w:rPr>
          <w:rFonts w:hint="cs"/>
          <w:rtl/>
        </w:rPr>
        <w:t>ها برای توضیح تفاوت میان زبان روزمرّه و زبان ادبی دست به آفرینش مفهومی تحت عنوان «آشنایی</w:t>
      </w:r>
      <w:r w:rsidRPr="00385BA5">
        <w:rPr>
          <w:rFonts w:hint="eastAsia"/>
          <w:rtl/>
        </w:rPr>
        <w:t>‌</w:t>
      </w:r>
      <w:r w:rsidRPr="00385BA5">
        <w:rPr>
          <w:rFonts w:hint="cs"/>
          <w:rtl/>
        </w:rPr>
        <w:t>زدایی» زدند که اساس فرایافت</w:t>
      </w:r>
      <w:r w:rsidRPr="00385BA5">
        <w:rPr>
          <w:rFonts w:hint="eastAsia"/>
          <w:rtl/>
        </w:rPr>
        <w:t>‌</w:t>
      </w:r>
      <w:r w:rsidRPr="00385BA5">
        <w:rPr>
          <w:rFonts w:hint="cs"/>
          <w:rtl/>
        </w:rPr>
        <w:t>های بعدی آن</w:t>
      </w:r>
      <w:r w:rsidRPr="00385BA5">
        <w:rPr>
          <w:rFonts w:hint="eastAsia"/>
          <w:rtl/>
        </w:rPr>
        <w:t>‌</w:t>
      </w:r>
      <w:r w:rsidRPr="00385BA5">
        <w:rPr>
          <w:rFonts w:hint="cs"/>
          <w:rtl/>
        </w:rPr>
        <w:t>ها در حوزة هنر و ادبیات قرار گرفت.</w:t>
      </w:r>
    </w:p>
    <w:p w:rsidR="00251712" w:rsidRPr="00385BA5" w:rsidRDefault="008137B4" w:rsidP="00002B73">
      <w:pPr>
        <w:pStyle w:val="Heading1"/>
        <w:rPr>
          <w:rtl/>
        </w:rPr>
      </w:pPr>
      <w:r>
        <w:rPr>
          <w:rFonts w:hint="cs"/>
          <w:rtl/>
        </w:rPr>
        <w:t>1-</w:t>
      </w:r>
      <w:r w:rsidR="00002B73">
        <w:rPr>
          <w:rFonts w:hint="cs"/>
          <w:rtl/>
        </w:rPr>
        <w:t>3</w:t>
      </w:r>
      <w:r w:rsidR="00251712" w:rsidRPr="00385BA5">
        <w:rPr>
          <w:rFonts w:hint="cs"/>
          <w:rtl/>
        </w:rPr>
        <w:t xml:space="preserve"> آشنایی‌زدایی</w:t>
      </w:r>
    </w:p>
    <w:p w:rsidR="00463218" w:rsidRPr="00463218" w:rsidRDefault="00251712" w:rsidP="00F47F0F">
      <w:pPr>
        <w:rPr>
          <w:sz w:val="24"/>
          <w:szCs w:val="24"/>
          <w:rtl/>
        </w:rPr>
      </w:pPr>
      <w:r w:rsidRPr="00385BA5">
        <w:rPr>
          <w:rFonts w:hint="cs"/>
          <w:rtl/>
        </w:rPr>
        <w:t>آشنایی‌زدایی نخستین بار در آثار ویکتور اشکلوفسکی، برای نامیدن مفهومی مطرح شدکه بعدها اساس فرمالیسم روسی شد و بیشتر نوشته‌های فرمالیست‌ها در بررسی آثار ادبی، در واقع تحلیلی است از شرایط و ابزارهای متفاوتی که به این آشنایی‌زدایی تحقّق می‌بخشند (سجودی</w:t>
      </w:r>
      <w:r w:rsidR="00463218">
        <w:rPr>
          <w:rFonts w:hint="cs"/>
          <w:rtl/>
        </w:rPr>
        <w:t>،</w:t>
      </w:r>
      <w:r w:rsidRPr="00385BA5">
        <w:rPr>
          <w:rFonts w:hint="cs"/>
          <w:rtl/>
        </w:rPr>
        <w:t xml:space="preserve"> 1384</w:t>
      </w:r>
      <w:r w:rsidR="00463218">
        <w:rPr>
          <w:rFonts w:hint="cs"/>
          <w:rtl/>
        </w:rPr>
        <w:t>:</w:t>
      </w:r>
      <w:r w:rsidRPr="00385BA5">
        <w:rPr>
          <w:rFonts w:hint="cs"/>
          <w:rtl/>
        </w:rPr>
        <w:t xml:space="preserve"> 45)</w:t>
      </w:r>
      <w:r w:rsidR="00463218">
        <w:rPr>
          <w:rFonts w:hint="cs"/>
          <w:rtl/>
        </w:rPr>
        <w:t>.</w:t>
      </w:r>
      <w:r w:rsidRPr="00385BA5">
        <w:rPr>
          <w:rFonts w:hint="cs"/>
          <w:rtl/>
        </w:rPr>
        <w:t xml:space="preserve"> آشنایی</w:t>
      </w:r>
      <w:r w:rsidRPr="00385BA5">
        <w:rPr>
          <w:rFonts w:hint="eastAsia"/>
          <w:rtl/>
        </w:rPr>
        <w:t>‌</w:t>
      </w:r>
      <w:r w:rsidRPr="00385BA5">
        <w:rPr>
          <w:rFonts w:hint="cs"/>
          <w:rtl/>
        </w:rPr>
        <w:t>زدایی آنچنان که اشکلوفسکی توضیح می</w:t>
      </w:r>
      <w:r w:rsidRPr="00385BA5">
        <w:rPr>
          <w:rFonts w:hint="eastAsia"/>
          <w:rtl/>
        </w:rPr>
        <w:t>‌</w:t>
      </w:r>
      <w:r w:rsidRPr="00385BA5">
        <w:rPr>
          <w:rFonts w:hint="cs"/>
          <w:rtl/>
        </w:rPr>
        <w:t>دهد در واقع کوششی برای زدودن گرد عادت</w:t>
      </w:r>
      <w:r w:rsidRPr="00385BA5">
        <w:rPr>
          <w:rFonts w:hint="eastAsia"/>
          <w:rtl/>
        </w:rPr>
        <w:t>‌</w:t>
      </w:r>
      <w:r w:rsidRPr="00385BA5">
        <w:rPr>
          <w:rFonts w:hint="cs"/>
          <w:rtl/>
        </w:rPr>
        <w:t xml:space="preserve">وارگی از تمام دنیای پیرامون انسان است. به اعتقاد وی نقش اصلی هنر شاعری، مقابله با فرآیند خوگیری است که حاصل روزمرّگی است. </w:t>
      </w:r>
      <w:r w:rsidR="00463218">
        <w:rPr>
          <w:rFonts w:hint="cs"/>
          <w:rtl/>
        </w:rPr>
        <w:t xml:space="preserve">به باور اشکلوفسکی </w:t>
      </w:r>
      <w:r w:rsidRPr="00385BA5">
        <w:rPr>
          <w:rFonts w:hint="cs"/>
          <w:rtl/>
        </w:rPr>
        <w:t>ما به مرور زمان در واقع دنیایی را که در آن زندگی می</w:t>
      </w:r>
      <w:r w:rsidRPr="00385BA5">
        <w:rPr>
          <w:rFonts w:hint="eastAsia"/>
          <w:rtl/>
        </w:rPr>
        <w:t>‌</w:t>
      </w:r>
      <w:r w:rsidRPr="00385BA5">
        <w:rPr>
          <w:rFonts w:hint="cs"/>
          <w:rtl/>
        </w:rPr>
        <w:t>کنیم دیگر نمی</w:t>
      </w:r>
      <w:r w:rsidRPr="00385BA5">
        <w:rPr>
          <w:rFonts w:hint="eastAsia"/>
          <w:rtl/>
        </w:rPr>
        <w:t>‌</w:t>
      </w:r>
      <w:r w:rsidRPr="00385BA5">
        <w:rPr>
          <w:rFonts w:hint="cs"/>
          <w:rtl/>
        </w:rPr>
        <w:t>بینیم و به ویژگی</w:t>
      </w:r>
      <w:r w:rsidRPr="00385BA5">
        <w:rPr>
          <w:rFonts w:hint="eastAsia"/>
          <w:rtl/>
        </w:rPr>
        <w:t>‌</w:t>
      </w:r>
      <w:r w:rsidRPr="00385BA5">
        <w:rPr>
          <w:rFonts w:hint="cs"/>
          <w:rtl/>
        </w:rPr>
        <w:t>های متمایز آن بی</w:t>
      </w:r>
      <w:r w:rsidRPr="00385BA5">
        <w:rPr>
          <w:rFonts w:hint="eastAsia"/>
          <w:rtl/>
        </w:rPr>
        <w:t>‌</w:t>
      </w:r>
      <w:r w:rsidRPr="00385BA5">
        <w:rPr>
          <w:rFonts w:hint="cs"/>
          <w:rtl/>
        </w:rPr>
        <w:t>تفاوت می</w:t>
      </w:r>
      <w:r w:rsidRPr="00385BA5">
        <w:rPr>
          <w:rFonts w:hint="eastAsia"/>
          <w:rtl/>
        </w:rPr>
        <w:t>‌</w:t>
      </w:r>
      <w:r w:rsidRPr="00385BA5">
        <w:rPr>
          <w:rFonts w:hint="cs"/>
          <w:rtl/>
        </w:rPr>
        <w:t>شویم (سجودی</w:t>
      </w:r>
      <w:r w:rsidR="00463218">
        <w:rPr>
          <w:rFonts w:hint="cs"/>
          <w:rtl/>
        </w:rPr>
        <w:t>،</w:t>
      </w:r>
      <w:r w:rsidRPr="00385BA5">
        <w:rPr>
          <w:rFonts w:hint="cs"/>
          <w:rtl/>
        </w:rPr>
        <w:t xml:space="preserve"> 1384</w:t>
      </w:r>
      <w:r w:rsidR="00463218">
        <w:rPr>
          <w:rFonts w:hint="cs"/>
          <w:rtl/>
        </w:rPr>
        <w:t>:</w:t>
      </w:r>
      <w:r w:rsidRPr="00385BA5">
        <w:rPr>
          <w:rFonts w:hint="cs"/>
          <w:rtl/>
        </w:rPr>
        <w:t xml:space="preserve"> 45) و آشنایی‌زدایی چاره‌ای برای این مشکل است. اشکلوفسکی در مقالة معروفش هنر به</w:t>
      </w:r>
      <w:r w:rsidRPr="00385BA5">
        <w:rPr>
          <w:rFonts w:hint="eastAsia"/>
          <w:rtl/>
        </w:rPr>
        <w:t>‌</w:t>
      </w:r>
      <w:r w:rsidRPr="00385BA5">
        <w:rPr>
          <w:rFonts w:hint="cs"/>
          <w:rtl/>
        </w:rPr>
        <w:t>مثابة فن می</w:t>
      </w:r>
      <w:r w:rsidRPr="00385BA5">
        <w:rPr>
          <w:rFonts w:hint="eastAsia"/>
          <w:rtl/>
        </w:rPr>
        <w:t>‌</w:t>
      </w:r>
      <w:r w:rsidR="00463218">
        <w:rPr>
          <w:rFonts w:hint="cs"/>
          <w:rtl/>
        </w:rPr>
        <w:t>نویسد:</w:t>
      </w:r>
      <w:r w:rsidR="00F47F0F">
        <w:rPr>
          <w:rFonts w:hint="cs"/>
          <w:rtl/>
        </w:rPr>
        <w:t xml:space="preserve"> </w:t>
      </w:r>
      <w:r w:rsidRPr="00463218">
        <w:rPr>
          <w:rFonts w:hint="cs"/>
          <w:sz w:val="24"/>
          <w:szCs w:val="24"/>
          <w:rtl/>
        </w:rPr>
        <w:t>«اگر دست به بررسی قوانین عمومی ادراک بزنیم، می</w:t>
      </w:r>
      <w:r w:rsidRPr="00463218">
        <w:rPr>
          <w:rFonts w:hint="eastAsia"/>
          <w:sz w:val="24"/>
          <w:szCs w:val="24"/>
          <w:rtl/>
        </w:rPr>
        <w:t>‌</w:t>
      </w:r>
      <w:r w:rsidRPr="00463218">
        <w:rPr>
          <w:rFonts w:hint="cs"/>
          <w:sz w:val="24"/>
          <w:szCs w:val="24"/>
          <w:rtl/>
        </w:rPr>
        <w:t>بینیم که هر چه ادراک عادتمند می</w:t>
      </w:r>
      <w:r w:rsidRPr="00463218">
        <w:rPr>
          <w:rFonts w:hint="eastAsia"/>
          <w:sz w:val="24"/>
          <w:szCs w:val="24"/>
          <w:rtl/>
        </w:rPr>
        <w:t>‌</w:t>
      </w:r>
      <w:r w:rsidRPr="00463218">
        <w:rPr>
          <w:rFonts w:hint="cs"/>
          <w:sz w:val="24"/>
          <w:szCs w:val="24"/>
          <w:rtl/>
        </w:rPr>
        <w:t>شود، خودکارتر می</w:t>
      </w:r>
      <w:r w:rsidRPr="00463218">
        <w:rPr>
          <w:rFonts w:hint="eastAsia"/>
          <w:sz w:val="24"/>
          <w:szCs w:val="24"/>
          <w:rtl/>
        </w:rPr>
        <w:t>‌</w:t>
      </w:r>
      <w:r w:rsidRPr="00463218">
        <w:rPr>
          <w:rFonts w:hint="cs"/>
          <w:sz w:val="24"/>
          <w:szCs w:val="24"/>
          <w:rtl/>
        </w:rPr>
        <w:t>شود. در نتیجه برای مثال، همة عادت</w:t>
      </w:r>
      <w:r w:rsidRPr="00463218">
        <w:rPr>
          <w:rFonts w:hint="eastAsia"/>
          <w:sz w:val="24"/>
          <w:szCs w:val="24"/>
          <w:rtl/>
        </w:rPr>
        <w:t>‌</w:t>
      </w:r>
      <w:r w:rsidRPr="00463218">
        <w:rPr>
          <w:rFonts w:hint="cs"/>
          <w:sz w:val="24"/>
          <w:szCs w:val="24"/>
          <w:rtl/>
        </w:rPr>
        <w:t>های ما تا حوزة خودکار ناخودآگاه عقب کشیده می</w:t>
      </w:r>
      <w:r w:rsidRPr="00463218">
        <w:rPr>
          <w:rFonts w:hint="eastAsia"/>
          <w:sz w:val="24"/>
          <w:szCs w:val="24"/>
          <w:rtl/>
        </w:rPr>
        <w:t>‌</w:t>
      </w:r>
      <w:r w:rsidRPr="00463218">
        <w:rPr>
          <w:rFonts w:hint="cs"/>
          <w:sz w:val="24"/>
          <w:szCs w:val="24"/>
          <w:rtl/>
        </w:rPr>
        <w:t>شوند؛ اگر کسی احساس قلم به دست گرفتن یا سخن گفتن به زبان خارجی را برای نخستین بار به یاد آورد و آن را با حسی که در انجام آن عمل برای ده</w:t>
      </w:r>
      <w:r w:rsidRPr="00463218">
        <w:rPr>
          <w:rFonts w:hint="eastAsia"/>
          <w:sz w:val="24"/>
          <w:szCs w:val="24"/>
          <w:rtl/>
        </w:rPr>
        <w:t>‌</w:t>
      </w:r>
      <w:r w:rsidRPr="00463218">
        <w:rPr>
          <w:rFonts w:hint="cs"/>
          <w:sz w:val="24"/>
          <w:szCs w:val="24"/>
          <w:rtl/>
        </w:rPr>
        <w:t>هزارمین بار دارد مقای</w:t>
      </w:r>
      <w:r w:rsidR="00463218">
        <w:rPr>
          <w:rFonts w:hint="cs"/>
          <w:sz w:val="24"/>
          <w:szCs w:val="24"/>
          <w:rtl/>
        </w:rPr>
        <w:t>سه کند، حرف ما را خواهد پذیرفت</w:t>
      </w:r>
      <w:r w:rsidR="00463218" w:rsidRPr="00463218">
        <w:rPr>
          <w:rFonts w:hint="cs"/>
          <w:sz w:val="24"/>
          <w:szCs w:val="24"/>
          <w:rtl/>
        </w:rPr>
        <w:t>» (اشکلوفسکی</w:t>
      </w:r>
      <w:r w:rsidR="00463218">
        <w:rPr>
          <w:rFonts w:hint="cs"/>
          <w:sz w:val="24"/>
          <w:szCs w:val="24"/>
          <w:rtl/>
        </w:rPr>
        <w:t>،</w:t>
      </w:r>
      <w:r w:rsidR="00463218" w:rsidRPr="00463218">
        <w:rPr>
          <w:rFonts w:hint="cs"/>
          <w:sz w:val="24"/>
          <w:szCs w:val="24"/>
          <w:rtl/>
        </w:rPr>
        <w:t xml:space="preserve"> 1388</w:t>
      </w:r>
      <w:r w:rsidR="00463218">
        <w:rPr>
          <w:rFonts w:hint="cs"/>
          <w:sz w:val="24"/>
          <w:szCs w:val="24"/>
          <w:rtl/>
        </w:rPr>
        <w:t>:</w:t>
      </w:r>
      <w:r w:rsidR="00463218" w:rsidRPr="00463218">
        <w:rPr>
          <w:rFonts w:hint="cs"/>
          <w:sz w:val="24"/>
          <w:szCs w:val="24"/>
          <w:rtl/>
        </w:rPr>
        <w:t xml:space="preserve"> 59).</w:t>
      </w:r>
      <w:r w:rsidR="00F47F0F">
        <w:rPr>
          <w:rFonts w:hint="cs"/>
          <w:sz w:val="24"/>
          <w:szCs w:val="24"/>
          <w:rtl/>
        </w:rPr>
        <w:t xml:space="preserve"> اشکلوفسکی، زیبایی ادبیات را در نحوة ادراک و میزان تازگی آن جست‌وجو می‌کرد.</w:t>
      </w:r>
    </w:p>
    <w:p w:rsidR="00463218" w:rsidRDefault="00251712" w:rsidP="00463218">
      <w:pPr>
        <w:rPr>
          <w:rtl/>
        </w:rPr>
      </w:pPr>
      <w:r w:rsidRPr="00385BA5">
        <w:rPr>
          <w:rFonts w:hint="cs"/>
          <w:rtl/>
        </w:rPr>
        <w:t>هدف اثر هنری وارونه کردن این روند است؛ آشنایی</w:t>
      </w:r>
      <w:r w:rsidRPr="00385BA5">
        <w:rPr>
          <w:rFonts w:hint="eastAsia"/>
          <w:rtl/>
        </w:rPr>
        <w:t>‌</w:t>
      </w:r>
      <w:r w:rsidRPr="00385BA5">
        <w:rPr>
          <w:rFonts w:hint="cs"/>
          <w:rtl/>
        </w:rPr>
        <w:t>زدایی از آن چیزی است که بسیار با آن آشناییم؛ تغییر</w:t>
      </w:r>
      <w:r w:rsidR="00463218">
        <w:rPr>
          <w:rFonts w:hint="cs"/>
          <w:rtl/>
        </w:rPr>
        <w:t xml:space="preserve"> </w:t>
      </w:r>
      <w:r w:rsidRPr="00385BA5">
        <w:rPr>
          <w:rFonts w:hint="cs"/>
          <w:rtl/>
        </w:rPr>
        <w:t>شکل خلّاقانة امور عادّی و در نتیجه خلق پنداری نو و دنیایی کودکانه و عاری از دلمردگی</w:t>
      </w:r>
      <w:r w:rsidRPr="00385BA5">
        <w:rPr>
          <w:rFonts w:hint="eastAsia"/>
          <w:rtl/>
        </w:rPr>
        <w:t>‌</w:t>
      </w:r>
      <w:r w:rsidRPr="00385BA5">
        <w:rPr>
          <w:rFonts w:hint="cs"/>
          <w:rtl/>
        </w:rPr>
        <w:t>های ناشی از روزمرّگی در ما است (سجودی</w:t>
      </w:r>
      <w:r w:rsidR="00463218">
        <w:rPr>
          <w:rFonts w:hint="cs"/>
          <w:rtl/>
        </w:rPr>
        <w:t>، 1384:</w:t>
      </w:r>
      <w:r w:rsidRPr="00385BA5">
        <w:rPr>
          <w:rFonts w:hint="cs"/>
          <w:rtl/>
        </w:rPr>
        <w:t xml:space="preserve"> 45). قدرت گیرایی و اثرگذاری اثر هنری از همین مفهوم آشنایی‌زدایی ناشی می‌شود. ادراک غیرکاربردی ما اجازه می‌دهد که هر چیزی را در اثر هنری نسبت به واقعیت متفاوت ببینیم، زیرا در زمینة جدیدش غریب به نظر می‌آید (تامپسون</w:t>
      </w:r>
      <w:r w:rsidR="00463218">
        <w:rPr>
          <w:rFonts w:hint="cs"/>
          <w:rtl/>
        </w:rPr>
        <w:t>،</w:t>
      </w:r>
      <w:r w:rsidRPr="00385BA5">
        <w:rPr>
          <w:rFonts w:hint="cs"/>
          <w:rtl/>
        </w:rPr>
        <w:t xml:space="preserve"> 1384</w:t>
      </w:r>
      <w:r w:rsidR="00463218">
        <w:rPr>
          <w:rFonts w:hint="cs"/>
          <w:rtl/>
        </w:rPr>
        <w:t>:</w:t>
      </w:r>
      <w:r w:rsidRPr="00385BA5">
        <w:rPr>
          <w:rFonts w:hint="cs"/>
          <w:rtl/>
        </w:rPr>
        <w:t xml:space="preserve"> 23). قطعة معروف ویکتور اشکلوفسکی شاید بهترین توصیف آشنایی</w:t>
      </w:r>
      <w:r w:rsidRPr="00385BA5">
        <w:rPr>
          <w:rFonts w:hint="eastAsia"/>
          <w:rtl/>
        </w:rPr>
        <w:t>‌</w:t>
      </w:r>
      <w:r w:rsidRPr="00385BA5">
        <w:rPr>
          <w:rFonts w:hint="cs"/>
          <w:rtl/>
        </w:rPr>
        <w:t>زدایی باشد:</w:t>
      </w:r>
    </w:p>
    <w:p w:rsidR="00463218" w:rsidRDefault="00251712" w:rsidP="00463218">
      <w:pPr>
        <w:ind w:left="1088" w:right="426"/>
        <w:rPr>
          <w:sz w:val="24"/>
          <w:szCs w:val="24"/>
          <w:rtl/>
        </w:rPr>
      </w:pPr>
      <w:r w:rsidRPr="00463218">
        <w:rPr>
          <w:rFonts w:hint="cs"/>
          <w:sz w:val="24"/>
          <w:szCs w:val="24"/>
          <w:rtl/>
        </w:rPr>
        <w:t>«عادت</w:t>
      </w:r>
      <w:r w:rsidRPr="00463218">
        <w:rPr>
          <w:rFonts w:hint="eastAsia"/>
          <w:sz w:val="24"/>
          <w:szCs w:val="24"/>
          <w:rtl/>
        </w:rPr>
        <w:t>‌</w:t>
      </w:r>
      <w:r w:rsidRPr="00463218">
        <w:rPr>
          <w:rFonts w:hint="cs"/>
          <w:sz w:val="24"/>
          <w:szCs w:val="24"/>
          <w:rtl/>
        </w:rPr>
        <w:t>سازی، کارها، لباس</w:t>
      </w:r>
      <w:r w:rsidRPr="00463218">
        <w:rPr>
          <w:rFonts w:hint="eastAsia"/>
          <w:sz w:val="24"/>
          <w:szCs w:val="24"/>
          <w:rtl/>
        </w:rPr>
        <w:t>‌</w:t>
      </w:r>
      <w:r w:rsidRPr="00463218">
        <w:rPr>
          <w:rFonts w:hint="cs"/>
          <w:sz w:val="24"/>
          <w:szCs w:val="24"/>
          <w:rtl/>
        </w:rPr>
        <w:t>ها، اثاثیه، همسر فرد و ترس از جنگ را در خود می</w:t>
      </w:r>
      <w:r w:rsidRPr="00463218">
        <w:rPr>
          <w:rFonts w:hint="eastAsia"/>
          <w:sz w:val="24"/>
          <w:szCs w:val="24"/>
          <w:rtl/>
        </w:rPr>
        <w:t>‌</w:t>
      </w:r>
      <w:r w:rsidRPr="00463218">
        <w:rPr>
          <w:rFonts w:hint="cs"/>
          <w:sz w:val="24"/>
          <w:szCs w:val="24"/>
          <w:rtl/>
        </w:rPr>
        <w:t>بلعد. اگر کل زندگی</w:t>
      </w:r>
      <w:r w:rsidRPr="00463218">
        <w:rPr>
          <w:rFonts w:hint="eastAsia"/>
          <w:sz w:val="24"/>
          <w:szCs w:val="24"/>
          <w:rtl/>
        </w:rPr>
        <w:t>‌</w:t>
      </w:r>
      <w:r w:rsidRPr="00463218">
        <w:rPr>
          <w:rFonts w:hint="cs"/>
          <w:sz w:val="24"/>
          <w:szCs w:val="24"/>
          <w:rtl/>
        </w:rPr>
        <w:t>های پیچیدة بسیاری از مردم ناخودآگاه پیش رود، آن وقت چنین زندگی</w:t>
      </w:r>
      <w:r w:rsidRPr="00463218">
        <w:rPr>
          <w:rFonts w:hint="eastAsia"/>
          <w:sz w:val="24"/>
          <w:szCs w:val="24"/>
          <w:rtl/>
        </w:rPr>
        <w:t>‌</w:t>
      </w:r>
      <w:r w:rsidRPr="00463218">
        <w:rPr>
          <w:rFonts w:hint="cs"/>
          <w:sz w:val="24"/>
          <w:szCs w:val="24"/>
          <w:rtl/>
        </w:rPr>
        <w:t>هایی چنان است که گویی هیچ گاه نبوده است. و هنر وجود دارد تا شاید کسی حس زندگی را بازیابد؛ هنر وجود دارد تا کسی چیزها را احساس کند، تا سنگ را سنگی سازد. هدف هنر انتقال حس چیزهاست آن‌طور که درک می</w:t>
      </w:r>
      <w:r w:rsidRPr="00463218">
        <w:rPr>
          <w:rFonts w:hint="eastAsia"/>
          <w:sz w:val="24"/>
          <w:szCs w:val="24"/>
          <w:rtl/>
        </w:rPr>
        <w:t>‌</w:t>
      </w:r>
      <w:r w:rsidRPr="00463218">
        <w:rPr>
          <w:rFonts w:hint="cs"/>
          <w:sz w:val="24"/>
          <w:szCs w:val="24"/>
          <w:rtl/>
        </w:rPr>
        <w:t>شوند، نه آن</w:t>
      </w:r>
      <w:r w:rsidRPr="00463218">
        <w:rPr>
          <w:rFonts w:hint="eastAsia"/>
          <w:sz w:val="24"/>
          <w:szCs w:val="24"/>
          <w:rtl/>
        </w:rPr>
        <w:t>‌</w:t>
      </w:r>
      <w:r w:rsidRPr="00463218">
        <w:rPr>
          <w:rFonts w:hint="cs"/>
          <w:sz w:val="24"/>
          <w:szCs w:val="24"/>
          <w:rtl/>
        </w:rPr>
        <w:t>طور که شناخته می</w:t>
      </w:r>
      <w:r w:rsidRPr="00463218">
        <w:rPr>
          <w:rFonts w:hint="eastAsia"/>
          <w:sz w:val="24"/>
          <w:szCs w:val="24"/>
          <w:rtl/>
        </w:rPr>
        <w:t>‌</w:t>
      </w:r>
      <w:r w:rsidR="00463218">
        <w:rPr>
          <w:rFonts w:hint="cs"/>
          <w:sz w:val="24"/>
          <w:szCs w:val="24"/>
          <w:rtl/>
        </w:rPr>
        <w:t>شوند» (اشکلوفسکی 1388، 61).</w:t>
      </w:r>
    </w:p>
    <w:p w:rsidR="00251712" w:rsidRPr="00385BA5" w:rsidRDefault="00251712" w:rsidP="00463218">
      <w:pPr>
        <w:rPr>
          <w:rtl/>
        </w:rPr>
      </w:pPr>
      <w:r w:rsidRPr="00463218">
        <w:rPr>
          <w:rFonts w:hint="cs"/>
          <w:rtl/>
        </w:rPr>
        <w:t>هنرمند می</w:t>
      </w:r>
      <w:r w:rsidRPr="00463218">
        <w:rPr>
          <w:rFonts w:hint="eastAsia"/>
          <w:rtl/>
        </w:rPr>
        <w:t>‌</w:t>
      </w:r>
      <w:r w:rsidRPr="00463218">
        <w:rPr>
          <w:rFonts w:hint="cs"/>
          <w:rtl/>
        </w:rPr>
        <w:t>خواهد درک معمول ما از واقعیت را بازسازی کند تا ما بتوانیم دنیا را ببینیم، نه آنکه بهت</w:t>
      </w:r>
      <w:r w:rsidRPr="00463218">
        <w:rPr>
          <w:rFonts w:hint="eastAsia"/>
          <w:rtl/>
        </w:rPr>
        <w:t>‌</w:t>
      </w:r>
      <w:r w:rsidRPr="00463218">
        <w:rPr>
          <w:rFonts w:hint="cs"/>
          <w:rtl/>
        </w:rPr>
        <w:t>زده</w:t>
      </w:r>
      <w:r w:rsidR="00463218">
        <w:rPr>
          <w:rFonts w:hint="cs"/>
          <w:rtl/>
        </w:rPr>
        <w:t>ْ</w:t>
      </w:r>
      <w:r w:rsidRPr="00463218">
        <w:rPr>
          <w:rFonts w:hint="cs"/>
          <w:rtl/>
        </w:rPr>
        <w:t xml:space="preserve"> وجودش را تصدیق کنیم. تا بتوانیم واقعیت «تازه</w:t>
      </w:r>
      <w:r w:rsidRPr="00463218">
        <w:rPr>
          <w:rFonts w:hint="eastAsia"/>
          <w:rtl/>
        </w:rPr>
        <w:t>‌</w:t>
      </w:r>
      <w:r w:rsidRPr="00463218">
        <w:rPr>
          <w:rFonts w:hint="cs"/>
          <w:rtl/>
        </w:rPr>
        <w:t>ای» را جایگزین واقعیتی کنیم که به ارث برده</w:t>
      </w:r>
      <w:r w:rsidRPr="00463218">
        <w:rPr>
          <w:rFonts w:hint="eastAsia"/>
          <w:rtl/>
        </w:rPr>
        <w:t>‌</w:t>
      </w:r>
      <w:r w:rsidRPr="00463218">
        <w:rPr>
          <w:rFonts w:hint="cs"/>
          <w:rtl/>
        </w:rPr>
        <w:t>ایم و بدان خو گرفته</w:t>
      </w:r>
      <w:r w:rsidRPr="00463218">
        <w:rPr>
          <w:rFonts w:hint="eastAsia"/>
          <w:rtl/>
        </w:rPr>
        <w:t>‌</w:t>
      </w:r>
      <w:r w:rsidRPr="00463218">
        <w:rPr>
          <w:rFonts w:hint="cs"/>
          <w:rtl/>
        </w:rPr>
        <w:t>ایم (سجودی</w:t>
      </w:r>
      <w:r w:rsidR="00463218">
        <w:rPr>
          <w:rFonts w:hint="cs"/>
          <w:rtl/>
        </w:rPr>
        <w:t>،</w:t>
      </w:r>
      <w:r w:rsidRPr="00463218">
        <w:rPr>
          <w:rFonts w:hint="cs"/>
          <w:rtl/>
        </w:rPr>
        <w:t xml:space="preserve"> 1384</w:t>
      </w:r>
      <w:r w:rsidR="00463218">
        <w:rPr>
          <w:rFonts w:hint="cs"/>
          <w:rtl/>
        </w:rPr>
        <w:t>:</w:t>
      </w:r>
      <w:r w:rsidRPr="00463218">
        <w:rPr>
          <w:rFonts w:hint="cs"/>
          <w:rtl/>
        </w:rPr>
        <w:t xml:space="preserve"> 45).</w:t>
      </w:r>
      <w:r w:rsidR="00463218">
        <w:rPr>
          <w:rFonts w:hint="cs"/>
          <w:rtl/>
        </w:rPr>
        <w:t xml:space="preserve"> </w:t>
      </w:r>
      <w:r w:rsidRPr="00385BA5">
        <w:rPr>
          <w:rFonts w:hint="cs"/>
          <w:rtl/>
        </w:rPr>
        <w:t>هنر، ادراک عادتی شدة ما را از جهان روزمرّه، ایدئولوژی و دیگر آثار هنری، آشنایی‌زدایی می‌کند و این کار با گرفتن مصال</w:t>
      </w:r>
      <w:r w:rsidR="00463218">
        <w:rPr>
          <w:rFonts w:hint="cs"/>
          <w:rtl/>
        </w:rPr>
        <w:t>ح از این منابع و دگرگون کردن آن</w:t>
      </w:r>
      <w:r w:rsidRPr="00385BA5">
        <w:rPr>
          <w:rFonts w:hint="cs"/>
          <w:rtl/>
        </w:rPr>
        <w:t>ها ممکن می‌شود (تامپسون</w:t>
      </w:r>
      <w:r w:rsidR="00463218">
        <w:rPr>
          <w:rFonts w:hint="cs"/>
          <w:rtl/>
        </w:rPr>
        <w:t xml:space="preserve">، </w:t>
      </w:r>
      <w:r w:rsidRPr="00385BA5">
        <w:rPr>
          <w:rFonts w:hint="cs"/>
          <w:rtl/>
        </w:rPr>
        <w:t>1384</w:t>
      </w:r>
      <w:r w:rsidR="00463218">
        <w:rPr>
          <w:rFonts w:hint="cs"/>
          <w:rtl/>
        </w:rPr>
        <w:t>:</w:t>
      </w:r>
      <w:r w:rsidRPr="00385BA5">
        <w:rPr>
          <w:rFonts w:hint="cs"/>
          <w:rtl/>
        </w:rPr>
        <w:t xml:space="preserve"> 24). اشکلوفسکی در این</w:t>
      </w:r>
      <w:r w:rsidRPr="00385BA5">
        <w:rPr>
          <w:rFonts w:hint="eastAsia"/>
          <w:rtl/>
        </w:rPr>
        <w:t>‌</w:t>
      </w:r>
      <w:r w:rsidRPr="00385BA5">
        <w:rPr>
          <w:rFonts w:hint="cs"/>
          <w:rtl/>
        </w:rPr>
        <w:t>باره می</w:t>
      </w:r>
      <w:r w:rsidRPr="00385BA5">
        <w:rPr>
          <w:rFonts w:hint="eastAsia"/>
          <w:rtl/>
        </w:rPr>
        <w:t>‌</w:t>
      </w:r>
      <w:r w:rsidRPr="00385BA5">
        <w:rPr>
          <w:rFonts w:hint="cs"/>
          <w:rtl/>
        </w:rPr>
        <w:t>گوید: «پس از آنکه شیئی را چند بار می</w:t>
      </w:r>
      <w:r w:rsidRPr="00385BA5">
        <w:rPr>
          <w:rFonts w:hint="eastAsia"/>
          <w:rtl/>
        </w:rPr>
        <w:t>‌</w:t>
      </w:r>
      <w:r w:rsidRPr="00385BA5">
        <w:rPr>
          <w:rFonts w:hint="cs"/>
          <w:rtl/>
        </w:rPr>
        <w:t>بینیم، کم</w:t>
      </w:r>
      <w:r w:rsidRPr="00385BA5">
        <w:rPr>
          <w:rFonts w:hint="eastAsia"/>
          <w:rtl/>
        </w:rPr>
        <w:t>‌</w:t>
      </w:r>
      <w:r w:rsidRPr="00385BA5">
        <w:rPr>
          <w:rFonts w:hint="cs"/>
          <w:rtl/>
        </w:rPr>
        <w:t xml:space="preserve">کم آن را تشخیص </w:t>
      </w:r>
      <w:r w:rsidR="00463218">
        <w:rPr>
          <w:rFonts w:hint="cs"/>
          <w:rtl/>
        </w:rPr>
        <w:t>ن</w:t>
      </w:r>
      <w:r w:rsidRPr="00385BA5">
        <w:rPr>
          <w:rFonts w:hint="cs"/>
          <w:rtl/>
        </w:rPr>
        <w:t>می</w:t>
      </w:r>
      <w:r w:rsidRPr="00385BA5">
        <w:rPr>
          <w:rFonts w:hint="eastAsia"/>
          <w:rtl/>
        </w:rPr>
        <w:t>‌</w:t>
      </w:r>
      <w:r w:rsidRPr="00385BA5">
        <w:rPr>
          <w:rFonts w:hint="cs"/>
          <w:rtl/>
        </w:rPr>
        <w:t>دهیم. شیء جلوی ما است و از آن خبر داریم، ولی آن را نمی</w:t>
      </w:r>
      <w:r w:rsidRPr="00385BA5">
        <w:rPr>
          <w:rFonts w:hint="eastAsia"/>
          <w:rtl/>
        </w:rPr>
        <w:t>‌</w:t>
      </w:r>
      <w:r w:rsidRPr="00385BA5">
        <w:rPr>
          <w:rFonts w:hint="cs"/>
          <w:rtl/>
        </w:rPr>
        <w:t>بینیم. بنابراین نمی</w:t>
      </w:r>
      <w:r w:rsidRPr="00385BA5">
        <w:rPr>
          <w:rFonts w:hint="eastAsia"/>
          <w:rtl/>
        </w:rPr>
        <w:t>‌</w:t>
      </w:r>
      <w:r w:rsidRPr="00385BA5">
        <w:rPr>
          <w:rFonts w:hint="cs"/>
          <w:rtl/>
        </w:rPr>
        <w:t>توانیم چیز مهمّی راجع به آن بگوییم. هنر به چند طریق اشیا را از خودکارگرایی ادراک درمی</w:t>
      </w:r>
      <w:r w:rsidRPr="00385BA5">
        <w:rPr>
          <w:rFonts w:hint="eastAsia"/>
          <w:rtl/>
        </w:rPr>
        <w:t>‌</w:t>
      </w:r>
      <w:r w:rsidRPr="00385BA5">
        <w:rPr>
          <w:rFonts w:hint="cs"/>
          <w:rtl/>
        </w:rPr>
        <w:t>آورد» (اشکلوفسکی</w:t>
      </w:r>
      <w:r w:rsidR="00463218">
        <w:rPr>
          <w:rFonts w:hint="cs"/>
          <w:rtl/>
        </w:rPr>
        <w:t>،</w:t>
      </w:r>
      <w:r w:rsidRPr="00385BA5">
        <w:rPr>
          <w:rFonts w:hint="cs"/>
          <w:rtl/>
        </w:rPr>
        <w:t xml:space="preserve"> 1388</w:t>
      </w:r>
      <w:r w:rsidR="00463218">
        <w:rPr>
          <w:rFonts w:hint="cs"/>
          <w:rtl/>
        </w:rPr>
        <w:t>:</w:t>
      </w:r>
      <w:r w:rsidRPr="00385BA5">
        <w:rPr>
          <w:rFonts w:hint="cs"/>
          <w:rtl/>
        </w:rPr>
        <w:t xml:space="preserve"> 62). اشکلوفسکی سپس با ذکر مثال</w:t>
      </w:r>
      <w:r w:rsidRPr="00385BA5">
        <w:rPr>
          <w:rFonts w:hint="eastAsia"/>
          <w:rtl/>
        </w:rPr>
        <w:t>‌</w:t>
      </w:r>
      <w:r w:rsidRPr="00385BA5">
        <w:rPr>
          <w:rFonts w:hint="cs"/>
          <w:rtl/>
        </w:rPr>
        <w:t>هایی از تولستوی روش وی را در آشنایی</w:t>
      </w:r>
      <w:r w:rsidRPr="00385BA5">
        <w:rPr>
          <w:rFonts w:hint="eastAsia"/>
          <w:rtl/>
        </w:rPr>
        <w:t>‌</w:t>
      </w:r>
      <w:r w:rsidRPr="00385BA5">
        <w:rPr>
          <w:rFonts w:hint="cs"/>
          <w:rtl/>
        </w:rPr>
        <w:t>زدایی از اشیا و رخدادها چنین توصیف می</w:t>
      </w:r>
      <w:r w:rsidRPr="00385BA5">
        <w:rPr>
          <w:rFonts w:hint="eastAsia"/>
          <w:rtl/>
        </w:rPr>
        <w:t>‌</w:t>
      </w:r>
      <w:r w:rsidRPr="00385BA5">
        <w:rPr>
          <w:rFonts w:hint="cs"/>
          <w:rtl/>
        </w:rPr>
        <w:t>کند: «تولستوی با نام نبردن از شیء آشنا، باعث می</w:t>
      </w:r>
      <w:r w:rsidRPr="00385BA5">
        <w:rPr>
          <w:rFonts w:hint="eastAsia"/>
          <w:rtl/>
        </w:rPr>
        <w:t>‌</w:t>
      </w:r>
      <w:r w:rsidRPr="00385BA5">
        <w:rPr>
          <w:rFonts w:hint="cs"/>
          <w:rtl/>
        </w:rPr>
        <w:t>شود آشنا، غریب به نظر آید. او یک شیء را چنان توصیف می</w:t>
      </w:r>
      <w:r w:rsidRPr="00385BA5">
        <w:rPr>
          <w:rFonts w:hint="eastAsia"/>
          <w:rtl/>
        </w:rPr>
        <w:t>‌</w:t>
      </w:r>
      <w:r w:rsidRPr="00385BA5">
        <w:rPr>
          <w:rFonts w:hint="cs"/>
          <w:rtl/>
        </w:rPr>
        <w:t>کند که گویی آن را برای نخستین بار دیده است</w:t>
      </w:r>
      <w:r w:rsidR="00463218">
        <w:rPr>
          <w:rFonts w:hint="cs"/>
          <w:rtl/>
        </w:rPr>
        <w:t>؛</w:t>
      </w:r>
      <w:r w:rsidRPr="00385BA5">
        <w:rPr>
          <w:rFonts w:hint="cs"/>
          <w:rtl/>
        </w:rPr>
        <w:t xml:space="preserve"> و واقعه </w:t>
      </w:r>
      <w:r w:rsidRPr="00385BA5">
        <w:rPr>
          <w:rFonts w:hint="cs"/>
          <w:rtl/>
        </w:rPr>
        <w:lastRenderedPageBreak/>
        <w:t>را چنان</w:t>
      </w:r>
      <w:r w:rsidRPr="00385BA5">
        <w:rPr>
          <w:rFonts w:hint="eastAsia"/>
          <w:rtl/>
        </w:rPr>
        <w:t>‌</w:t>
      </w:r>
      <w:r w:rsidRPr="00385BA5">
        <w:rPr>
          <w:rFonts w:hint="cs"/>
          <w:rtl/>
        </w:rPr>
        <w:t>که گویی برای نخستین بار رخ داده است. او در توصیف چیزی، از نام</w:t>
      </w:r>
      <w:r w:rsidRPr="00385BA5">
        <w:rPr>
          <w:rFonts w:hint="eastAsia"/>
          <w:rtl/>
        </w:rPr>
        <w:t>‌</w:t>
      </w:r>
      <w:r w:rsidRPr="00385BA5">
        <w:rPr>
          <w:rFonts w:hint="cs"/>
          <w:rtl/>
        </w:rPr>
        <w:t>های پذیرفته</w:t>
      </w:r>
      <w:r w:rsidRPr="00385BA5">
        <w:rPr>
          <w:rFonts w:hint="eastAsia"/>
          <w:rtl/>
        </w:rPr>
        <w:t>‌</w:t>
      </w:r>
      <w:r w:rsidRPr="00385BA5">
        <w:rPr>
          <w:rFonts w:hint="cs"/>
          <w:rtl/>
        </w:rPr>
        <w:t>شدة بخش</w:t>
      </w:r>
      <w:r w:rsidRPr="00385BA5">
        <w:rPr>
          <w:rFonts w:hint="eastAsia"/>
          <w:rtl/>
        </w:rPr>
        <w:t>‌</w:t>
      </w:r>
      <w:r w:rsidRPr="00385BA5">
        <w:rPr>
          <w:rFonts w:hint="cs"/>
          <w:rtl/>
        </w:rPr>
        <w:t>های آن پرهیز می</w:t>
      </w:r>
      <w:r w:rsidRPr="00385BA5">
        <w:rPr>
          <w:rFonts w:hint="eastAsia"/>
          <w:rtl/>
        </w:rPr>
        <w:t>‌</w:t>
      </w:r>
      <w:r w:rsidRPr="00385BA5">
        <w:rPr>
          <w:rFonts w:hint="cs"/>
          <w:rtl/>
        </w:rPr>
        <w:t>کند و در عوض بخش</w:t>
      </w:r>
      <w:r w:rsidRPr="00385BA5">
        <w:rPr>
          <w:rFonts w:hint="eastAsia"/>
          <w:rtl/>
        </w:rPr>
        <w:t>‌</w:t>
      </w:r>
      <w:r w:rsidRPr="00385BA5">
        <w:rPr>
          <w:rFonts w:hint="cs"/>
          <w:rtl/>
        </w:rPr>
        <w:t>های همانند دیگر اشیا را نام می</w:t>
      </w:r>
      <w:r w:rsidRPr="00385BA5">
        <w:rPr>
          <w:rFonts w:hint="eastAsia"/>
          <w:rtl/>
        </w:rPr>
        <w:t>‌</w:t>
      </w:r>
      <w:r w:rsidRPr="00385BA5">
        <w:rPr>
          <w:rFonts w:hint="cs"/>
          <w:rtl/>
        </w:rPr>
        <w:t>برد» (اشکلوفسکی</w:t>
      </w:r>
      <w:r w:rsidR="00463218">
        <w:rPr>
          <w:rFonts w:hint="cs"/>
          <w:rtl/>
        </w:rPr>
        <w:t>،</w:t>
      </w:r>
      <w:r w:rsidRPr="00385BA5">
        <w:rPr>
          <w:rFonts w:hint="cs"/>
          <w:rtl/>
        </w:rPr>
        <w:t xml:space="preserve"> 1388</w:t>
      </w:r>
      <w:r w:rsidR="00463218">
        <w:rPr>
          <w:rFonts w:hint="cs"/>
          <w:rtl/>
        </w:rPr>
        <w:t>:</w:t>
      </w:r>
      <w:r w:rsidRPr="00385BA5">
        <w:rPr>
          <w:rFonts w:hint="cs"/>
          <w:rtl/>
        </w:rPr>
        <w:t xml:space="preserve"> 62).</w:t>
      </w:r>
    </w:p>
    <w:p w:rsidR="00251712" w:rsidRPr="00385BA5" w:rsidRDefault="00251712" w:rsidP="00F47F0F">
      <w:pPr>
        <w:rPr>
          <w:rtl/>
        </w:rPr>
      </w:pPr>
      <w:r w:rsidRPr="00385BA5">
        <w:rPr>
          <w:rFonts w:hint="cs"/>
          <w:rtl/>
        </w:rPr>
        <w:t>اگر مجموعه‌ای از آثار هنری روش ثابتی را دائماً به کار گیرند، ظرفیت آشنایی‌زدا</w:t>
      </w:r>
      <w:r w:rsidR="00DE11D8">
        <w:rPr>
          <w:rFonts w:hint="cs"/>
          <w:rtl/>
        </w:rPr>
        <w:t>یی آن روش کاهش پیدا می‌کند</w:t>
      </w:r>
      <w:r w:rsidRPr="00385BA5">
        <w:rPr>
          <w:rFonts w:hint="cs"/>
          <w:rtl/>
        </w:rPr>
        <w:t xml:space="preserve"> و غرابت</w:t>
      </w:r>
      <w:r w:rsidR="00DE11D8">
        <w:rPr>
          <w:rFonts w:hint="cs"/>
          <w:rtl/>
        </w:rPr>
        <w:t xml:space="preserve"> آن</w:t>
      </w:r>
      <w:r w:rsidRPr="00385BA5">
        <w:rPr>
          <w:rFonts w:hint="cs"/>
          <w:rtl/>
        </w:rPr>
        <w:t xml:space="preserve"> بر اثر مرور زمان کم می‌شود. در نتیجه ناآشنا، آشنا می‌شود و رویکرد زیبایی‌شناختی تا حدّ زیادی خودکار می‌شود (تامپسون</w:t>
      </w:r>
      <w:r w:rsidR="00DE11D8">
        <w:rPr>
          <w:rFonts w:hint="cs"/>
          <w:rtl/>
        </w:rPr>
        <w:t xml:space="preserve">، </w:t>
      </w:r>
      <w:r w:rsidRPr="00385BA5">
        <w:rPr>
          <w:rFonts w:hint="cs"/>
          <w:rtl/>
        </w:rPr>
        <w:t>1384</w:t>
      </w:r>
      <w:r w:rsidR="00DE11D8">
        <w:rPr>
          <w:rFonts w:hint="cs"/>
          <w:rtl/>
        </w:rPr>
        <w:t>:</w:t>
      </w:r>
      <w:r w:rsidRPr="00385BA5">
        <w:rPr>
          <w:rFonts w:hint="cs"/>
          <w:rtl/>
        </w:rPr>
        <w:t xml:space="preserve"> 24). در همین ارتباط، اشکلوفسکی این بحث را مطرح می</w:t>
      </w:r>
      <w:r w:rsidRPr="00385BA5">
        <w:rPr>
          <w:rFonts w:hint="eastAsia"/>
          <w:rtl/>
        </w:rPr>
        <w:t>‌</w:t>
      </w:r>
      <w:r w:rsidRPr="00385BA5">
        <w:rPr>
          <w:rFonts w:hint="cs"/>
          <w:rtl/>
        </w:rPr>
        <w:t>کند که ادبیات برای آنکه خود را بازسازی کند، و جان تازه</w:t>
      </w:r>
      <w:r w:rsidRPr="00385BA5">
        <w:rPr>
          <w:rFonts w:hint="eastAsia"/>
          <w:rtl/>
        </w:rPr>
        <w:t>‌</w:t>
      </w:r>
      <w:r w:rsidRPr="00385BA5">
        <w:rPr>
          <w:rFonts w:hint="cs"/>
          <w:rtl/>
        </w:rPr>
        <w:t>ای در خود بدمد، هرازچندگاه در مرزهای خود تجدیدنظر می</w:t>
      </w:r>
      <w:r w:rsidRPr="00385BA5">
        <w:rPr>
          <w:rFonts w:hint="eastAsia"/>
          <w:rtl/>
        </w:rPr>
        <w:t>‌</w:t>
      </w:r>
      <w:r w:rsidRPr="00385BA5">
        <w:rPr>
          <w:rFonts w:hint="cs"/>
          <w:rtl/>
        </w:rPr>
        <w:t>کند و عناصر، درون</w:t>
      </w:r>
      <w:r w:rsidRPr="00385BA5">
        <w:rPr>
          <w:rFonts w:hint="eastAsia"/>
          <w:rtl/>
        </w:rPr>
        <w:t>‌</w:t>
      </w:r>
      <w:r w:rsidRPr="00385BA5">
        <w:rPr>
          <w:rFonts w:hint="cs"/>
          <w:rtl/>
        </w:rPr>
        <w:t>مایه</w:t>
      </w:r>
      <w:r w:rsidRPr="00385BA5">
        <w:rPr>
          <w:rFonts w:hint="eastAsia"/>
          <w:rtl/>
        </w:rPr>
        <w:t>‌</w:t>
      </w:r>
      <w:r w:rsidRPr="00385BA5">
        <w:rPr>
          <w:rFonts w:hint="cs"/>
          <w:rtl/>
        </w:rPr>
        <w:t>ها و ابزارهایی را که تا آن روز نسبت به «جریان اصلی»، جانبی محسوب می</w:t>
      </w:r>
      <w:r w:rsidRPr="00385BA5">
        <w:rPr>
          <w:rFonts w:hint="eastAsia"/>
          <w:rtl/>
        </w:rPr>
        <w:t>‌</w:t>
      </w:r>
      <w:r w:rsidRPr="00385BA5">
        <w:rPr>
          <w:rFonts w:hint="cs"/>
          <w:rtl/>
        </w:rPr>
        <w:t>شدند به درون می</w:t>
      </w:r>
      <w:r w:rsidRPr="00385BA5">
        <w:rPr>
          <w:rFonts w:hint="eastAsia"/>
          <w:rtl/>
        </w:rPr>
        <w:t>‌</w:t>
      </w:r>
      <w:r w:rsidRPr="00385BA5">
        <w:rPr>
          <w:rFonts w:hint="cs"/>
          <w:rtl/>
        </w:rPr>
        <w:t>پذیرد. به عبارت دیگر آنچه ادبیات را در هر دوره تعریف می</w:t>
      </w:r>
      <w:r w:rsidRPr="00385BA5">
        <w:rPr>
          <w:rFonts w:hint="eastAsia"/>
          <w:rtl/>
        </w:rPr>
        <w:t>‌</w:t>
      </w:r>
      <w:r w:rsidRPr="00385BA5">
        <w:rPr>
          <w:rFonts w:hint="cs"/>
          <w:rtl/>
        </w:rPr>
        <w:t>کند، نقش ساختاری آن است؛ یعنی تقابل آن با آنچه در آن دوره ادبیات نیست (هاوکس</w:t>
      </w:r>
      <w:r w:rsidR="00DE11D8">
        <w:rPr>
          <w:rFonts w:hint="cs"/>
          <w:rtl/>
        </w:rPr>
        <w:t>،</w:t>
      </w:r>
      <w:r w:rsidRPr="00385BA5">
        <w:rPr>
          <w:rFonts w:hint="cs"/>
          <w:rtl/>
        </w:rPr>
        <w:t xml:space="preserve"> 1992</w:t>
      </w:r>
      <w:r w:rsidR="00DE11D8">
        <w:rPr>
          <w:rFonts w:hint="cs"/>
          <w:rtl/>
        </w:rPr>
        <w:t>:</w:t>
      </w:r>
      <w:r w:rsidRPr="00385BA5">
        <w:rPr>
          <w:rFonts w:hint="cs"/>
          <w:rtl/>
        </w:rPr>
        <w:t xml:space="preserve"> 72 به نقل از سجودی</w:t>
      </w:r>
      <w:r w:rsidR="00DE11D8">
        <w:rPr>
          <w:rFonts w:hint="cs"/>
          <w:rtl/>
        </w:rPr>
        <w:t>،</w:t>
      </w:r>
      <w:r w:rsidRPr="00385BA5">
        <w:rPr>
          <w:rFonts w:hint="cs"/>
          <w:rtl/>
        </w:rPr>
        <w:t xml:space="preserve"> 1384</w:t>
      </w:r>
      <w:r w:rsidR="00DE11D8">
        <w:rPr>
          <w:rFonts w:hint="cs"/>
          <w:rtl/>
        </w:rPr>
        <w:t>:</w:t>
      </w:r>
      <w:r w:rsidRPr="00385BA5">
        <w:rPr>
          <w:rFonts w:hint="cs"/>
          <w:rtl/>
        </w:rPr>
        <w:t xml:space="preserve"> 48). دگرگونی‌های فراوانی که هنرمندان در آثار جدید خود به وجود می‌آورند کوششی است برای دوری جستن از خودکار شدن و جست‌وجویی است برای یافتن روش‌های تازة آشنایی‌زدایی از عناصر فرمی. هدف هنر همواره در طول تاریخ ثابت باقی می‌ماند، ولی نیاز دائمی برای دوری جستن از عناصر فرمی</w:t>
      </w:r>
      <w:r w:rsidR="00F47F0F">
        <w:rPr>
          <w:rFonts w:hint="cs"/>
          <w:rtl/>
        </w:rPr>
        <w:t>ِ</w:t>
      </w:r>
      <w:r w:rsidRPr="00385BA5">
        <w:rPr>
          <w:rFonts w:hint="cs"/>
          <w:rtl/>
        </w:rPr>
        <w:t xml:space="preserve"> خودکارشده توضیحی است بر این‌که چرا آثار هنری به نسبت زمینة </w:t>
      </w:r>
      <w:r w:rsidR="00F47F0F">
        <w:rPr>
          <w:rFonts w:hint="cs"/>
          <w:rtl/>
        </w:rPr>
        <w:t>تاریخی‌شان دگرگون می‌شوند و این</w:t>
      </w:r>
      <w:r w:rsidRPr="00385BA5">
        <w:rPr>
          <w:rFonts w:hint="cs"/>
          <w:rtl/>
        </w:rPr>
        <w:t>که چرا آشنایی‌زدایی به شیوه‌های متعددی ظهور پیدا می‌کند (تامپسون</w:t>
      </w:r>
      <w:r w:rsidR="00F47F0F">
        <w:rPr>
          <w:rFonts w:hint="cs"/>
          <w:rtl/>
        </w:rPr>
        <w:t xml:space="preserve">، </w:t>
      </w:r>
      <w:r w:rsidRPr="00385BA5">
        <w:rPr>
          <w:rFonts w:hint="cs"/>
          <w:rtl/>
        </w:rPr>
        <w:t>1384</w:t>
      </w:r>
      <w:r w:rsidR="00F47F0F">
        <w:rPr>
          <w:rFonts w:hint="cs"/>
          <w:rtl/>
        </w:rPr>
        <w:t>:</w:t>
      </w:r>
      <w:r w:rsidRPr="00385BA5">
        <w:rPr>
          <w:rFonts w:hint="cs"/>
          <w:rtl/>
        </w:rPr>
        <w:t xml:space="preserve"> 24). در واقع، می‌توانیم فرض کنیم که همة آثار هنری دست‌کم از واقعیت معمولی آشنایی‌</w:t>
      </w:r>
      <w:r w:rsidRPr="00385BA5">
        <w:rPr>
          <w:rFonts w:hint="eastAsia"/>
          <w:rtl/>
        </w:rPr>
        <w:t>‌</w:t>
      </w:r>
      <w:r w:rsidRPr="00385BA5">
        <w:rPr>
          <w:rFonts w:hint="cs"/>
          <w:rtl/>
        </w:rPr>
        <w:t>زدایی می‌کنند. حتّی در یک اثر قراردادی صرف نیز حوادث به نوعی منظّم و هدفمند</w:t>
      </w:r>
      <w:r w:rsidR="00F47F0F">
        <w:rPr>
          <w:rFonts w:hint="cs"/>
          <w:rtl/>
        </w:rPr>
        <w:t>ند</w:t>
      </w:r>
      <w:r w:rsidRPr="00385BA5">
        <w:rPr>
          <w:rFonts w:hint="cs"/>
          <w:rtl/>
        </w:rPr>
        <w:t xml:space="preserve"> و با واقعیت متفاوت </w:t>
      </w:r>
      <w:r w:rsidR="00F47F0F">
        <w:rPr>
          <w:rFonts w:hint="cs"/>
          <w:rtl/>
        </w:rPr>
        <w:t>به نظر می‌رسند</w:t>
      </w:r>
      <w:r w:rsidRPr="00385BA5">
        <w:rPr>
          <w:rFonts w:hint="cs"/>
          <w:rtl/>
        </w:rPr>
        <w:t xml:space="preserve">. آثاری که به عنوان آثار </w:t>
      </w:r>
      <w:r w:rsidR="00F47F0F">
        <w:rPr>
          <w:rFonts w:hint="cs"/>
          <w:rtl/>
        </w:rPr>
        <w:t>هنری اصیل متمایزشان می‌کنیم، آن</w:t>
      </w:r>
      <w:r w:rsidRPr="00385BA5">
        <w:rPr>
          <w:rFonts w:hint="cs"/>
          <w:rtl/>
        </w:rPr>
        <w:t xml:space="preserve">هایی هستند که یا به شکل قدرتمندانه‌تری از واقعیت آشنایی‌زدایی می‌کنند </w:t>
      </w:r>
      <w:r w:rsidR="00F47F0F">
        <w:rPr>
          <w:rFonts w:hint="cs"/>
          <w:rtl/>
        </w:rPr>
        <w:t>یا این</w:t>
      </w:r>
      <w:r w:rsidRPr="00385BA5">
        <w:rPr>
          <w:rFonts w:hint="cs"/>
          <w:rtl/>
        </w:rPr>
        <w:t>که از سنّت‌های تثبیت‌شدة آثار هنری پیشین، آشنازدایی می‌کنند یا ترکیبی از هر دو. با این حال اگر یک فیلم معمولی را انتخاب کنیم و آن‌را همچون آثار اصیل‌‌تر مورد موشکافی قرار دهیم، آن‌وقت عناصر خودکار آن، آشنایی‌شان مشخص و رازشان برملا می‌شود. پس آشنایی‌زدایی در تمام آثار هنری وجود دارد، ولی مفهوم و مقدارش در آثار مختلف فرق می‌کند و قدرت آشنایی‌زدایی هر اثر هنری در طول تاریخ تغییر می</w:t>
      </w:r>
      <w:r w:rsidRPr="00385BA5">
        <w:rPr>
          <w:rFonts w:hint="eastAsia"/>
          <w:rtl/>
        </w:rPr>
        <w:t>‌ک</w:t>
      </w:r>
      <w:r w:rsidRPr="00385BA5">
        <w:rPr>
          <w:rFonts w:hint="cs"/>
          <w:rtl/>
        </w:rPr>
        <w:t>ند (تامپسون</w:t>
      </w:r>
      <w:r w:rsidR="00F47F0F">
        <w:rPr>
          <w:rFonts w:hint="cs"/>
          <w:rtl/>
        </w:rPr>
        <w:t>،</w:t>
      </w:r>
      <w:r w:rsidRPr="00385BA5">
        <w:rPr>
          <w:rFonts w:hint="cs"/>
          <w:rtl/>
        </w:rPr>
        <w:t xml:space="preserve"> 1384</w:t>
      </w:r>
      <w:r w:rsidR="00F47F0F">
        <w:rPr>
          <w:rFonts w:hint="cs"/>
          <w:rtl/>
        </w:rPr>
        <w:t>:</w:t>
      </w:r>
      <w:r w:rsidRPr="00385BA5">
        <w:rPr>
          <w:rFonts w:hint="cs"/>
          <w:rtl/>
        </w:rPr>
        <w:t xml:space="preserve"> 25).</w:t>
      </w:r>
      <w:r w:rsidR="00F47F0F">
        <w:rPr>
          <w:rFonts w:hint="cs"/>
          <w:rtl/>
        </w:rPr>
        <w:t xml:space="preserve"> </w:t>
      </w:r>
      <w:r w:rsidRPr="00385BA5">
        <w:rPr>
          <w:rFonts w:hint="cs"/>
          <w:rtl/>
        </w:rPr>
        <w:t>فرم</w:t>
      </w:r>
      <w:r w:rsidRPr="00385BA5">
        <w:rPr>
          <w:rFonts w:hint="eastAsia"/>
          <w:rtl/>
        </w:rPr>
        <w:t>‌</w:t>
      </w:r>
      <w:r w:rsidRPr="00385BA5">
        <w:rPr>
          <w:rFonts w:hint="cs"/>
          <w:rtl/>
        </w:rPr>
        <w:t>ها و سبک</w:t>
      </w:r>
      <w:r w:rsidRPr="00385BA5">
        <w:rPr>
          <w:rFonts w:hint="eastAsia"/>
          <w:rtl/>
        </w:rPr>
        <w:t>‌</w:t>
      </w:r>
      <w:r w:rsidRPr="00385BA5">
        <w:rPr>
          <w:rFonts w:hint="cs"/>
          <w:rtl/>
        </w:rPr>
        <w:t>های جدید پدید می</w:t>
      </w:r>
      <w:r w:rsidRPr="00385BA5">
        <w:rPr>
          <w:rFonts w:hint="eastAsia"/>
          <w:rtl/>
        </w:rPr>
        <w:t>‌</w:t>
      </w:r>
      <w:r w:rsidRPr="00385BA5">
        <w:rPr>
          <w:rFonts w:hint="cs"/>
          <w:rtl/>
        </w:rPr>
        <w:t>آیند، چراکه صورت</w:t>
      </w:r>
      <w:r w:rsidRPr="00385BA5">
        <w:rPr>
          <w:rFonts w:hint="eastAsia"/>
          <w:rtl/>
        </w:rPr>
        <w:t>‌</w:t>
      </w:r>
      <w:r w:rsidRPr="00385BA5">
        <w:rPr>
          <w:rFonts w:hint="cs"/>
          <w:rtl/>
        </w:rPr>
        <w:t>ها و سبک</w:t>
      </w:r>
      <w:r w:rsidRPr="00385BA5">
        <w:rPr>
          <w:rFonts w:hint="eastAsia"/>
          <w:rtl/>
        </w:rPr>
        <w:t>‌</w:t>
      </w:r>
      <w:r w:rsidRPr="00385BA5">
        <w:rPr>
          <w:rFonts w:hint="cs"/>
          <w:rtl/>
        </w:rPr>
        <w:t>های قدیم دیگر به فرآیندهایی آشنا تبدیل شده</w:t>
      </w:r>
      <w:r w:rsidRPr="00385BA5">
        <w:rPr>
          <w:rFonts w:hint="eastAsia"/>
          <w:rtl/>
        </w:rPr>
        <w:t>‌</w:t>
      </w:r>
      <w:r w:rsidRPr="00385BA5">
        <w:rPr>
          <w:rFonts w:hint="cs"/>
          <w:rtl/>
        </w:rPr>
        <w:t>اند و در نتیجه ارزش</w:t>
      </w:r>
      <w:r w:rsidRPr="00385BA5">
        <w:rPr>
          <w:rFonts w:hint="eastAsia"/>
          <w:rtl/>
        </w:rPr>
        <w:t>‌</w:t>
      </w:r>
      <w:r w:rsidRPr="00385BA5">
        <w:rPr>
          <w:rFonts w:hint="cs"/>
          <w:rtl/>
        </w:rPr>
        <w:t xml:space="preserve">های </w:t>
      </w:r>
      <w:r w:rsidR="00F47F0F">
        <w:rPr>
          <w:rFonts w:hint="cs"/>
          <w:rtl/>
        </w:rPr>
        <w:t>هنری</w:t>
      </w:r>
      <w:r w:rsidRPr="00385BA5">
        <w:rPr>
          <w:rFonts w:hint="eastAsia"/>
          <w:rtl/>
        </w:rPr>
        <w:t>‌</w:t>
      </w:r>
      <w:r w:rsidRPr="00385BA5">
        <w:rPr>
          <w:rFonts w:hint="cs"/>
          <w:rtl/>
        </w:rPr>
        <w:t>شان رنگ باخته است. این خود بخشی از فرآیند آشنایی</w:t>
      </w:r>
      <w:r w:rsidRPr="00385BA5">
        <w:rPr>
          <w:rFonts w:hint="eastAsia"/>
          <w:rtl/>
        </w:rPr>
        <w:t>‌</w:t>
      </w:r>
      <w:r w:rsidRPr="00385BA5">
        <w:rPr>
          <w:rFonts w:hint="cs"/>
          <w:rtl/>
        </w:rPr>
        <w:t>زدایی است: هر گاه «ناآشنا» آشنا شد و جزئی از آنچه بدان خو گرفته</w:t>
      </w:r>
      <w:r w:rsidRPr="00385BA5">
        <w:rPr>
          <w:rFonts w:hint="eastAsia"/>
          <w:rtl/>
        </w:rPr>
        <w:t>‌</w:t>
      </w:r>
      <w:r w:rsidRPr="00385BA5">
        <w:rPr>
          <w:rFonts w:hint="cs"/>
          <w:rtl/>
        </w:rPr>
        <w:t>ایم، باید آن را با ناآشنای تازه</w:t>
      </w:r>
      <w:r w:rsidRPr="00385BA5">
        <w:rPr>
          <w:rFonts w:hint="eastAsia"/>
          <w:rtl/>
        </w:rPr>
        <w:t>‌</w:t>
      </w:r>
      <w:r w:rsidRPr="00385BA5">
        <w:rPr>
          <w:rFonts w:hint="cs"/>
          <w:rtl/>
        </w:rPr>
        <w:t>ای جایگزین کرد (سجودی</w:t>
      </w:r>
      <w:r w:rsidR="00F47F0F">
        <w:rPr>
          <w:rFonts w:hint="cs"/>
          <w:rtl/>
        </w:rPr>
        <w:t>،</w:t>
      </w:r>
      <w:r w:rsidRPr="00385BA5">
        <w:rPr>
          <w:rFonts w:hint="cs"/>
          <w:rtl/>
        </w:rPr>
        <w:t xml:space="preserve"> 1384</w:t>
      </w:r>
      <w:r w:rsidR="00F47F0F">
        <w:rPr>
          <w:rFonts w:hint="cs"/>
          <w:rtl/>
        </w:rPr>
        <w:t>:</w:t>
      </w:r>
      <w:r w:rsidRPr="00385BA5">
        <w:rPr>
          <w:rFonts w:hint="cs"/>
          <w:rtl/>
        </w:rPr>
        <w:t xml:space="preserve"> 48).</w:t>
      </w:r>
      <w:r w:rsidR="00F47F0F">
        <w:rPr>
          <w:rFonts w:hint="cs"/>
          <w:rtl/>
        </w:rPr>
        <w:t xml:space="preserve"> به این ترتیب، آشنایی‌زدایی به مفهوم مرکزی فرمالیست‌های روس برای توضیح زیبایی ادبیات یا چنانکه خودشان می‌گفتند «ادبیّت ادبیات» تبدیل شد.</w:t>
      </w:r>
    </w:p>
    <w:p w:rsidR="00251712" w:rsidRDefault="00251712" w:rsidP="00002B73">
      <w:pPr>
        <w:pStyle w:val="Heading1"/>
        <w:rPr>
          <w:rtl/>
        </w:rPr>
      </w:pPr>
      <w:r w:rsidRPr="00385BA5">
        <w:rPr>
          <w:rFonts w:hint="cs"/>
          <w:rtl/>
        </w:rPr>
        <w:t>2-</w:t>
      </w:r>
      <w:r w:rsidR="00002B73">
        <w:rPr>
          <w:rFonts w:hint="cs"/>
          <w:rtl/>
        </w:rPr>
        <w:t>3</w:t>
      </w:r>
      <w:r w:rsidRPr="00385BA5">
        <w:rPr>
          <w:rFonts w:hint="cs"/>
          <w:rtl/>
        </w:rPr>
        <w:t xml:space="preserve"> نقش‌های زبان</w:t>
      </w:r>
    </w:p>
    <w:p w:rsidR="00251712" w:rsidRPr="00385BA5" w:rsidRDefault="00251712" w:rsidP="00F47F0F">
      <w:pPr>
        <w:rPr>
          <w:rtl/>
        </w:rPr>
      </w:pPr>
      <w:r w:rsidRPr="00385BA5">
        <w:rPr>
          <w:rFonts w:hint="cs"/>
          <w:rtl/>
        </w:rPr>
        <w:t>برقراری ارتباط تنها یکی از کارکردهای زبان است؛ زبانشناسان بسیاری به موضوع نقش‌های گوناگون زبان پرداخته‌اند؛ مارتینه، هالیدی و یاکوبسن از مشهورترین زیانشناسانی هستند که به این مبحث علاقه نشان داده‌اند. نقش‌های گوناگونی که این زبانشناسان به دست داده‌اند، کامل‌کنندة یکدیگرند و چنین می‌نماید که طرح به</w:t>
      </w:r>
      <w:r w:rsidRPr="00385BA5">
        <w:rPr>
          <w:rFonts w:hint="eastAsia"/>
          <w:rtl/>
        </w:rPr>
        <w:t>‌</w:t>
      </w:r>
      <w:r w:rsidRPr="00385BA5">
        <w:rPr>
          <w:rFonts w:hint="cs"/>
          <w:rtl/>
        </w:rPr>
        <w:t>دست</w:t>
      </w:r>
      <w:r w:rsidRPr="00385BA5">
        <w:rPr>
          <w:rFonts w:hint="eastAsia"/>
          <w:rtl/>
        </w:rPr>
        <w:t>‌</w:t>
      </w:r>
      <w:r w:rsidRPr="00385BA5">
        <w:rPr>
          <w:rFonts w:hint="cs"/>
          <w:rtl/>
        </w:rPr>
        <w:t>داده</w:t>
      </w:r>
      <w:r w:rsidRPr="00385BA5">
        <w:rPr>
          <w:rFonts w:hint="eastAsia"/>
          <w:rtl/>
        </w:rPr>
        <w:t>‌</w:t>
      </w:r>
      <w:r w:rsidRPr="00385BA5">
        <w:rPr>
          <w:rFonts w:hint="cs"/>
          <w:rtl/>
        </w:rPr>
        <w:t>شده از سوی یاکوبسن را بتوان نمونه‌ای منسجم در این میان دانست (صفوی</w:t>
      </w:r>
      <w:r w:rsidR="00F47F0F">
        <w:rPr>
          <w:rFonts w:hint="cs"/>
          <w:rtl/>
        </w:rPr>
        <w:t>،</w:t>
      </w:r>
      <w:r w:rsidRPr="00385BA5">
        <w:rPr>
          <w:rFonts w:hint="cs"/>
          <w:rtl/>
        </w:rPr>
        <w:t xml:space="preserve"> 1383</w:t>
      </w:r>
      <w:r w:rsidR="00F47F0F">
        <w:rPr>
          <w:rFonts w:hint="cs"/>
          <w:rtl/>
        </w:rPr>
        <w:t>:</w:t>
      </w:r>
      <w:r w:rsidRPr="00385BA5">
        <w:rPr>
          <w:rFonts w:hint="cs"/>
          <w:rtl/>
        </w:rPr>
        <w:t xml:space="preserve"> 30). هدف اصلی یاکوبسن عبارت بود از ارائة چارچوبی روش</w:t>
      </w:r>
      <w:r w:rsidRPr="00385BA5">
        <w:rPr>
          <w:rFonts w:hint="eastAsia"/>
          <w:rtl/>
        </w:rPr>
        <w:t>‌</w:t>
      </w:r>
      <w:r w:rsidRPr="00385BA5">
        <w:rPr>
          <w:rFonts w:hint="cs"/>
          <w:rtl/>
        </w:rPr>
        <w:t>شناختی که بتوان ویژگی</w:t>
      </w:r>
      <w:r w:rsidRPr="00385BA5">
        <w:rPr>
          <w:rFonts w:hint="eastAsia"/>
          <w:rtl/>
        </w:rPr>
        <w:t>‌</w:t>
      </w:r>
      <w:r w:rsidRPr="00385BA5">
        <w:rPr>
          <w:rFonts w:hint="cs"/>
          <w:rtl/>
        </w:rPr>
        <w:t>های ذاتی متن شعری و غیرشعری را با توسل به آن تبیین کرد (برادفورد</w:t>
      </w:r>
      <w:r w:rsidR="00F47F0F">
        <w:rPr>
          <w:rFonts w:hint="cs"/>
          <w:rtl/>
        </w:rPr>
        <w:t>،</w:t>
      </w:r>
      <w:r w:rsidRPr="00385BA5">
        <w:rPr>
          <w:rFonts w:hint="cs"/>
          <w:rtl/>
        </w:rPr>
        <w:t xml:space="preserve"> 1994</w:t>
      </w:r>
      <w:r w:rsidR="00F47F0F">
        <w:rPr>
          <w:rFonts w:hint="cs"/>
          <w:rtl/>
        </w:rPr>
        <w:t>:</w:t>
      </w:r>
      <w:r w:rsidRPr="00385BA5">
        <w:rPr>
          <w:rFonts w:hint="cs"/>
          <w:rtl/>
        </w:rPr>
        <w:t xml:space="preserve"> 84 به نقل از سجودی</w:t>
      </w:r>
      <w:r w:rsidR="00F47F0F">
        <w:rPr>
          <w:rFonts w:hint="cs"/>
          <w:rtl/>
        </w:rPr>
        <w:t>،</w:t>
      </w:r>
      <w:r w:rsidRPr="00385BA5">
        <w:rPr>
          <w:rFonts w:hint="cs"/>
          <w:rtl/>
        </w:rPr>
        <w:t xml:space="preserve"> 1384</w:t>
      </w:r>
      <w:r w:rsidR="00F47F0F">
        <w:rPr>
          <w:rFonts w:hint="cs"/>
          <w:rtl/>
        </w:rPr>
        <w:t>: 57) و با این هدف وی به بحث دربارة نقش‌های زبان علاقه پیدا کرد.</w:t>
      </w:r>
    </w:p>
    <w:p w:rsidR="00251712" w:rsidRPr="00385BA5" w:rsidRDefault="00251712" w:rsidP="00ED10B2">
      <w:pPr>
        <w:rPr>
          <w:rtl/>
        </w:rPr>
      </w:pPr>
      <w:r w:rsidRPr="00385BA5">
        <w:rPr>
          <w:rFonts w:hint="cs"/>
          <w:rtl/>
        </w:rPr>
        <w:t>یاکوبسن به هنگام طرح نقش‌های زبان</w:t>
      </w:r>
      <w:r w:rsidR="00F47F0F">
        <w:rPr>
          <w:rFonts w:hint="cs"/>
          <w:rtl/>
        </w:rPr>
        <w:t>،</w:t>
      </w:r>
      <w:r w:rsidRPr="00385BA5">
        <w:rPr>
          <w:rFonts w:hint="cs"/>
          <w:rtl/>
        </w:rPr>
        <w:t xml:space="preserve"> ابتدا طرحی کلّی از روند ایجاد ارتباط به دست می‌دهد. به اعتقاد وی، گوینده پیامی را برای مخاطب می‌فرستد. پیام زمانی مؤثّر خواهد بود که موضوعی داشته باشد. موضوع باید برای گیرنده قابل</w:t>
      </w:r>
      <w:r w:rsidRPr="00385BA5">
        <w:rPr>
          <w:rFonts w:hint="eastAsia"/>
          <w:rtl/>
        </w:rPr>
        <w:t>‌</w:t>
      </w:r>
      <w:r w:rsidRPr="00385BA5">
        <w:rPr>
          <w:rFonts w:hint="cs"/>
          <w:rtl/>
        </w:rPr>
        <w:t>درک باشد؛ یعنی به صورت کلامی و در قالب الفاظ بیان شود. در این میان رمزگانی نیاز است که باید برای فرستنده و گیرنده یا به عبارت دیگر، برای رمزگذار و رمزگردان به طور کامل یا دست</w:t>
      </w:r>
      <w:r w:rsidRPr="00385BA5">
        <w:rPr>
          <w:rFonts w:hint="eastAsia"/>
          <w:rtl/>
        </w:rPr>
        <w:t>‌</w:t>
      </w:r>
      <w:r w:rsidRPr="00385BA5">
        <w:rPr>
          <w:rFonts w:hint="cs"/>
          <w:rtl/>
        </w:rPr>
        <w:t>کم تا حدّی شناخته</w:t>
      </w:r>
      <w:r w:rsidRPr="00385BA5">
        <w:rPr>
          <w:rFonts w:hint="eastAsia"/>
          <w:rtl/>
        </w:rPr>
        <w:t>‌</w:t>
      </w:r>
      <w:r w:rsidRPr="00385BA5">
        <w:rPr>
          <w:rFonts w:hint="cs"/>
          <w:rtl/>
        </w:rPr>
        <w:t>شده باشد و از آن طریق گوینده بتواند پیام را رمزگذاری و مخاطب آن را رمزگردانی کند. سرانجام به یک مجرای ارتباطی نیاز است؛ مجرای فیزیکی و پیوندی روانی میان فرستنده و گیرنده که به هر دوی آن</w:t>
      </w:r>
      <w:r w:rsidRPr="00385BA5">
        <w:rPr>
          <w:rFonts w:hint="eastAsia"/>
          <w:rtl/>
        </w:rPr>
        <w:t>‌</w:t>
      </w:r>
      <w:r w:rsidRPr="00385BA5">
        <w:rPr>
          <w:rFonts w:hint="cs"/>
          <w:rtl/>
        </w:rPr>
        <w:t>ها امکان می</w:t>
      </w:r>
      <w:r w:rsidRPr="00385BA5">
        <w:rPr>
          <w:rFonts w:hint="eastAsia"/>
          <w:rtl/>
        </w:rPr>
        <w:t>‌</w:t>
      </w:r>
      <w:r w:rsidRPr="00385BA5">
        <w:rPr>
          <w:rFonts w:hint="cs"/>
          <w:rtl/>
        </w:rPr>
        <w:t>دهد، میان خود ارتباطی کلامی برقرار کنند و آن را ادامه دهند. وی فرآیند ارتباط کلامی را در نمودار (1) به دست می‌دهد (</w:t>
      </w:r>
      <w:r w:rsidR="00ED10B2">
        <w:rPr>
          <w:rFonts w:hint="cs"/>
          <w:rtl/>
        </w:rPr>
        <w:t>سجودی</w:t>
      </w:r>
      <w:r w:rsidRPr="00385BA5">
        <w:rPr>
          <w:rFonts w:hint="cs"/>
          <w:rtl/>
        </w:rPr>
        <w:t>،</w:t>
      </w:r>
      <w:r w:rsidR="00ED10B2">
        <w:rPr>
          <w:rFonts w:hint="cs"/>
          <w:rtl/>
        </w:rPr>
        <w:t xml:space="preserve"> 1384:</w:t>
      </w:r>
      <w:r w:rsidRPr="00385BA5">
        <w:rPr>
          <w:rFonts w:hint="cs"/>
          <w:rtl/>
        </w:rPr>
        <w:t xml:space="preserve"> 95-94).</w:t>
      </w:r>
    </w:p>
    <w:p w:rsidR="00251712" w:rsidRPr="00385BA5" w:rsidRDefault="00720095" w:rsidP="00F47949">
      <w:r>
        <w:rPr>
          <w:noProof/>
          <w:rtl/>
        </w:rPr>
        <w:lastRenderedPageBreak/>
        <mc:AlternateContent>
          <mc:Choice Requires="wpg">
            <w:drawing>
              <wp:anchor distT="0" distB="0" distL="114300" distR="114300" simplePos="0" relativeHeight="251660288" behindDoc="0" locked="0" layoutInCell="1" allowOverlap="1" wp14:anchorId="1A33CB46" wp14:editId="500A06D5">
                <wp:simplePos x="0" y="0"/>
                <wp:positionH relativeFrom="column">
                  <wp:posOffset>970915</wp:posOffset>
                </wp:positionH>
                <wp:positionV relativeFrom="paragraph">
                  <wp:posOffset>-165735</wp:posOffset>
                </wp:positionV>
                <wp:extent cx="4439285" cy="1233487"/>
                <wp:effectExtent l="0" t="0" r="0" b="24130"/>
                <wp:wrapNone/>
                <wp:docPr id="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9285" cy="1233487"/>
                          <a:chOff x="2036" y="3868"/>
                          <a:chExt cx="7621" cy="1947"/>
                        </a:xfrm>
                      </wpg:grpSpPr>
                      <wps:wsp>
                        <wps:cNvPr id="32" name="Rectangle 4"/>
                        <wps:cNvSpPr>
                          <a:spLocks noChangeArrowheads="1"/>
                        </wps:cNvSpPr>
                        <wps:spPr bwMode="auto">
                          <a:xfrm>
                            <a:off x="4886" y="3868"/>
                            <a:ext cx="1403" cy="811"/>
                          </a:xfrm>
                          <a:prstGeom prst="rect">
                            <a:avLst/>
                          </a:prstGeom>
                          <a:solidFill>
                            <a:srgbClr val="FFFFFF"/>
                          </a:solidFill>
                          <a:ln w="9525">
                            <a:solidFill>
                              <a:schemeClr val="bg1">
                                <a:lumMod val="100000"/>
                                <a:lumOff val="0"/>
                              </a:schemeClr>
                            </a:solidFill>
                            <a:miter lim="800000"/>
                            <a:headEnd/>
                            <a:tailEnd/>
                          </a:ln>
                        </wps:spPr>
                        <wps:txbx>
                          <w:txbxContent>
                            <w:p w:rsidR="00B76CFA" w:rsidRPr="008D2C61" w:rsidRDefault="00B76CFA" w:rsidP="00ED10B2">
                              <w:pPr>
                                <w:spacing w:after="0"/>
                                <w:jc w:val="center"/>
                                <w:rPr>
                                  <w:b/>
                                  <w:bCs/>
                                  <w:sz w:val="22"/>
                                  <w:szCs w:val="22"/>
                                  <w:rtl/>
                                </w:rPr>
                              </w:pPr>
                              <w:r w:rsidRPr="008D2C61">
                                <w:rPr>
                                  <w:rFonts w:hint="cs"/>
                                  <w:b/>
                                  <w:bCs/>
                                  <w:sz w:val="22"/>
                                  <w:szCs w:val="22"/>
                                  <w:rtl/>
                                </w:rPr>
                                <w:t>موضوع</w:t>
                              </w:r>
                            </w:p>
                            <w:p w:rsidR="00B76CFA" w:rsidRPr="008D2C61" w:rsidRDefault="00B76CFA" w:rsidP="00ED10B2">
                              <w:pPr>
                                <w:spacing w:after="0"/>
                                <w:jc w:val="center"/>
                                <w:rPr>
                                  <w:b/>
                                  <w:bCs/>
                                  <w:sz w:val="22"/>
                                  <w:szCs w:val="22"/>
                                </w:rPr>
                              </w:pPr>
                              <w:r w:rsidRPr="008D2C61">
                                <w:rPr>
                                  <w:rFonts w:hint="cs"/>
                                  <w:b/>
                                  <w:bCs/>
                                  <w:sz w:val="22"/>
                                  <w:szCs w:val="22"/>
                                  <w:rtl/>
                                </w:rPr>
                                <w:t>پیام</w:t>
                              </w:r>
                            </w:p>
                          </w:txbxContent>
                        </wps:txbx>
                        <wps:bodyPr rot="0" vert="horz" wrap="square" lIns="91440" tIns="45720" rIns="91440" bIns="45720" anchor="t" anchorCtr="0" upright="1">
                          <a:noAutofit/>
                        </wps:bodyPr>
                      </wps:wsp>
                      <wps:wsp>
                        <wps:cNvPr id="33" name="Rectangle 5"/>
                        <wps:cNvSpPr>
                          <a:spLocks noChangeArrowheads="1"/>
                        </wps:cNvSpPr>
                        <wps:spPr bwMode="auto">
                          <a:xfrm>
                            <a:off x="4825" y="4799"/>
                            <a:ext cx="1665" cy="1016"/>
                          </a:xfrm>
                          <a:prstGeom prst="rect">
                            <a:avLst/>
                          </a:prstGeom>
                          <a:solidFill>
                            <a:srgbClr val="FFFFFF"/>
                          </a:solidFill>
                          <a:ln w="9525">
                            <a:solidFill>
                              <a:schemeClr val="bg1">
                                <a:lumMod val="100000"/>
                                <a:lumOff val="0"/>
                              </a:schemeClr>
                            </a:solidFill>
                            <a:miter lim="800000"/>
                            <a:headEnd/>
                            <a:tailEnd/>
                          </a:ln>
                        </wps:spPr>
                        <wps:txbx>
                          <w:txbxContent>
                            <w:p w:rsidR="00B76CFA" w:rsidRPr="008D2C61" w:rsidRDefault="00B76CFA" w:rsidP="00ED10B2">
                              <w:pPr>
                                <w:spacing w:after="0"/>
                                <w:jc w:val="center"/>
                                <w:rPr>
                                  <w:b/>
                                  <w:bCs/>
                                  <w:sz w:val="22"/>
                                  <w:szCs w:val="22"/>
                                  <w:rtl/>
                                </w:rPr>
                              </w:pPr>
                              <w:r w:rsidRPr="008D2C61">
                                <w:rPr>
                                  <w:rFonts w:hint="cs"/>
                                  <w:b/>
                                  <w:bCs/>
                                  <w:sz w:val="22"/>
                                  <w:szCs w:val="22"/>
                                  <w:rtl/>
                                </w:rPr>
                                <w:t>مجرای ارتباطی</w:t>
                              </w:r>
                            </w:p>
                            <w:p w:rsidR="00B76CFA" w:rsidRPr="008D2C61" w:rsidRDefault="00B76CFA" w:rsidP="00ED10B2">
                              <w:pPr>
                                <w:spacing w:after="0"/>
                                <w:jc w:val="center"/>
                                <w:rPr>
                                  <w:b/>
                                  <w:bCs/>
                                  <w:sz w:val="22"/>
                                  <w:szCs w:val="22"/>
                                </w:rPr>
                              </w:pPr>
                              <w:r w:rsidRPr="008D2C61">
                                <w:rPr>
                                  <w:rFonts w:hint="cs"/>
                                  <w:b/>
                                  <w:bCs/>
                                  <w:sz w:val="22"/>
                                  <w:szCs w:val="22"/>
                                  <w:rtl/>
                                </w:rPr>
                                <w:t>رمزگان</w:t>
                              </w:r>
                            </w:p>
                          </w:txbxContent>
                        </wps:txbx>
                        <wps:bodyPr rot="0" vert="horz" wrap="square" lIns="91440" tIns="45720" rIns="91440" bIns="45720" anchor="t" anchorCtr="0" upright="1">
                          <a:noAutofit/>
                        </wps:bodyPr>
                      </wps:wsp>
                      <wps:wsp>
                        <wps:cNvPr id="34" name="AutoShape 6"/>
                        <wps:cNvCnPr>
                          <a:cxnSpLocks noChangeShapeType="1"/>
                        </wps:cNvCnPr>
                        <wps:spPr bwMode="auto">
                          <a:xfrm>
                            <a:off x="3663" y="4715"/>
                            <a:ext cx="4350" cy="0"/>
                          </a:xfrm>
                          <a:prstGeom prst="straightConnector1">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5" name="Rectangle 7"/>
                        <wps:cNvSpPr>
                          <a:spLocks noChangeArrowheads="1"/>
                        </wps:cNvSpPr>
                        <wps:spPr bwMode="auto">
                          <a:xfrm>
                            <a:off x="7940" y="4453"/>
                            <a:ext cx="1717"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CFA" w:rsidRPr="008D2C61" w:rsidRDefault="00B76CFA" w:rsidP="00ED10B2">
                              <w:pPr>
                                <w:rPr>
                                  <w:b/>
                                  <w:bCs/>
                                  <w:sz w:val="22"/>
                                  <w:szCs w:val="22"/>
                                </w:rPr>
                              </w:pPr>
                              <w:r w:rsidRPr="008D2C61">
                                <w:rPr>
                                  <w:rFonts w:hint="cs"/>
                                  <w:b/>
                                  <w:bCs/>
                                  <w:sz w:val="22"/>
                                  <w:szCs w:val="22"/>
                                  <w:rtl/>
                                </w:rPr>
                                <w:t>فرستنده/ گوینده</w:t>
                              </w:r>
                            </w:p>
                          </w:txbxContent>
                        </wps:txbx>
                        <wps:bodyPr rot="0" vert="horz" wrap="square" lIns="91440" tIns="45720" rIns="91440" bIns="45720" anchor="t" anchorCtr="0" upright="1">
                          <a:noAutofit/>
                        </wps:bodyPr>
                      </wps:wsp>
                      <wps:wsp>
                        <wps:cNvPr id="36" name="Rectangle 8"/>
                        <wps:cNvSpPr>
                          <a:spLocks noChangeArrowheads="1"/>
                        </wps:cNvSpPr>
                        <wps:spPr bwMode="auto">
                          <a:xfrm>
                            <a:off x="2036" y="4453"/>
                            <a:ext cx="1680"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CFA" w:rsidRPr="008D2C61" w:rsidRDefault="00B76CFA" w:rsidP="00ED10B2">
                              <w:pPr>
                                <w:rPr>
                                  <w:b/>
                                  <w:bCs/>
                                  <w:sz w:val="22"/>
                                  <w:szCs w:val="22"/>
                                </w:rPr>
                              </w:pPr>
                              <w:r w:rsidRPr="008D2C61">
                                <w:rPr>
                                  <w:rFonts w:hint="cs"/>
                                  <w:b/>
                                  <w:bCs/>
                                  <w:sz w:val="22"/>
                                  <w:szCs w:val="22"/>
                                  <w:rtl/>
                                </w:rPr>
                                <w:t>گیرنده/ مخاطب</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33CB46" id="Group 3" o:spid="_x0000_s1026" style="position:absolute;left:0;text-align:left;margin-left:76.45pt;margin-top:-13.05pt;width:349.55pt;height:97.1pt;z-index:251660288;mso-width-relative:margin;mso-height-relative:margin" coordorigin="2036,3868" coordsize="7621,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">
                <v:rect id="Rectangle 4" o:spid="_x0000_s1027" style="position:absolute;left:4886;top:3868;width:1403;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" strokecolor="white [3212]">
                  <v:textbox>
                    <w:txbxContent>
                      <w:p w:rsidR="00B76CFA" w:rsidRPr="008D2C61" w:rsidRDefault="00B76CFA" w:rsidP="00ED10B2">
                        <w:pPr>
                          <w:spacing w:after="0"/>
                          <w:jc w:val="center"/>
                          <w:rPr>
                            <w:b/>
                            <w:bCs/>
                            <w:sz w:val="22"/>
                            <w:szCs w:val="22"/>
                            <w:rtl/>
                          </w:rPr>
                        </w:pPr>
                        <w:r w:rsidRPr="008D2C61">
                          <w:rPr>
                            <w:rFonts w:hint="cs"/>
                            <w:b/>
                            <w:bCs/>
                            <w:sz w:val="22"/>
                            <w:szCs w:val="22"/>
                            <w:rtl/>
                          </w:rPr>
                          <w:t>موضوع</w:t>
                        </w:r>
                      </w:p>
                      <w:p w:rsidR="00B76CFA" w:rsidRPr="008D2C61" w:rsidRDefault="00B76CFA" w:rsidP="00ED10B2">
                        <w:pPr>
                          <w:spacing w:after="0"/>
                          <w:jc w:val="center"/>
                          <w:rPr>
                            <w:b/>
                            <w:bCs/>
                            <w:sz w:val="22"/>
                            <w:szCs w:val="22"/>
                          </w:rPr>
                        </w:pPr>
                        <w:r w:rsidRPr="008D2C61">
                          <w:rPr>
                            <w:rFonts w:hint="cs"/>
                            <w:b/>
                            <w:bCs/>
                            <w:sz w:val="22"/>
                            <w:szCs w:val="22"/>
                            <w:rtl/>
                          </w:rPr>
                          <w:t>پیام</w:t>
                        </w:r>
                      </w:p>
                    </w:txbxContent>
                  </v:textbox>
                </v:rect>
                <v:rect id="Rectangle 5" o:spid="_x0000_s1028" style="position:absolute;left:4825;top:4799;width:1665;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" strokecolor="white [3212]">
                  <v:textbox>
                    <w:txbxContent>
                      <w:p w:rsidR="00B76CFA" w:rsidRPr="008D2C61" w:rsidRDefault="00B76CFA" w:rsidP="00ED10B2">
                        <w:pPr>
                          <w:spacing w:after="0"/>
                          <w:jc w:val="center"/>
                          <w:rPr>
                            <w:b/>
                            <w:bCs/>
                            <w:sz w:val="22"/>
                            <w:szCs w:val="22"/>
                            <w:rtl/>
                          </w:rPr>
                        </w:pPr>
                        <w:r w:rsidRPr="008D2C61">
                          <w:rPr>
                            <w:rFonts w:hint="cs"/>
                            <w:b/>
                            <w:bCs/>
                            <w:sz w:val="22"/>
                            <w:szCs w:val="22"/>
                            <w:rtl/>
                          </w:rPr>
                          <w:t>مجرای ارتباطی</w:t>
                        </w:r>
                      </w:p>
                      <w:p w:rsidR="00B76CFA" w:rsidRPr="008D2C61" w:rsidRDefault="00B76CFA" w:rsidP="00ED10B2">
                        <w:pPr>
                          <w:spacing w:after="0"/>
                          <w:jc w:val="center"/>
                          <w:rPr>
                            <w:b/>
                            <w:bCs/>
                            <w:sz w:val="22"/>
                            <w:szCs w:val="22"/>
                          </w:rPr>
                        </w:pPr>
                        <w:r w:rsidRPr="008D2C61">
                          <w:rPr>
                            <w:rFonts w:hint="cs"/>
                            <w:b/>
                            <w:bCs/>
                            <w:sz w:val="22"/>
                            <w:szCs w:val="22"/>
                            <w:rtl/>
                          </w:rPr>
                          <w:t>رمزگان</w:t>
                        </w:r>
                      </w:p>
                    </w:txbxContent>
                  </v:textbox>
                </v:rect>
                <v:shapetype id="_x0000_t32" coordsize="21600,21600" o:spt="32" o:oned="t" path="m,l21600,21600e" filled="f">
                  <v:path arrowok="t" fillok="f" o:connecttype="none"/>
                  <o:lock v:ext="edit" shapetype="t"/>
                </v:shapetype>
                <v:shape id="AutoShape 6" o:spid="_x0000_s1029" type="#_x0000_t32" style="position:absolute;left:3663;top:4715;width:4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" strokeweight="1.25pt">
                  <v:stroke dashstyle="longDash"/>
                </v:shape>
                <v:rect id="Rectangle 7" o:spid="_x0000_s1030" style="position:absolute;left:7940;top:4453;width:1717;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textbox>
                    <w:txbxContent>
                      <w:p w:rsidR="00B76CFA" w:rsidRPr="008D2C61" w:rsidRDefault="00B76CFA" w:rsidP="00ED10B2">
                        <w:pPr>
                          <w:rPr>
                            <w:b/>
                            <w:bCs/>
                            <w:sz w:val="22"/>
                            <w:szCs w:val="22"/>
                          </w:rPr>
                        </w:pPr>
                        <w:r w:rsidRPr="008D2C61">
                          <w:rPr>
                            <w:rFonts w:hint="cs"/>
                            <w:b/>
                            <w:bCs/>
                            <w:sz w:val="22"/>
                            <w:szCs w:val="22"/>
                            <w:rtl/>
                          </w:rPr>
                          <w:t>فرستنده/ گوینده</w:t>
                        </w:r>
                      </w:p>
                    </w:txbxContent>
                  </v:textbox>
                </v:rect>
                <v:rect id="_x0000_s1031" style="position:absolute;left:2036;top:4453;width:16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textbox>
                    <w:txbxContent>
                      <w:p w:rsidR="00B76CFA" w:rsidRPr="008D2C61" w:rsidRDefault="00B76CFA" w:rsidP="00ED10B2">
                        <w:pPr>
                          <w:rPr>
                            <w:b/>
                            <w:bCs/>
                            <w:sz w:val="22"/>
                            <w:szCs w:val="22"/>
                          </w:rPr>
                        </w:pPr>
                        <w:r w:rsidRPr="008D2C61">
                          <w:rPr>
                            <w:rFonts w:hint="cs"/>
                            <w:b/>
                            <w:bCs/>
                            <w:sz w:val="22"/>
                            <w:szCs w:val="22"/>
                            <w:rtl/>
                          </w:rPr>
                          <w:t>گیرنده/ مخاطب</w:t>
                        </w:r>
                      </w:p>
                    </w:txbxContent>
                  </v:textbox>
                </v:rect>
              </v:group>
            </w:pict>
          </mc:Fallback>
        </mc:AlternateContent>
      </w:r>
    </w:p>
    <w:p w:rsidR="00251712" w:rsidRPr="00385BA5" w:rsidRDefault="00251712" w:rsidP="00F47949"/>
    <w:p w:rsidR="00251712" w:rsidRPr="00385BA5" w:rsidRDefault="00251712" w:rsidP="00F47949"/>
    <w:p w:rsidR="00251712" w:rsidRPr="00385BA5" w:rsidRDefault="00ED10B2" w:rsidP="00F47949">
      <w:r>
        <w:rPr>
          <w:noProof/>
        </w:rPr>
        <mc:AlternateContent>
          <mc:Choice Requires="wps">
            <w:drawing>
              <wp:anchor distT="0" distB="0" distL="114300" distR="114300" simplePos="0" relativeHeight="251661312" behindDoc="0" locked="0" layoutInCell="1" allowOverlap="1">
                <wp:simplePos x="0" y="0"/>
                <wp:positionH relativeFrom="column">
                  <wp:posOffset>1800860</wp:posOffset>
                </wp:positionH>
                <wp:positionV relativeFrom="paragraph">
                  <wp:posOffset>143193</wp:posOffset>
                </wp:positionV>
                <wp:extent cx="2728913" cy="366713"/>
                <wp:effectExtent l="0" t="0" r="0" b="0"/>
                <wp:wrapNone/>
                <wp:docPr id="37" name="Rectangle 37"/>
                <wp:cNvGraphicFramePr/>
                <a:graphic xmlns:a="http://schemas.openxmlformats.org/drawingml/2006/main">
                  <a:graphicData uri="http://schemas.microsoft.com/office/word/2010/wordprocessingShape">
                    <wps:wsp>
                      <wps:cNvSpPr/>
                      <wps:spPr>
                        <a:xfrm>
                          <a:off x="0" y="0"/>
                          <a:ext cx="2728913" cy="36671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76CFA" w:rsidRPr="00ED10B2" w:rsidRDefault="00B76CFA" w:rsidP="00ED10B2">
                            <w:pPr>
                              <w:jc w:val="center"/>
                              <w:rPr>
                                <w:sz w:val="24"/>
                                <w:szCs w:val="24"/>
                              </w:rPr>
                            </w:pPr>
                            <w:r w:rsidRPr="00ED10B2">
                              <w:rPr>
                                <w:rFonts w:hint="cs"/>
                                <w:sz w:val="24"/>
                                <w:szCs w:val="24"/>
                                <w:rtl/>
                              </w:rPr>
                              <w:t xml:space="preserve">نمودار </w:t>
                            </w:r>
                            <w:r>
                              <w:rPr>
                                <w:rFonts w:hint="cs"/>
                                <w:sz w:val="24"/>
                                <w:szCs w:val="24"/>
                                <w:rtl/>
                              </w:rPr>
                              <w:t>1: مدل ارتباط کلامی یاکوبسن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7" o:spid="_x0000_s1032" style="position:absolute;left:0;text-align:left;margin-left:141.8pt;margin-top:11.3pt;width:214.9pt;height:28.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" fillcolor="white [3201]" stroked="f" strokeweight="2pt">
                <v:textbox>
                  <w:txbxContent>
                    <w:p w:rsidR="00B76CFA" w:rsidRPr="00ED10B2" w:rsidRDefault="00B76CFA" w:rsidP="00ED10B2">
                      <w:pPr>
                        <w:jc w:val="center"/>
                        <w:rPr>
                          <w:sz w:val="24"/>
                          <w:szCs w:val="24"/>
                        </w:rPr>
                      </w:pPr>
                      <w:r w:rsidRPr="00ED10B2">
                        <w:rPr>
                          <w:rFonts w:hint="cs"/>
                          <w:sz w:val="24"/>
                          <w:szCs w:val="24"/>
                          <w:rtl/>
                        </w:rPr>
                        <w:t xml:space="preserve">نمودار </w:t>
                      </w:r>
                      <w:r>
                        <w:rPr>
                          <w:rFonts w:hint="cs"/>
                          <w:sz w:val="24"/>
                          <w:szCs w:val="24"/>
                          <w:rtl/>
                        </w:rPr>
                        <w:t>1: مدل ارتباط کلامی یاکوبسن</w:t>
                      </w:r>
                    </w:p>
                  </w:txbxContent>
                </v:textbox>
              </v:rect>
            </w:pict>
          </mc:Fallback>
        </mc:AlternateContent>
      </w:r>
    </w:p>
    <w:p w:rsidR="00251712" w:rsidRPr="00385BA5" w:rsidRDefault="00251712" w:rsidP="00F47949">
      <w:pPr>
        <w:rPr>
          <w:rFonts w:hint="cs"/>
        </w:rPr>
      </w:pPr>
    </w:p>
    <w:p w:rsidR="00251712" w:rsidRDefault="00943A28" w:rsidP="00943A28">
      <w:pPr>
        <w:rPr>
          <w:rtl/>
        </w:rPr>
      </w:pPr>
      <w:r w:rsidRPr="00F14BF5">
        <w:rPr>
          <w:rFonts w:hint="cs"/>
          <w:rtl/>
        </w:rPr>
        <w:t>به نظر می</w:t>
      </w:r>
      <w:r w:rsidRPr="00F14BF5">
        <w:rPr>
          <w:rFonts w:hint="eastAsia"/>
          <w:rtl/>
        </w:rPr>
        <w:t>‌</w:t>
      </w:r>
      <w:r w:rsidRPr="00F14BF5">
        <w:rPr>
          <w:rFonts w:hint="cs"/>
          <w:rtl/>
        </w:rPr>
        <w:t>رسد نکتة اصلی نظریة ارتباطی یاکوبسن این است که «پیام» نمی</w:t>
      </w:r>
      <w:r w:rsidRPr="00F14BF5">
        <w:rPr>
          <w:rFonts w:hint="eastAsia"/>
          <w:rtl/>
        </w:rPr>
        <w:t>‌</w:t>
      </w:r>
      <w:r w:rsidRPr="00F14BF5">
        <w:rPr>
          <w:rFonts w:hint="cs"/>
          <w:rtl/>
        </w:rPr>
        <w:t>تواند به تنهایی تأمین</w:t>
      </w:r>
      <w:r w:rsidRPr="00F14BF5">
        <w:rPr>
          <w:rFonts w:hint="eastAsia"/>
          <w:rtl/>
        </w:rPr>
        <w:t>‌</w:t>
      </w:r>
      <w:r w:rsidRPr="00F14BF5">
        <w:rPr>
          <w:rFonts w:hint="cs"/>
          <w:rtl/>
        </w:rPr>
        <w:t>کنندة تمام معنای کنش ارتباطی باشد و بخش قابل</w:t>
      </w:r>
      <w:r w:rsidRPr="00F14BF5">
        <w:rPr>
          <w:rFonts w:hint="eastAsia"/>
          <w:rtl/>
        </w:rPr>
        <w:t>‌</w:t>
      </w:r>
      <w:r w:rsidRPr="00F14BF5">
        <w:rPr>
          <w:rFonts w:hint="cs"/>
          <w:rtl/>
        </w:rPr>
        <w:t>توجهی از ماحصل ارتباط ناشی از عوامل دیگری چون موضوع، رمز و مج</w:t>
      </w:r>
      <w:r>
        <w:rPr>
          <w:rFonts w:hint="cs"/>
          <w:rtl/>
        </w:rPr>
        <w:t xml:space="preserve">رای ارتباط است. </w:t>
      </w:r>
      <w:r w:rsidR="00251712" w:rsidRPr="00385BA5">
        <w:rPr>
          <w:rFonts w:hint="cs"/>
          <w:rtl/>
        </w:rPr>
        <w:t>یاکوبسن شش جزء تشکیل‌دهندة فرآیند ارتباط یعنی گوینده، مخاطب، مجرای ارتباطی، رمز، پیام و موضوع را تعین‌کنندة نقش‌های ششگانة زبان می‌داند. او هر پیام کلامی را صرفاً در قالب یکی از شش نقش زبان محدود نمی</w:t>
      </w:r>
      <w:r w:rsidR="00251712" w:rsidRPr="00385BA5">
        <w:rPr>
          <w:rFonts w:hint="eastAsia"/>
          <w:rtl/>
        </w:rPr>
        <w:t>‌</w:t>
      </w:r>
      <w:r w:rsidR="00251712" w:rsidRPr="00385BA5">
        <w:rPr>
          <w:rFonts w:hint="cs"/>
          <w:rtl/>
        </w:rPr>
        <w:t>سازد، بلکه معتقد است که هر پیام کلامی می</w:t>
      </w:r>
      <w:r w:rsidR="00251712" w:rsidRPr="00385BA5">
        <w:rPr>
          <w:rFonts w:hint="eastAsia"/>
          <w:rtl/>
        </w:rPr>
        <w:t>‌</w:t>
      </w:r>
      <w:r w:rsidR="00251712" w:rsidRPr="00385BA5">
        <w:rPr>
          <w:rFonts w:hint="cs"/>
          <w:rtl/>
        </w:rPr>
        <w:t>تواند از چند نقش زبان برخوردار باشد، ولی به یکی از این نقش</w:t>
      </w:r>
      <w:r w:rsidR="00251712" w:rsidRPr="00385BA5">
        <w:rPr>
          <w:rFonts w:hint="eastAsia"/>
          <w:rtl/>
        </w:rPr>
        <w:t>‌</w:t>
      </w:r>
      <w:r w:rsidR="00251712" w:rsidRPr="00385BA5">
        <w:rPr>
          <w:rFonts w:hint="cs"/>
          <w:rtl/>
        </w:rPr>
        <w:t>ها گرایش بیشتری داشته باشد. وی می</w:t>
      </w:r>
      <w:r w:rsidR="00251712" w:rsidRPr="00385BA5">
        <w:rPr>
          <w:rFonts w:hint="eastAsia"/>
          <w:rtl/>
        </w:rPr>
        <w:t>‌</w:t>
      </w:r>
      <w:r w:rsidR="00251712" w:rsidRPr="00385BA5">
        <w:rPr>
          <w:rFonts w:hint="cs"/>
          <w:rtl/>
        </w:rPr>
        <w:t>نویسد: «اگرچه ما میان شش جنبة بنیادین زبان تمایز قائل می</w:t>
      </w:r>
      <w:r w:rsidR="00251712" w:rsidRPr="00385BA5">
        <w:rPr>
          <w:rFonts w:hint="eastAsia"/>
          <w:rtl/>
        </w:rPr>
        <w:t>‌</w:t>
      </w:r>
      <w:r w:rsidR="00251712" w:rsidRPr="00385BA5">
        <w:rPr>
          <w:rFonts w:hint="cs"/>
          <w:rtl/>
        </w:rPr>
        <w:t>شویم، مشکل بتوان پیامی کلامی را یافت که تنها در قالب یکی از این نقش</w:t>
      </w:r>
      <w:r w:rsidR="00251712" w:rsidRPr="00385BA5">
        <w:rPr>
          <w:rFonts w:hint="eastAsia"/>
          <w:rtl/>
        </w:rPr>
        <w:t>‌</w:t>
      </w:r>
      <w:r w:rsidR="00251712" w:rsidRPr="00385BA5">
        <w:rPr>
          <w:rFonts w:hint="cs"/>
          <w:rtl/>
        </w:rPr>
        <w:t>ها قابل</w:t>
      </w:r>
      <w:r w:rsidR="00251712" w:rsidRPr="00385BA5">
        <w:rPr>
          <w:rFonts w:hint="eastAsia"/>
          <w:rtl/>
        </w:rPr>
        <w:t>‌</w:t>
      </w:r>
      <w:r w:rsidR="00251712" w:rsidRPr="00385BA5">
        <w:rPr>
          <w:rFonts w:hint="cs"/>
          <w:rtl/>
        </w:rPr>
        <w:t>طرح باشد. تعیین انواع پیام</w:t>
      </w:r>
      <w:r w:rsidR="00251712" w:rsidRPr="00385BA5">
        <w:rPr>
          <w:rFonts w:hint="eastAsia"/>
          <w:rtl/>
        </w:rPr>
        <w:t>‌</w:t>
      </w:r>
      <w:r w:rsidR="00251712" w:rsidRPr="00385BA5">
        <w:rPr>
          <w:rFonts w:hint="cs"/>
          <w:rtl/>
        </w:rPr>
        <w:t>های کلامی بر این اساس صورت نمی</w:t>
      </w:r>
      <w:r w:rsidR="00251712" w:rsidRPr="00385BA5">
        <w:rPr>
          <w:rFonts w:hint="eastAsia"/>
          <w:rtl/>
        </w:rPr>
        <w:t>‌</w:t>
      </w:r>
      <w:r w:rsidR="00251712" w:rsidRPr="00385BA5">
        <w:rPr>
          <w:rFonts w:hint="cs"/>
          <w:rtl/>
        </w:rPr>
        <w:t>پذیرد که هر یک از آن</w:t>
      </w:r>
      <w:r w:rsidR="00251712" w:rsidRPr="00385BA5">
        <w:rPr>
          <w:rFonts w:hint="eastAsia"/>
          <w:rtl/>
        </w:rPr>
        <w:t>‌</w:t>
      </w:r>
      <w:r w:rsidR="00251712" w:rsidRPr="00385BA5">
        <w:rPr>
          <w:rFonts w:hint="cs"/>
          <w:rtl/>
        </w:rPr>
        <w:t>ها صرفاً در قالب یکی از این چند نقش زبان قابل</w:t>
      </w:r>
      <w:r w:rsidR="00251712" w:rsidRPr="00385BA5">
        <w:rPr>
          <w:rFonts w:hint="eastAsia"/>
          <w:rtl/>
        </w:rPr>
        <w:t>‌</w:t>
      </w:r>
      <w:r w:rsidR="00251712" w:rsidRPr="00385BA5">
        <w:rPr>
          <w:rFonts w:hint="cs"/>
          <w:rtl/>
        </w:rPr>
        <w:t>طبقه</w:t>
      </w:r>
      <w:r w:rsidR="00251712" w:rsidRPr="00385BA5">
        <w:rPr>
          <w:rFonts w:hint="eastAsia"/>
          <w:rtl/>
        </w:rPr>
        <w:t>‌</w:t>
      </w:r>
      <w:r w:rsidR="00251712" w:rsidRPr="00385BA5">
        <w:rPr>
          <w:rFonts w:hint="cs"/>
          <w:rtl/>
        </w:rPr>
        <w:t>بندی است، بلکه بر پایة این امر تحقّق می</w:t>
      </w:r>
      <w:r w:rsidR="00251712" w:rsidRPr="00385BA5">
        <w:rPr>
          <w:rFonts w:hint="eastAsia"/>
          <w:rtl/>
        </w:rPr>
        <w:t>‌</w:t>
      </w:r>
      <w:r w:rsidR="00251712" w:rsidRPr="00385BA5">
        <w:rPr>
          <w:rFonts w:hint="cs"/>
          <w:rtl/>
        </w:rPr>
        <w:t>یابد که هر پیام از چه جایگاهی در سلسله</w:t>
      </w:r>
      <w:r w:rsidR="00251712" w:rsidRPr="00385BA5">
        <w:rPr>
          <w:rFonts w:hint="eastAsia"/>
          <w:rtl/>
        </w:rPr>
        <w:t>‌</w:t>
      </w:r>
      <w:r w:rsidR="00251712" w:rsidRPr="00385BA5">
        <w:rPr>
          <w:rFonts w:hint="cs"/>
          <w:rtl/>
        </w:rPr>
        <w:t>مراتب این نقش</w:t>
      </w:r>
      <w:r w:rsidR="00251712" w:rsidRPr="00385BA5">
        <w:rPr>
          <w:rFonts w:hint="eastAsia"/>
          <w:rtl/>
        </w:rPr>
        <w:t>‌</w:t>
      </w:r>
      <w:r w:rsidR="00251712" w:rsidRPr="00385BA5">
        <w:rPr>
          <w:rFonts w:hint="cs"/>
          <w:rtl/>
        </w:rPr>
        <w:t>ها برخوردار است. ساخت کلامی پیام اساساً به تفوّق یک نقش بر نقش</w:t>
      </w:r>
      <w:r w:rsidR="00251712" w:rsidRPr="00385BA5">
        <w:rPr>
          <w:rFonts w:hint="eastAsia"/>
          <w:rtl/>
        </w:rPr>
        <w:t>‌</w:t>
      </w:r>
      <w:r w:rsidR="00251712" w:rsidRPr="00385BA5">
        <w:rPr>
          <w:rFonts w:hint="cs"/>
          <w:rtl/>
        </w:rPr>
        <w:t>های دیگر وابسته است» (یاکوبسن</w:t>
      </w:r>
      <w:r w:rsidR="00ED10B2">
        <w:rPr>
          <w:rFonts w:hint="cs"/>
          <w:rtl/>
        </w:rPr>
        <w:t>،</w:t>
      </w:r>
      <w:r w:rsidR="00251712" w:rsidRPr="00385BA5">
        <w:rPr>
          <w:rFonts w:hint="cs"/>
          <w:rtl/>
        </w:rPr>
        <w:t xml:space="preserve"> 1388</w:t>
      </w:r>
      <w:r w:rsidR="00ED10B2">
        <w:rPr>
          <w:rFonts w:hint="cs"/>
          <w:rtl/>
        </w:rPr>
        <w:t>:</w:t>
      </w:r>
      <w:r w:rsidR="00251712" w:rsidRPr="00385BA5">
        <w:rPr>
          <w:rFonts w:hint="cs"/>
          <w:rtl/>
        </w:rPr>
        <w:t xml:space="preserve"> 95)</w:t>
      </w:r>
      <w:r w:rsidR="00ED10B2">
        <w:rPr>
          <w:rFonts w:hint="cs"/>
          <w:rtl/>
        </w:rPr>
        <w:t>.</w:t>
      </w:r>
      <w:r w:rsidR="008137B4">
        <w:rPr>
          <w:rFonts w:hint="cs"/>
          <w:rtl/>
        </w:rPr>
        <w:t xml:space="preserve"> </w:t>
      </w:r>
    </w:p>
    <w:p w:rsidR="00251712" w:rsidRPr="00385BA5" w:rsidRDefault="00ED10B2" w:rsidP="00F47949">
      <w:pPr>
        <w:rPr>
          <w:rtl/>
        </w:rPr>
      </w:pPr>
      <w:r w:rsidRPr="00385BA5">
        <w:rPr>
          <w:noProof/>
          <w:rtl/>
        </w:rPr>
        <mc:AlternateContent>
          <mc:Choice Requires="wpg">
            <w:drawing>
              <wp:anchor distT="0" distB="0" distL="114300" distR="114300" simplePos="0" relativeHeight="251658240" behindDoc="0" locked="0" layoutInCell="1" allowOverlap="1">
                <wp:simplePos x="0" y="0"/>
                <wp:positionH relativeFrom="column">
                  <wp:posOffset>361950</wp:posOffset>
                </wp:positionH>
                <wp:positionV relativeFrom="paragraph">
                  <wp:posOffset>273684</wp:posOffset>
                </wp:positionV>
                <wp:extent cx="5153025" cy="2840966"/>
                <wp:effectExtent l="0" t="0" r="9525" b="0"/>
                <wp:wrapNone/>
                <wp:docPr id="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3025" cy="2840966"/>
                          <a:chOff x="1604" y="7330"/>
                          <a:chExt cx="8115" cy="4516"/>
                        </a:xfrm>
                      </wpg:grpSpPr>
                      <wps:wsp>
                        <wps:cNvPr id="2" name="Rectangle 35"/>
                        <wps:cNvSpPr>
                          <a:spLocks noChangeArrowheads="1"/>
                        </wps:cNvSpPr>
                        <wps:spPr bwMode="auto">
                          <a:xfrm>
                            <a:off x="3621" y="11244"/>
                            <a:ext cx="4209" cy="6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CFA" w:rsidRPr="00ED10B2" w:rsidRDefault="00B76CFA" w:rsidP="008137B4">
                              <w:pPr>
                                <w:jc w:val="center"/>
                                <w:rPr>
                                  <w:sz w:val="24"/>
                                  <w:szCs w:val="24"/>
                                </w:rPr>
                              </w:pPr>
                              <w:r>
                                <w:rPr>
                                  <w:rFonts w:hint="cs"/>
                                  <w:sz w:val="24"/>
                                  <w:szCs w:val="24"/>
                                  <w:rtl/>
                                </w:rPr>
                                <w:t>نمودار 2: نقش‌های زبان براساس دیدگاه یاکوبسن</w:t>
                              </w:r>
                            </w:p>
                          </w:txbxContent>
                        </wps:txbx>
                        <wps:bodyPr rot="0" vert="horz" wrap="square" lIns="91440" tIns="45720" rIns="91440" bIns="45720" anchor="t" anchorCtr="0" upright="1">
                          <a:noAutofit/>
                        </wps:bodyPr>
                      </wps:wsp>
                      <wpg:grpSp>
                        <wpg:cNvPr id="3" name="Group 36"/>
                        <wpg:cNvGrpSpPr>
                          <a:grpSpLocks/>
                        </wpg:cNvGrpSpPr>
                        <wpg:grpSpPr bwMode="auto">
                          <a:xfrm>
                            <a:off x="1604" y="7330"/>
                            <a:ext cx="8115" cy="3791"/>
                            <a:chOff x="1604" y="7006"/>
                            <a:chExt cx="8115" cy="3791"/>
                          </a:xfrm>
                        </wpg:grpSpPr>
                        <wps:wsp>
                          <wps:cNvPr id="4" name="Rectangle 37"/>
                          <wps:cNvSpPr>
                            <a:spLocks noChangeArrowheads="1"/>
                          </wps:cNvSpPr>
                          <wps:spPr bwMode="auto">
                            <a:xfrm>
                              <a:off x="8489" y="8685"/>
                              <a:ext cx="1230" cy="7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CFA" w:rsidRPr="00ED10B2" w:rsidRDefault="00B76CFA" w:rsidP="00943A28">
                                <w:pPr>
                                  <w:spacing w:after="0"/>
                                  <w:jc w:val="center"/>
                                  <w:rPr>
                                    <w:sz w:val="24"/>
                                    <w:szCs w:val="24"/>
                                    <w:rtl/>
                                  </w:rPr>
                                </w:pPr>
                                <w:r w:rsidRPr="00ED10B2">
                                  <w:rPr>
                                    <w:rFonts w:hint="cs"/>
                                    <w:sz w:val="24"/>
                                    <w:szCs w:val="24"/>
                                    <w:rtl/>
                                  </w:rPr>
                                  <w:t>گوینده</w:t>
                                </w:r>
                              </w:p>
                              <w:p w:rsidR="00B76CFA" w:rsidRPr="00ED10B2" w:rsidRDefault="00B76CFA" w:rsidP="00943A28">
                                <w:pPr>
                                  <w:spacing w:after="0"/>
                                  <w:jc w:val="center"/>
                                  <w:rPr>
                                    <w:sz w:val="24"/>
                                    <w:szCs w:val="24"/>
                                  </w:rPr>
                                </w:pPr>
                                <w:r w:rsidRPr="00ED10B2">
                                  <w:rPr>
                                    <w:rFonts w:hint="cs"/>
                                    <w:sz w:val="24"/>
                                    <w:szCs w:val="24"/>
                                    <w:rtl/>
                                  </w:rPr>
                                  <w:t>(نقش عاطفی)</w:t>
                                </w:r>
                              </w:p>
                            </w:txbxContent>
                          </wps:txbx>
                          <wps:bodyPr rot="0" vert="horz" wrap="square" lIns="91440" tIns="45720" rIns="91440" bIns="45720" anchor="t" anchorCtr="0" upright="1">
                            <a:noAutofit/>
                          </wps:bodyPr>
                        </wps:wsp>
                        <wpg:grpSp>
                          <wpg:cNvPr id="5" name="Group 38"/>
                          <wpg:cNvGrpSpPr>
                            <a:grpSpLocks/>
                          </wpg:cNvGrpSpPr>
                          <wpg:grpSpPr bwMode="auto">
                            <a:xfrm>
                              <a:off x="1604" y="7006"/>
                              <a:ext cx="6624" cy="3791"/>
                              <a:chOff x="1604" y="7006"/>
                              <a:chExt cx="6624" cy="3791"/>
                            </a:xfrm>
                          </wpg:grpSpPr>
                          <wps:wsp>
                            <wps:cNvPr id="6" name="Rectangle 39"/>
                            <wps:cNvSpPr>
                              <a:spLocks noChangeArrowheads="1"/>
                            </wps:cNvSpPr>
                            <wps:spPr bwMode="auto">
                              <a:xfrm>
                                <a:off x="4983" y="7006"/>
                                <a:ext cx="1431" cy="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CFA" w:rsidRPr="00ED10B2" w:rsidRDefault="00B76CFA" w:rsidP="00ED10B2">
                                  <w:pPr>
                                    <w:spacing w:after="0"/>
                                    <w:jc w:val="center"/>
                                    <w:rPr>
                                      <w:sz w:val="24"/>
                                      <w:szCs w:val="24"/>
                                      <w:rtl/>
                                    </w:rPr>
                                  </w:pPr>
                                  <w:r w:rsidRPr="00ED10B2">
                                    <w:rPr>
                                      <w:rFonts w:hint="cs"/>
                                      <w:sz w:val="24"/>
                                      <w:szCs w:val="24"/>
                                      <w:rtl/>
                                    </w:rPr>
                                    <w:t>رمز</w:t>
                                  </w:r>
                                  <w:r>
                                    <w:rPr>
                                      <w:rFonts w:hint="cs"/>
                                      <w:sz w:val="24"/>
                                      <w:szCs w:val="24"/>
                                      <w:rtl/>
                                    </w:rPr>
                                    <w:t>گان</w:t>
                                  </w:r>
                                </w:p>
                                <w:p w:rsidR="00B76CFA" w:rsidRPr="00ED10B2" w:rsidRDefault="00B76CFA" w:rsidP="00943A28">
                                  <w:pPr>
                                    <w:spacing w:after="0"/>
                                    <w:jc w:val="center"/>
                                    <w:rPr>
                                      <w:sz w:val="24"/>
                                      <w:szCs w:val="24"/>
                                    </w:rPr>
                                  </w:pPr>
                                  <w:r w:rsidRPr="00ED10B2">
                                    <w:rPr>
                                      <w:rFonts w:hint="cs"/>
                                      <w:sz w:val="24"/>
                                      <w:szCs w:val="24"/>
                                      <w:rtl/>
                                    </w:rPr>
                                    <w:t xml:space="preserve">(نقش </w:t>
                                  </w:r>
                                  <w:r>
                                    <w:rPr>
                                      <w:rFonts w:hint="cs"/>
                                      <w:sz w:val="24"/>
                                      <w:szCs w:val="24"/>
                                      <w:rtl/>
                                    </w:rPr>
                                    <w:t>فرازبانی</w:t>
                                  </w:r>
                                  <w:r w:rsidRPr="00ED10B2">
                                    <w:rPr>
                                      <w:rFonts w:hint="cs"/>
                                      <w:sz w:val="24"/>
                                      <w:szCs w:val="24"/>
                                      <w:rtl/>
                                    </w:rPr>
                                    <w:t>)</w:t>
                                  </w:r>
                                </w:p>
                              </w:txbxContent>
                            </wps:txbx>
                            <wps:bodyPr rot="0" vert="horz" wrap="square" lIns="91440" tIns="45720" rIns="91440" bIns="45720" anchor="t" anchorCtr="0" upright="1">
                              <a:noAutofit/>
                            </wps:bodyPr>
                          </wps:wsp>
                          <wpg:grpSp>
                            <wpg:cNvPr id="7" name="Group 40"/>
                            <wpg:cNvGrpSpPr>
                              <a:grpSpLocks/>
                            </wpg:cNvGrpSpPr>
                            <wpg:grpSpPr bwMode="auto">
                              <a:xfrm>
                                <a:off x="1604" y="7740"/>
                                <a:ext cx="6624" cy="3057"/>
                                <a:chOff x="1604" y="7740"/>
                                <a:chExt cx="6624" cy="3057"/>
                              </a:xfrm>
                            </wpg:grpSpPr>
                            <wps:wsp>
                              <wps:cNvPr id="9" name="AutoShape 42"/>
                              <wps:cNvCnPr>
                                <a:cxnSpLocks noChangeShapeType="1"/>
                              </wps:cNvCnPr>
                              <wps:spPr bwMode="auto">
                                <a:xfrm>
                                  <a:off x="3055" y="9016"/>
                                  <a:ext cx="5052" cy="4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 name="AutoShape 43"/>
                              <wps:cNvCnPr>
                                <a:cxnSpLocks noChangeShapeType="1"/>
                              </wps:cNvCnPr>
                              <wps:spPr bwMode="auto">
                                <a:xfrm flipH="1" flipV="1">
                                  <a:off x="6113" y="7740"/>
                                  <a:ext cx="2115" cy="9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44"/>
                              <wps:cNvCnPr>
                                <a:cxnSpLocks noChangeShapeType="1"/>
                              </wps:cNvCnPr>
                              <wps:spPr bwMode="auto">
                                <a:xfrm flipH="1">
                                  <a:off x="2910" y="7781"/>
                                  <a:ext cx="2349" cy="8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45"/>
                              <wps:cNvSpPr>
                                <a:spLocks noChangeArrowheads="1"/>
                              </wps:cNvSpPr>
                              <wps:spPr bwMode="auto">
                                <a:xfrm>
                                  <a:off x="5108" y="9061"/>
                                  <a:ext cx="1306" cy="17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CFA" w:rsidRPr="00ED10B2" w:rsidRDefault="00B76CFA" w:rsidP="00943A28">
                                    <w:pPr>
                                      <w:spacing w:after="0"/>
                                      <w:jc w:val="center"/>
                                      <w:rPr>
                                        <w:sz w:val="24"/>
                                        <w:szCs w:val="24"/>
                                        <w:rtl/>
                                      </w:rPr>
                                    </w:pPr>
                                    <w:r w:rsidRPr="00ED10B2">
                                      <w:rPr>
                                        <w:rFonts w:hint="cs"/>
                                        <w:sz w:val="24"/>
                                        <w:szCs w:val="24"/>
                                        <w:rtl/>
                                      </w:rPr>
                                      <w:t>پیام</w:t>
                                    </w:r>
                                  </w:p>
                                  <w:p w:rsidR="00B76CFA" w:rsidRDefault="00B76CFA" w:rsidP="00943A28">
                                    <w:pPr>
                                      <w:spacing w:after="0"/>
                                      <w:jc w:val="center"/>
                                      <w:rPr>
                                        <w:sz w:val="24"/>
                                        <w:szCs w:val="24"/>
                                        <w:rtl/>
                                      </w:rPr>
                                    </w:pPr>
                                    <w:r w:rsidRPr="00ED10B2">
                                      <w:rPr>
                                        <w:rFonts w:hint="cs"/>
                                        <w:sz w:val="24"/>
                                        <w:szCs w:val="24"/>
                                        <w:rtl/>
                                      </w:rPr>
                                      <w:t>(نقش ادبی)</w:t>
                                    </w:r>
                                  </w:p>
                                  <w:p w:rsidR="00B76CFA" w:rsidRPr="00943A28" w:rsidRDefault="00B76CFA" w:rsidP="00943A28">
                                    <w:pPr>
                                      <w:spacing w:after="0"/>
                                      <w:jc w:val="center"/>
                                      <w:rPr>
                                        <w:sz w:val="18"/>
                                        <w:szCs w:val="18"/>
                                        <w:rtl/>
                                      </w:rPr>
                                    </w:pPr>
                                  </w:p>
                                  <w:p w:rsidR="00B76CFA" w:rsidRPr="00ED10B2" w:rsidRDefault="00B76CFA" w:rsidP="00943A28">
                                    <w:pPr>
                                      <w:spacing w:after="0"/>
                                      <w:jc w:val="center"/>
                                      <w:rPr>
                                        <w:sz w:val="24"/>
                                        <w:szCs w:val="24"/>
                                        <w:rtl/>
                                      </w:rPr>
                                    </w:pPr>
                                    <w:r w:rsidRPr="00ED10B2">
                                      <w:rPr>
                                        <w:rFonts w:hint="cs"/>
                                        <w:sz w:val="24"/>
                                        <w:szCs w:val="24"/>
                                        <w:rtl/>
                                      </w:rPr>
                                      <w:t>موضوع</w:t>
                                    </w:r>
                                  </w:p>
                                  <w:p w:rsidR="00B76CFA" w:rsidRPr="00ED10B2" w:rsidRDefault="00B76CFA" w:rsidP="00943A28">
                                    <w:pPr>
                                      <w:spacing w:after="0"/>
                                      <w:jc w:val="center"/>
                                      <w:rPr>
                                        <w:sz w:val="24"/>
                                        <w:szCs w:val="24"/>
                                      </w:rPr>
                                    </w:pPr>
                                    <w:r w:rsidRPr="00ED10B2">
                                      <w:rPr>
                                        <w:rFonts w:hint="cs"/>
                                        <w:sz w:val="24"/>
                                        <w:szCs w:val="24"/>
                                        <w:rtl/>
                                      </w:rPr>
                                      <w:t>(نقش ارجاعی)</w:t>
                                    </w:r>
                                  </w:p>
                                </w:txbxContent>
                              </wps:txbx>
                              <wps:bodyPr rot="0" vert="horz" wrap="square" lIns="91440" tIns="45720" rIns="91440" bIns="45720" anchor="t" anchorCtr="0" upright="1">
                                <a:noAutofit/>
                              </wps:bodyPr>
                            </wps:wsp>
                            <wps:wsp>
                              <wps:cNvPr id="13" name="Rectangle 46"/>
                              <wps:cNvSpPr>
                                <a:spLocks noChangeArrowheads="1"/>
                              </wps:cNvSpPr>
                              <wps:spPr bwMode="auto">
                                <a:xfrm>
                                  <a:off x="4965" y="8058"/>
                                  <a:ext cx="1314" cy="8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CFA" w:rsidRDefault="00B76CFA" w:rsidP="00943A28">
                                    <w:pPr>
                                      <w:spacing w:after="0"/>
                                      <w:jc w:val="center"/>
                                      <w:rPr>
                                        <w:sz w:val="24"/>
                                        <w:szCs w:val="24"/>
                                        <w:rtl/>
                                      </w:rPr>
                                    </w:pPr>
                                    <w:r w:rsidRPr="00ED10B2">
                                      <w:rPr>
                                        <w:rFonts w:hint="cs"/>
                                        <w:sz w:val="24"/>
                                        <w:szCs w:val="24"/>
                                        <w:rtl/>
                                      </w:rPr>
                                      <w:t>مجرای ارتباطی</w:t>
                                    </w:r>
                                  </w:p>
                                  <w:p w:rsidR="00B76CFA" w:rsidRPr="00ED10B2" w:rsidRDefault="00B76CFA" w:rsidP="00943A28">
                                    <w:pPr>
                                      <w:spacing w:after="0"/>
                                      <w:jc w:val="center"/>
                                      <w:rPr>
                                        <w:sz w:val="24"/>
                                        <w:szCs w:val="24"/>
                                      </w:rPr>
                                    </w:pPr>
                                    <w:r>
                                      <w:rPr>
                                        <w:rFonts w:hint="cs"/>
                                        <w:sz w:val="24"/>
                                        <w:szCs w:val="24"/>
                                        <w:rtl/>
                                      </w:rPr>
                                      <w:t>(نقش همدلی)</w:t>
                                    </w:r>
                                  </w:p>
                                </w:txbxContent>
                              </wps:txbx>
                              <wps:bodyPr rot="0" vert="horz" wrap="square" lIns="91440" tIns="45720" rIns="91440" bIns="45720" anchor="t" anchorCtr="0" upright="1">
                                <a:noAutofit/>
                              </wps:bodyPr>
                            </wps:wsp>
                            <wps:wsp>
                              <wps:cNvPr id="14" name="AutoShape 47"/>
                              <wps:cNvCnPr>
                                <a:cxnSpLocks noChangeShapeType="1"/>
                              </wps:cNvCnPr>
                              <wps:spPr bwMode="auto">
                                <a:xfrm flipV="1">
                                  <a:off x="5974" y="9304"/>
                                  <a:ext cx="2198" cy="10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48"/>
                              <wps:cNvCnPr>
                                <a:cxnSpLocks noChangeShapeType="1"/>
                              </wps:cNvCnPr>
                              <wps:spPr bwMode="auto">
                                <a:xfrm flipH="1" flipV="1">
                                  <a:off x="3098" y="9288"/>
                                  <a:ext cx="2377" cy="10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49"/>
                              <wps:cNvSpPr>
                                <a:spLocks noChangeArrowheads="1"/>
                              </wps:cNvSpPr>
                              <wps:spPr bwMode="auto">
                                <a:xfrm>
                                  <a:off x="1604" y="8652"/>
                                  <a:ext cx="1490"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CFA" w:rsidRPr="00ED10B2" w:rsidRDefault="00B76CFA" w:rsidP="00943A28">
                                    <w:pPr>
                                      <w:spacing w:after="0"/>
                                      <w:jc w:val="center"/>
                                      <w:rPr>
                                        <w:sz w:val="24"/>
                                        <w:szCs w:val="24"/>
                                        <w:rtl/>
                                      </w:rPr>
                                    </w:pPr>
                                    <w:r w:rsidRPr="00ED10B2">
                                      <w:rPr>
                                        <w:rFonts w:hint="cs"/>
                                        <w:sz w:val="24"/>
                                        <w:szCs w:val="24"/>
                                        <w:rtl/>
                                      </w:rPr>
                                      <w:t>مخاطب</w:t>
                                    </w:r>
                                  </w:p>
                                  <w:p w:rsidR="00B76CFA" w:rsidRPr="00ED10B2" w:rsidRDefault="00B76CFA" w:rsidP="00943A28">
                                    <w:pPr>
                                      <w:spacing w:after="0"/>
                                      <w:jc w:val="center"/>
                                      <w:rPr>
                                        <w:sz w:val="24"/>
                                        <w:szCs w:val="24"/>
                                      </w:rPr>
                                    </w:pPr>
                                    <w:r w:rsidRPr="00ED10B2">
                                      <w:rPr>
                                        <w:rFonts w:hint="cs"/>
                                        <w:sz w:val="24"/>
                                        <w:szCs w:val="24"/>
                                        <w:rtl/>
                                      </w:rPr>
                                      <w:t xml:space="preserve">(نقش </w:t>
                                    </w:r>
                                    <w:r>
                                      <w:rPr>
                                        <w:rFonts w:hint="cs"/>
                                        <w:sz w:val="24"/>
                                        <w:szCs w:val="24"/>
                                        <w:rtl/>
                                      </w:rPr>
                                      <w:t>ترغیبی</w:t>
                                    </w:r>
                                    <w:r w:rsidRPr="00ED10B2">
                                      <w:rPr>
                                        <w:rFonts w:hint="cs"/>
                                        <w:sz w:val="24"/>
                                        <w:szCs w:val="24"/>
                                        <w:rtl/>
                                      </w:rPr>
                                      <w:t>)</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34" o:spid="_x0000_s1033" style="position:absolute;left:0;text-align:left;margin-left:28.5pt;margin-top:21.55pt;width:405.75pt;height:223.7pt;z-index:251658240" coordorigin="1604,7330" coordsize="8115,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">
                <v:rect id="Rectangle 35" o:spid="_x0000_s1034" style="position:absolute;left:3621;top:11244;width:4209;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textbox>
                    <w:txbxContent>
                      <w:p w:rsidR="00B76CFA" w:rsidRPr="00ED10B2" w:rsidRDefault="00B76CFA" w:rsidP="008137B4">
                        <w:pPr>
                          <w:jc w:val="center"/>
                          <w:rPr>
                            <w:sz w:val="24"/>
                            <w:szCs w:val="24"/>
                          </w:rPr>
                        </w:pPr>
                        <w:r>
                          <w:rPr>
                            <w:rFonts w:hint="cs"/>
                            <w:sz w:val="24"/>
                            <w:szCs w:val="24"/>
                            <w:rtl/>
                          </w:rPr>
                          <w:t>نمودار 2: نقش‌های زبان براساس دیدگاه یاکوبسن</w:t>
                        </w:r>
                      </w:p>
                    </w:txbxContent>
                  </v:textbox>
                </v:rect>
                <v:group id="Group 36" o:spid="_x0000_s1035" style="position:absolute;left:1604;top:7330;width:8115;height:3791" coordorigin="1604,7006" coordsize="8115,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_x0000_s1036" style="position:absolute;left:8489;top:8685;width:1230;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textbox>
                      <w:txbxContent>
                        <w:p w:rsidR="00B76CFA" w:rsidRPr="00ED10B2" w:rsidRDefault="00B76CFA" w:rsidP="00943A28">
                          <w:pPr>
                            <w:spacing w:after="0"/>
                            <w:jc w:val="center"/>
                            <w:rPr>
                              <w:sz w:val="24"/>
                              <w:szCs w:val="24"/>
                              <w:rtl/>
                            </w:rPr>
                          </w:pPr>
                          <w:r w:rsidRPr="00ED10B2">
                            <w:rPr>
                              <w:rFonts w:hint="cs"/>
                              <w:sz w:val="24"/>
                              <w:szCs w:val="24"/>
                              <w:rtl/>
                            </w:rPr>
                            <w:t>گوینده</w:t>
                          </w:r>
                        </w:p>
                        <w:p w:rsidR="00B76CFA" w:rsidRPr="00ED10B2" w:rsidRDefault="00B76CFA" w:rsidP="00943A28">
                          <w:pPr>
                            <w:spacing w:after="0"/>
                            <w:jc w:val="center"/>
                            <w:rPr>
                              <w:sz w:val="24"/>
                              <w:szCs w:val="24"/>
                            </w:rPr>
                          </w:pPr>
                          <w:r w:rsidRPr="00ED10B2">
                            <w:rPr>
                              <w:rFonts w:hint="cs"/>
                              <w:sz w:val="24"/>
                              <w:szCs w:val="24"/>
                              <w:rtl/>
                            </w:rPr>
                            <w:t>(نقش عاطفی)</w:t>
                          </w:r>
                        </w:p>
                      </w:txbxContent>
                    </v:textbox>
                  </v:rect>
                  <v:group id="_x0000_s1037" style="position:absolute;left:1604;top:7006;width:6624;height:3791" coordorigin="1604,7006" coordsize="6624,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9" o:spid="_x0000_s1038" style="position:absolute;left:4983;top:7006;width:1431;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textbox>
                        <w:txbxContent>
                          <w:p w:rsidR="00B76CFA" w:rsidRPr="00ED10B2" w:rsidRDefault="00B76CFA" w:rsidP="00ED10B2">
                            <w:pPr>
                              <w:spacing w:after="0"/>
                              <w:jc w:val="center"/>
                              <w:rPr>
                                <w:sz w:val="24"/>
                                <w:szCs w:val="24"/>
                                <w:rtl/>
                              </w:rPr>
                            </w:pPr>
                            <w:r w:rsidRPr="00ED10B2">
                              <w:rPr>
                                <w:rFonts w:hint="cs"/>
                                <w:sz w:val="24"/>
                                <w:szCs w:val="24"/>
                                <w:rtl/>
                              </w:rPr>
                              <w:t>رمز</w:t>
                            </w:r>
                            <w:r>
                              <w:rPr>
                                <w:rFonts w:hint="cs"/>
                                <w:sz w:val="24"/>
                                <w:szCs w:val="24"/>
                                <w:rtl/>
                              </w:rPr>
                              <w:t>گان</w:t>
                            </w:r>
                          </w:p>
                          <w:p w:rsidR="00B76CFA" w:rsidRPr="00ED10B2" w:rsidRDefault="00B76CFA" w:rsidP="00943A28">
                            <w:pPr>
                              <w:spacing w:after="0"/>
                              <w:jc w:val="center"/>
                              <w:rPr>
                                <w:sz w:val="24"/>
                                <w:szCs w:val="24"/>
                              </w:rPr>
                            </w:pPr>
                            <w:r w:rsidRPr="00ED10B2">
                              <w:rPr>
                                <w:rFonts w:hint="cs"/>
                                <w:sz w:val="24"/>
                                <w:szCs w:val="24"/>
                                <w:rtl/>
                              </w:rPr>
                              <w:t xml:space="preserve">(نقش </w:t>
                            </w:r>
                            <w:r>
                              <w:rPr>
                                <w:rFonts w:hint="cs"/>
                                <w:sz w:val="24"/>
                                <w:szCs w:val="24"/>
                                <w:rtl/>
                              </w:rPr>
                              <w:t>فرازبانی</w:t>
                            </w:r>
                            <w:r w:rsidRPr="00ED10B2">
                              <w:rPr>
                                <w:rFonts w:hint="cs"/>
                                <w:sz w:val="24"/>
                                <w:szCs w:val="24"/>
                                <w:rtl/>
                              </w:rPr>
                              <w:t>)</w:t>
                            </w:r>
                          </w:p>
                        </w:txbxContent>
                      </v:textbox>
                    </v:rect>
                    <v:group id="Group 40" o:spid="_x0000_s1039" style="position:absolute;left:1604;top:7740;width:6624;height:3057" coordorigin="1604,7740" coordsize="6624,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42" o:spid="_x0000_s1040" type="#_x0000_t32" style="position:absolute;left:3055;top:9016;width:5052;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" strokecolor="black [3213]"/>
                      <v:shape id="AutoShape 43" o:spid="_x0000_s1041" type="#_x0000_t32" style="position:absolute;left:6113;top:7740;width:2115;height:9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">
                        <v:stroke endarrow="block"/>
                      </v:shape>
                      <v:shape id="AutoShape 44" o:spid="_x0000_s1042" type="#_x0000_t32" style="position:absolute;left:2910;top:7781;width:2349;height:8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rect id="Rectangle 45" o:spid="_x0000_s1043" style="position:absolute;left:5108;top:9061;width:1306;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textbox>
                          <w:txbxContent>
                            <w:p w:rsidR="00B76CFA" w:rsidRPr="00ED10B2" w:rsidRDefault="00B76CFA" w:rsidP="00943A28">
                              <w:pPr>
                                <w:spacing w:after="0"/>
                                <w:jc w:val="center"/>
                                <w:rPr>
                                  <w:sz w:val="24"/>
                                  <w:szCs w:val="24"/>
                                  <w:rtl/>
                                </w:rPr>
                              </w:pPr>
                              <w:r w:rsidRPr="00ED10B2">
                                <w:rPr>
                                  <w:rFonts w:hint="cs"/>
                                  <w:sz w:val="24"/>
                                  <w:szCs w:val="24"/>
                                  <w:rtl/>
                                </w:rPr>
                                <w:t>پیام</w:t>
                              </w:r>
                            </w:p>
                            <w:p w:rsidR="00B76CFA" w:rsidRDefault="00B76CFA" w:rsidP="00943A28">
                              <w:pPr>
                                <w:spacing w:after="0"/>
                                <w:jc w:val="center"/>
                                <w:rPr>
                                  <w:sz w:val="24"/>
                                  <w:szCs w:val="24"/>
                                  <w:rtl/>
                                </w:rPr>
                              </w:pPr>
                              <w:r w:rsidRPr="00ED10B2">
                                <w:rPr>
                                  <w:rFonts w:hint="cs"/>
                                  <w:sz w:val="24"/>
                                  <w:szCs w:val="24"/>
                                  <w:rtl/>
                                </w:rPr>
                                <w:t>(نقش ادبی)</w:t>
                              </w:r>
                            </w:p>
                            <w:p w:rsidR="00B76CFA" w:rsidRPr="00943A28" w:rsidRDefault="00B76CFA" w:rsidP="00943A28">
                              <w:pPr>
                                <w:spacing w:after="0"/>
                                <w:jc w:val="center"/>
                                <w:rPr>
                                  <w:sz w:val="18"/>
                                  <w:szCs w:val="18"/>
                                  <w:rtl/>
                                </w:rPr>
                              </w:pPr>
                            </w:p>
                            <w:p w:rsidR="00B76CFA" w:rsidRPr="00ED10B2" w:rsidRDefault="00B76CFA" w:rsidP="00943A28">
                              <w:pPr>
                                <w:spacing w:after="0"/>
                                <w:jc w:val="center"/>
                                <w:rPr>
                                  <w:sz w:val="24"/>
                                  <w:szCs w:val="24"/>
                                  <w:rtl/>
                                </w:rPr>
                              </w:pPr>
                              <w:r w:rsidRPr="00ED10B2">
                                <w:rPr>
                                  <w:rFonts w:hint="cs"/>
                                  <w:sz w:val="24"/>
                                  <w:szCs w:val="24"/>
                                  <w:rtl/>
                                </w:rPr>
                                <w:t>موضوع</w:t>
                              </w:r>
                            </w:p>
                            <w:p w:rsidR="00B76CFA" w:rsidRPr="00ED10B2" w:rsidRDefault="00B76CFA" w:rsidP="00943A28">
                              <w:pPr>
                                <w:spacing w:after="0"/>
                                <w:jc w:val="center"/>
                                <w:rPr>
                                  <w:sz w:val="24"/>
                                  <w:szCs w:val="24"/>
                                </w:rPr>
                              </w:pPr>
                              <w:r w:rsidRPr="00ED10B2">
                                <w:rPr>
                                  <w:rFonts w:hint="cs"/>
                                  <w:sz w:val="24"/>
                                  <w:szCs w:val="24"/>
                                  <w:rtl/>
                                </w:rPr>
                                <w:t>(نقش ارجاعی)</w:t>
                              </w:r>
                            </w:p>
                          </w:txbxContent>
                        </v:textbox>
                      </v:rect>
                      <v:rect id="Rectangle 46" o:spid="_x0000_s1044" style="position:absolute;left:4965;top:8058;width:1314;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rsidR="00B76CFA" w:rsidRDefault="00B76CFA" w:rsidP="00943A28">
                              <w:pPr>
                                <w:spacing w:after="0"/>
                                <w:jc w:val="center"/>
                                <w:rPr>
                                  <w:sz w:val="24"/>
                                  <w:szCs w:val="24"/>
                                  <w:rtl/>
                                </w:rPr>
                              </w:pPr>
                              <w:r w:rsidRPr="00ED10B2">
                                <w:rPr>
                                  <w:rFonts w:hint="cs"/>
                                  <w:sz w:val="24"/>
                                  <w:szCs w:val="24"/>
                                  <w:rtl/>
                                </w:rPr>
                                <w:t>مجرای ارتباطی</w:t>
                              </w:r>
                            </w:p>
                            <w:p w:rsidR="00B76CFA" w:rsidRPr="00ED10B2" w:rsidRDefault="00B76CFA" w:rsidP="00943A28">
                              <w:pPr>
                                <w:spacing w:after="0"/>
                                <w:jc w:val="center"/>
                                <w:rPr>
                                  <w:sz w:val="24"/>
                                  <w:szCs w:val="24"/>
                                </w:rPr>
                              </w:pPr>
                              <w:r>
                                <w:rPr>
                                  <w:rFonts w:hint="cs"/>
                                  <w:sz w:val="24"/>
                                  <w:szCs w:val="24"/>
                                  <w:rtl/>
                                </w:rPr>
                                <w:t>(نقش همدلی)</w:t>
                              </w:r>
                            </w:p>
                          </w:txbxContent>
                        </v:textbox>
                      </v:rect>
                      <v:shape id="AutoShape 47" o:spid="_x0000_s1045" type="#_x0000_t32" style="position:absolute;left:5974;top:9304;width:2198;height:10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shape id="AutoShape 48" o:spid="_x0000_s1046" type="#_x0000_t32" style="position:absolute;left:3098;top:9288;width:2377;height:10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">
                        <v:stroke endarrow="block"/>
                      </v:shape>
                      <v:rect id="Rectangle 49" o:spid="_x0000_s1047" style="position:absolute;left:1604;top:8652;width:1490;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rsidR="00B76CFA" w:rsidRPr="00ED10B2" w:rsidRDefault="00B76CFA" w:rsidP="00943A28">
                              <w:pPr>
                                <w:spacing w:after="0"/>
                                <w:jc w:val="center"/>
                                <w:rPr>
                                  <w:sz w:val="24"/>
                                  <w:szCs w:val="24"/>
                                  <w:rtl/>
                                </w:rPr>
                              </w:pPr>
                              <w:r w:rsidRPr="00ED10B2">
                                <w:rPr>
                                  <w:rFonts w:hint="cs"/>
                                  <w:sz w:val="24"/>
                                  <w:szCs w:val="24"/>
                                  <w:rtl/>
                                </w:rPr>
                                <w:t>مخاطب</w:t>
                              </w:r>
                            </w:p>
                            <w:p w:rsidR="00B76CFA" w:rsidRPr="00ED10B2" w:rsidRDefault="00B76CFA" w:rsidP="00943A28">
                              <w:pPr>
                                <w:spacing w:after="0"/>
                                <w:jc w:val="center"/>
                                <w:rPr>
                                  <w:sz w:val="24"/>
                                  <w:szCs w:val="24"/>
                                </w:rPr>
                              </w:pPr>
                              <w:r w:rsidRPr="00ED10B2">
                                <w:rPr>
                                  <w:rFonts w:hint="cs"/>
                                  <w:sz w:val="24"/>
                                  <w:szCs w:val="24"/>
                                  <w:rtl/>
                                </w:rPr>
                                <w:t xml:space="preserve">(نقش </w:t>
                              </w:r>
                              <w:r>
                                <w:rPr>
                                  <w:rFonts w:hint="cs"/>
                                  <w:sz w:val="24"/>
                                  <w:szCs w:val="24"/>
                                  <w:rtl/>
                                </w:rPr>
                                <w:t>ترغیبی</w:t>
                              </w:r>
                              <w:r w:rsidRPr="00ED10B2">
                                <w:rPr>
                                  <w:rFonts w:hint="cs"/>
                                  <w:sz w:val="24"/>
                                  <w:szCs w:val="24"/>
                                  <w:rtl/>
                                </w:rPr>
                                <w:t>)</w:t>
                              </w:r>
                            </w:p>
                          </w:txbxContent>
                        </v:textbox>
                      </v:rect>
                    </v:group>
                  </v:group>
                </v:group>
              </v:group>
            </w:pict>
          </mc:Fallback>
        </mc:AlternateContent>
      </w:r>
      <w:r w:rsidR="00251712" w:rsidRPr="00385BA5">
        <w:rPr>
          <w:rFonts w:hint="cs"/>
          <w:rtl/>
        </w:rPr>
        <w:t xml:space="preserve">می‌توان بر اساس دیدگاه یاکوبسن، نمودار (2) را که تلفیقی از عناصر سازندة ارتباط و نقش‌های ششگانة زبان است، به دست داد: </w:t>
      </w:r>
    </w:p>
    <w:p w:rsidR="00251712" w:rsidRPr="00385BA5" w:rsidRDefault="00251712" w:rsidP="00F47949">
      <w:pPr>
        <w:rPr>
          <w:rtl/>
        </w:rPr>
      </w:pPr>
    </w:p>
    <w:p w:rsidR="00251712" w:rsidRPr="00385BA5" w:rsidRDefault="00251712" w:rsidP="00F47949">
      <w:pPr>
        <w:rPr>
          <w:rtl/>
        </w:rPr>
      </w:pPr>
    </w:p>
    <w:p w:rsidR="00251712" w:rsidRPr="00385BA5" w:rsidRDefault="00251712" w:rsidP="00F47949">
      <w:pPr>
        <w:rPr>
          <w:rtl/>
        </w:rPr>
      </w:pPr>
    </w:p>
    <w:p w:rsidR="00251712" w:rsidRPr="00385BA5" w:rsidRDefault="00251712" w:rsidP="00F47949">
      <w:pPr>
        <w:rPr>
          <w:rtl/>
        </w:rPr>
      </w:pPr>
    </w:p>
    <w:p w:rsidR="00251712" w:rsidRPr="00385BA5" w:rsidRDefault="00251712" w:rsidP="00F47949">
      <w:pPr>
        <w:rPr>
          <w:rtl/>
        </w:rPr>
      </w:pPr>
    </w:p>
    <w:p w:rsidR="00251712" w:rsidRPr="00385BA5" w:rsidRDefault="00251712" w:rsidP="00F47949">
      <w:pPr>
        <w:rPr>
          <w:rtl/>
        </w:rPr>
      </w:pPr>
    </w:p>
    <w:p w:rsidR="00251712" w:rsidRPr="00385BA5" w:rsidRDefault="00251712" w:rsidP="00F47949">
      <w:pPr>
        <w:rPr>
          <w:rtl/>
        </w:rPr>
      </w:pPr>
    </w:p>
    <w:p w:rsidR="00251712" w:rsidRPr="00385BA5" w:rsidRDefault="008137B4" w:rsidP="00002B73">
      <w:pPr>
        <w:pStyle w:val="Heading1"/>
        <w:rPr>
          <w:rtl/>
        </w:rPr>
      </w:pPr>
      <w:r>
        <w:rPr>
          <w:rFonts w:hint="cs"/>
          <w:rtl/>
        </w:rPr>
        <w:t>1-2-</w:t>
      </w:r>
      <w:r w:rsidR="00002B73">
        <w:rPr>
          <w:rFonts w:hint="cs"/>
          <w:rtl/>
        </w:rPr>
        <w:t>3</w:t>
      </w:r>
      <w:r>
        <w:rPr>
          <w:rFonts w:hint="cs"/>
          <w:rtl/>
        </w:rPr>
        <w:t xml:space="preserve"> </w:t>
      </w:r>
      <w:r w:rsidR="00251712" w:rsidRPr="00385BA5">
        <w:rPr>
          <w:rFonts w:hint="cs"/>
          <w:rtl/>
        </w:rPr>
        <w:t xml:space="preserve">نقش </w:t>
      </w:r>
      <w:r w:rsidR="000262BF">
        <w:rPr>
          <w:rFonts w:hint="cs"/>
          <w:rtl/>
        </w:rPr>
        <w:t>ادبی</w:t>
      </w:r>
      <w:r w:rsidR="00251712" w:rsidRPr="00385BA5">
        <w:rPr>
          <w:rFonts w:hint="cs"/>
          <w:rtl/>
        </w:rPr>
        <w:t xml:space="preserve"> زبان</w:t>
      </w:r>
      <w:r>
        <w:rPr>
          <w:rStyle w:val="FootnoteReference"/>
          <w:rtl/>
        </w:rPr>
        <w:footnoteReference w:id="12"/>
      </w:r>
    </w:p>
    <w:p w:rsidR="00251712" w:rsidRPr="00385BA5" w:rsidRDefault="00251712" w:rsidP="000262BF">
      <w:pPr>
        <w:rPr>
          <w:rtl/>
        </w:rPr>
      </w:pPr>
      <w:r w:rsidRPr="00385BA5">
        <w:rPr>
          <w:rFonts w:hint="cs"/>
          <w:rtl/>
        </w:rPr>
        <w:t>وقتی خود پیام در کانون توجه قرار گیرد؛ یعنی جهت</w:t>
      </w:r>
      <w:r w:rsidRPr="00385BA5">
        <w:rPr>
          <w:rFonts w:hint="eastAsia"/>
          <w:rtl/>
        </w:rPr>
        <w:t>‌</w:t>
      </w:r>
      <w:r w:rsidRPr="00385BA5">
        <w:rPr>
          <w:rFonts w:hint="cs"/>
          <w:rtl/>
        </w:rPr>
        <w:t xml:space="preserve">گیری به سمت پیام باشد، نقش </w:t>
      </w:r>
      <w:r w:rsidR="000262BF">
        <w:rPr>
          <w:rFonts w:hint="cs"/>
          <w:rtl/>
        </w:rPr>
        <w:t xml:space="preserve">ادبی یا </w:t>
      </w:r>
      <w:r w:rsidRPr="00385BA5">
        <w:rPr>
          <w:rFonts w:hint="cs"/>
          <w:rtl/>
        </w:rPr>
        <w:t>شعری زبان مطرح می</w:t>
      </w:r>
      <w:r w:rsidRPr="00385BA5">
        <w:rPr>
          <w:rFonts w:hint="eastAsia"/>
          <w:rtl/>
        </w:rPr>
        <w:t>‌</w:t>
      </w:r>
      <w:r w:rsidRPr="00385BA5">
        <w:rPr>
          <w:rFonts w:hint="cs"/>
          <w:rtl/>
        </w:rPr>
        <w:t>شود. یاکوبسن بر این باور است که بررسی نقش شعری زبان بدون در نظر داشتن پرسش</w:t>
      </w:r>
      <w:r w:rsidRPr="00385BA5">
        <w:rPr>
          <w:rFonts w:hint="eastAsia"/>
          <w:rtl/>
        </w:rPr>
        <w:t>‌</w:t>
      </w:r>
      <w:r w:rsidRPr="00385BA5">
        <w:rPr>
          <w:rFonts w:hint="cs"/>
          <w:rtl/>
        </w:rPr>
        <w:t>های بنیادین زبان، حاصلی نخواهد داشت و از سوی دیگر بررسی مطالعة دقیق زبان نیز بررسی جامع نقش شعری زبان را می</w:t>
      </w:r>
      <w:r w:rsidRPr="00385BA5">
        <w:rPr>
          <w:rFonts w:hint="eastAsia"/>
          <w:rtl/>
        </w:rPr>
        <w:t>‌</w:t>
      </w:r>
      <w:r w:rsidRPr="00385BA5">
        <w:rPr>
          <w:rFonts w:hint="cs"/>
          <w:rtl/>
        </w:rPr>
        <w:t>طلبد. ساده</w:t>
      </w:r>
      <w:r w:rsidRPr="00385BA5">
        <w:rPr>
          <w:rFonts w:hint="eastAsia"/>
          <w:rtl/>
        </w:rPr>
        <w:t>‌</w:t>
      </w:r>
      <w:r w:rsidRPr="00385BA5">
        <w:rPr>
          <w:rFonts w:hint="cs"/>
          <w:rtl/>
        </w:rPr>
        <w:t>اندیشی محض است اگر تصور شود که می</w:t>
      </w:r>
      <w:r w:rsidRPr="00385BA5">
        <w:rPr>
          <w:rFonts w:hint="eastAsia"/>
          <w:rtl/>
        </w:rPr>
        <w:t>‌</w:t>
      </w:r>
      <w:r w:rsidRPr="00385BA5">
        <w:rPr>
          <w:rFonts w:hint="cs"/>
          <w:rtl/>
        </w:rPr>
        <w:t>توان حوزة نقش شعری زبان را صرفاً به شعر نسبت داد یا شعر را به نقش شعری زبان محدود ساخت (یاکوبسن</w:t>
      </w:r>
      <w:r w:rsidR="000262BF">
        <w:rPr>
          <w:rFonts w:hint="cs"/>
          <w:rtl/>
        </w:rPr>
        <w:t>،</w:t>
      </w:r>
      <w:r w:rsidRPr="00385BA5">
        <w:rPr>
          <w:rFonts w:hint="cs"/>
          <w:rtl/>
        </w:rPr>
        <w:t xml:space="preserve"> 1388</w:t>
      </w:r>
      <w:r w:rsidR="000262BF">
        <w:rPr>
          <w:rFonts w:hint="cs"/>
          <w:rtl/>
        </w:rPr>
        <w:t>:</w:t>
      </w:r>
      <w:r w:rsidRPr="00385BA5">
        <w:rPr>
          <w:rFonts w:hint="cs"/>
          <w:rtl/>
        </w:rPr>
        <w:t xml:space="preserve"> 98). صفوی از </w:t>
      </w:r>
      <w:r w:rsidRPr="00385BA5">
        <w:rPr>
          <w:rFonts w:hint="cs"/>
          <w:rtl/>
        </w:rPr>
        <w:lastRenderedPageBreak/>
        <w:t>همین رو یادآوری می</w:t>
      </w:r>
      <w:r w:rsidRPr="00385BA5">
        <w:rPr>
          <w:rFonts w:hint="eastAsia"/>
          <w:rtl/>
        </w:rPr>
        <w:t>‌</w:t>
      </w:r>
      <w:r w:rsidRPr="00385BA5">
        <w:rPr>
          <w:rFonts w:hint="cs"/>
          <w:rtl/>
        </w:rPr>
        <w:t>کند که کاربرد اصطلاح «نقش شعری» و استفاده از واژة «شعر» می‌تواند سبب شود تا توجه تنها به بخشی از این نقش زبان معطوف گردد و پیشنهاد می</w:t>
      </w:r>
      <w:r w:rsidRPr="00385BA5">
        <w:rPr>
          <w:rFonts w:hint="eastAsia"/>
          <w:rtl/>
        </w:rPr>
        <w:t>‌</w:t>
      </w:r>
      <w:r w:rsidRPr="00385BA5">
        <w:rPr>
          <w:rFonts w:hint="cs"/>
          <w:rtl/>
        </w:rPr>
        <w:t>دهد شاید بهتر باشد از این پس به هنگام طرح این نقش زبان، از اصطلاح «نقش ادبی» استفاده شود، که مارتینه آن را «نقش زیبایی‌آفرینی» می‌نامد (صفوی</w:t>
      </w:r>
      <w:r w:rsidR="000262BF">
        <w:rPr>
          <w:rFonts w:hint="cs"/>
          <w:rtl/>
        </w:rPr>
        <w:t>،</w:t>
      </w:r>
      <w:r w:rsidRPr="00385BA5">
        <w:rPr>
          <w:rFonts w:hint="cs"/>
          <w:rtl/>
        </w:rPr>
        <w:t xml:space="preserve"> 1383</w:t>
      </w:r>
      <w:r w:rsidR="000262BF">
        <w:rPr>
          <w:rFonts w:hint="cs"/>
          <w:rtl/>
        </w:rPr>
        <w:t>:</w:t>
      </w:r>
      <w:r w:rsidRPr="00385BA5">
        <w:rPr>
          <w:rFonts w:hint="cs"/>
          <w:rtl/>
        </w:rPr>
        <w:t xml:space="preserve"> 33).</w:t>
      </w:r>
    </w:p>
    <w:p w:rsidR="00251712" w:rsidRPr="00385BA5" w:rsidRDefault="00251712" w:rsidP="000262BF">
      <w:pPr>
        <w:rPr>
          <w:rtl/>
        </w:rPr>
      </w:pPr>
      <w:r w:rsidRPr="00385BA5">
        <w:rPr>
          <w:rFonts w:hint="cs"/>
          <w:rtl/>
        </w:rPr>
        <w:t>منظور یاکوبسن از پیام</w:t>
      </w:r>
      <w:r w:rsidR="000262BF">
        <w:rPr>
          <w:rFonts w:hint="cs"/>
          <w:rtl/>
        </w:rPr>
        <w:t>،</w:t>
      </w:r>
      <w:r w:rsidRPr="00385BA5">
        <w:rPr>
          <w:rFonts w:hint="cs"/>
          <w:rtl/>
        </w:rPr>
        <w:t xml:space="preserve"> محتوای گزاره</w:t>
      </w:r>
      <w:r w:rsidRPr="00385BA5">
        <w:rPr>
          <w:rFonts w:hint="eastAsia"/>
          <w:rtl/>
        </w:rPr>
        <w:t>‌</w:t>
      </w:r>
      <w:r w:rsidRPr="00385BA5">
        <w:rPr>
          <w:rFonts w:hint="cs"/>
          <w:rtl/>
        </w:rPr>
        <w:t>ای</w:t>
      </w:r>
      <w:r w:rsidRPr="00385BA5">
        <w:rPr>
          <w:vertAlign w:val="superscript"/>
          <w:rtl/>
        </w:rPr>
        <w:footnoteReference w:id="13"/>
      </w:r>
      <w:r w:rsidRPr="00385BA5">
        <w:rPr>
          <w:rFonts w:hint="cs"/>
          <w:rtl/>
        </w:rPr>
        <w:t xml:space="preserve"> نیست؛ چیزی که در نقش ارجاعی زبان غالب است، بلکه در اینجا خود پاره</w:t>
      </w:r>
      <w:r w:rsidRPr="00385BA5">
        <w:rPr>
          <w:rFonts w:hint="eastAsia"/>
          <w:rtl/>
        </w:rPr>
        <w:t>‌</w:t>
      </w:r>
      <w:r w:rsidRPr="00385BA5">
        <w:rPr>
          <w:rFonts w:hint="cs"/>
          <w:rtl/>
        </w:rPr>
        <w:t>گفتار، یعنی صورت زبانی آن؛ خود واژگان و نظم قرار گرفتن آنها در کنار هم اهمّیت دارد (سجودی</w:t>
      </w:r>
      <w:r w:rsidR="000262BF">
        <w:rPr>
          <w:rFonts w:hint="cs"/>
          <w:rtl/>
        </w:rPr>
        <w:t>،</w:t>
      </w:r>
      <w:r w:rsidRPr="00385BA5">
        <w:rPr>
          <w:rFonts w:hint="cs"/>
          <w:rtl/>
        </w:rPr>
        <w:t xml:space="preserve"> 1384</w:t>
      </w:r>
      <w:r w:rsidR="000262BF">
        <w:rPr>
          <w:rFonts w:hint="cs"/>
          <w:rtl/>
        </w:rPr>
        <w:t>:</w:t>
      </w:r>
      <w:r w:rsidRPr="00385BA5">
        <w:rPr>
          <w:rFonts w:hint="cs"/>
          <w:rtl/>
        </w:rPr>
        <w:t xml:space="preserve"> 61). نقش شعری، تنها نقش هنر کلامی نیست، بلکه صرفاً نقش غالب و تعیین</w:t>
      </w:r>
      <w:r w:rsidRPr="00385BA5">
        <w:rPr>
          <w:rFonts w:hint="eastAsia"/>
          <w:rtl/>
        </w:rPr>
        <w:t>‌ک</w:t>
      </w:r>
      <w:r w:rsidRPr="00385BA5">
        <w:rPr>
          <w:rFonts w:hint="cs"/>
          <w:rtl/>
        </w:rPr>
        <w:t>نندة آن به شمار می</w:t>
      </w:r>
      <w:r w:rsidRPr="00385BA5">
        <w:rPr>
          <w:rFonts w:hint="eastAsia"/>
          <w:rtl/>
        </w:rPr>
        <w:t>‌</w:t>
      </w:r>
      <w:r w:rsidRPr="00385BA5">
        <w:rPr>
          <w:rFonts w:hint="cs"/>
          <w:rtl/>
        </w:rPr>
        <w:t>رود، در حالی که در همة کارکردهای کلامی دیگر از نقش ثانوی و فرعی برخوردار است. این نقش، با برجسته ساختن نشانه</w:t>
      </w:r>
      <w:r w:rsidRPr="00385BA5">
        <w:rPr>
          <w:rFonts w:hint="eastAsia"/>
          <w:rtl/>
        </w:rPr>
        <w:t>‌</w:t>
      </w:r>
      <w:r w:rsidRPr="00385BA5">
        <w:rPr>
          <w:rFonts w:hint="cs"/>
          <w:rtl/>
        </w:rPr>
        <w:t>ها بر دوگانگی بنیادین میان نشانه</w:t>
      </w:r>
      <w:r w:rsidRPr="00385BA5">
        <w:rPr>
          <w:rFonts w:hint="eastAsia"/>
          <w:rtl/>
        </w:rPr>
        <w:t>‌</w:t>
      </w:r>
      <w:r w:rsidRPr="00385BA5">
        <w:rPr>
          <w:rFonts w:hint="cs"/>
          <w:rtl/>
        </w:rPr>
        <w:t>ها و مصادیق می</w:t>
      </w:r>
      <w:r w:rsidRPr="00385BA5">
        <w:rPr>
          <w:rFonts w:hint="eastAsia"/>
          <w:rtl/>
        </w:rPr>
        <w:t>‌</w:t>
      </w:r>
      <w:r w:rsidRPr="00385BA5">
        <w:rPr>
          <w:rFonts w:hint="cs"/>
          <w:rtl/>
        </w:rPr>
        <w:t>افزاید. مطالعات زبانشناختی نقش شعری باید از محدودة شعر فراتر رود و از سوی دیگر، مطالعة زبانی و دقیق شعر نیز نمی</w:t>
      </w:r>
      <w:r w:rsidRPr="00385BA5">
        <w:rPr>
          <w:rFonts w:hint="eastAsia"/>
          <w:rtl/>
        </w:rPr>
        <w:t>‌</w:t>
      </w:r>
      <w:r w:rsidRPr="00385BA5">
        <w:rPr>
          <w:rFonts w:hint="cs"/>
          <w:rtl/>
        </w:rPr>
        <w:t>تواند به نقش شعری زبان محدود شود (یاکوبسن</w:t>
      </w:r>
      <w:r w:rsidR="000262BF">
        <w:rPr>
          <w:rFonts w:hint="cs"/>
          <w:rtl/>
        </w:rPr>
        <w:t>،</w:t>
      </w:r>
      <w:r w:rsidRPr="00385BA5">
        <w:rPr>
          <w:rFonts w:hint="cs"/>
          <w:rtl/>
        </w:rPr>
        <w:t xml:space="preserve"> 1388</w:t>
      </w:r>
      <w:r w:rsidR="000262BF">
        <w:rPr>
          <w:rFonts w:hint="cs"/>
          <w:rtl/>
        </w:rPr>
        <w:t>:</w:t>
      </w:r>
      <w:r w:rsidRPr="00385BA5">
        <w:rPr>
          <w:rFonts w:hint="cs"/>
          <w:rtl/>
        </w:rPr>
        <w:t xml:space="preserve"> 99).</w:t>
      </w:r>
      <w:r w:rsidR="000262BF">
        <w:rPr>
          <w:rFonts w:hint="cs"/>
          <w:rtl/>
        </w:rPr>
        <w:t xml:space="preserve"> </w:t>
      </w:r>
      <w:r w:rsidRPr="00385BA5">
        <w:rPr>
          <w:rFonts w:hint="cs"/>
          <w:rtl/>
        </w:rPr>
        <w:t>اعتقاد به نقش ادبی ز</w:t>
      </w:r>
      <w:r w:rsidR="000262BF">
        <w:rPr>
          <w:rFonts w:hint="cs"/>
          <w:rtl/>
        </w:rPr>
        <w:t>بان ریشه در دیدگاه‌های اشکلوفسکی</w:t>
      </w:r>
      <w:r w:rsidRPr="00385BA5">
        <w:rPr>
          <w:rFonts w:hint="cs"/>
          <w:rtl/>
        </w:rPr>
        <w:t xml:space="preserve"> روس و فرمالیست</w:t>
      </w:r>
      <w:r w:rsidRPr="00385BA5">
        <w:rPr>
          <w:rFonts w:hint="eastAsia"/>
          <w:rtl/>
        </w:rPr>
        <w:t>‌</w:t>
      </w:r>
      <w:r w:rsidRPr="00385BA5">
        <w:rPr>
          <w:rFonts w:hint="cs"/>
          <w:rtl/>
        </w:rPr>
        <w:t>های چک به‌ویژه موکارفسکی</w:t>
      </w:r>
      <w:r w:rsidRPr="00385BA5">
        <w:rPr>
          <w:vertAlign w:val="superscript"/>
          <w:rtl/>
        </w:rPr>
        <w:footnoteReference w:id="14"/>
      </w:r>
      <w:r w:rsidRPr="00385BA5">
        <w:rPr>
          <w:rFonts w:hint="cs"/>
          <w:rtl/>
        </w:rPr>
        <w:t xml:space="preserve"> و هاورانک</w:t>
      </w:r>
      <w:r w:rsidRPr="00385BA5">
        <w:rPr>
          <w:vertAlign w:val="superscript"/>
          <w:rtl/>
        </w:rPr>
        <w:footnoteReference w:id="15"/>
      </w:r>
      <w:r w:rsidRPr="00385BA5">
        <w:rPr>
          <w:rFonts w:hint="cs"/>
          <w:rtl/>
        </w:rPr>
        <w:t xml:space="preserve"> دارد (صفوی 1383، 34). اشکلوفسکی به گونه‌ای کاملاً عینی با این مسأله برخورد می</w:t>
      </w:r>
      <w:r w:rsidRPr="00385BA5">
        <w:rPr>
          <w:rFonts w:hint="eastAsia"/>
          <w:rtl/>
        </w:rPr>
        <w:t>‌ک</w:t>
      </w:r>
      <w:r w:rsidRPr="00385BA5">
        <w:rPr>
          <w:rFonts w:hint="cs"/>
          <w:rtl/>
        </w:rPr>
        <w:t>ند و از شعر ژاپنی برای تأیید نظر خود کمک می</w:t>
      </w:r>
      <w:r w:rsidRPr="00385BA5">
        <w:rPr>
          <w:rFonts w:hint="eastAsia"/>
          <w:rtl/>
        </w:rPr>
        <w:t>‌</w:t>
      </w:r>
      <w:r w:rsidRPr="00385BA5">
        <w:rPr>
          <w:rFonts w:hint="cs"/>
          <w:rtl/>
        </w:rPr>
        <w:t>گیرد: «این واقعیت که شعر ژاپنی صداهایی دارد که در ژاپنی محاوره‌ای یافت نشده است، ... نخستین گواه واقعی تفاوت بین زبان شعر و زبان روزمرّه است» (اشکلوفسکی</w:t>
      </w:r>
      <w:r w:rsidR="000262BF">
        <w:rPr>
          <w:rFonts w:hint="cs"/>
          <w:rtl/>
        </w:rPr>
        <w:t>،</w:t>
      </w:r>
      <w:r w:rsidRPr="00385BA5">
        <w:rPr>
          <w:rFonts w:hint="cs"/>
          <w:rtl/>
        </w:rPr>
        <w:t xml:space="preserve"> 1388</w:t>
      </w:r>
      <w:r w:rsidR="000262BF">
        <w:rPr>
          <w:rFonts w:hint="cs"/>
          <w:rtl/>
        </w:rPr>
        <w:t>:</w:t>
      </w:r>
      <w:r w:rsidRPr="00385BA5">
        <w:rPr>
          <w:rFonts w:hint="cs"/>
          <w:rtl/>
        </w:rPr>
        <w:t xml:space="preserve"> 58).</w:t>
      </w:r>
      <w:r w:rsidR="000262BF">
        <w:rPr>
          <w:rFonts w:hint="cs"/>
          <w:rtl/>
        </w:rPr>
        <w:t xml:space="preserve"> بنابراین، فرمالیست‌های روس بر این باورند که وقتی از زبان برای ساختن شعر استفاده می‌کنیم، مخاطب را دعوت می‌کنیم که در کنار مفاهیم، به شیوة بیان آنها توجه کند و از آن لذّت ببرد.</w:t>
      </w:r>
    </w:p>
    <w:p w:rsidR="00251712" w:rsidRPr="00385BA5" w:rsidRDefault="00251712" w:rsidP="000262BF">
      <w:pPr>
        <w:rPr>
          <w:rtl/>
        </w:rPr>
      </w:pPr>
      <w:r w:rsidRPr="00385BA5">
        <w:rPr>
          <w:rFonts w:hint="cs"/>
          <w:rtl/>
        </w:rPr>
        <w:t>شعر یا به طور کلّی ادبیات به</w:t>
      </w:r>
      <w:r w:rsidRPr="00385BA5">
        <w:rPr>
          <w:rFonts w:hint="eastAsia"/>
          <w:rtl/>
        </w:rPr>
        <w:t>‌</w:t>
      </w:r>
      <w:r w:rsidRPr="00385BA5">
        <w:rPr>
          <w:rFonts w:hint="cs"/>
          <w:rtl/>
        </w:rPr>
        <w:t>مثابة هنر</w:t>
      </w:r>
      <w:r w:rsidR="000262BF">
        <w:rPr>
          <w:rFonts w:hint="cs"/>
          <w:rtl/>
        </w:rPr>
        <w:t>،</w:t>
      </w:r>
      <w:r w:rsidRPr="00385BA5">
        <w:rPr>
          <w:rFonts w:hint="cs"/>
          <w:rtl/>
        </w:rPr>
        <w:t xml:space="preserve"> هدفی عملی یا شناختی را دنبال نمی</w:t>
      </w:r>
      <w:r w:rsidRPr="00385BA5">
        <w:rPr>
          <w:rFonts w:hint="eastAsia"/>
          <w:rtl/>
        </w:rPr>
        <w:t>‌</w:t>
      </w:r>
      <w:r w:rsidRPr="00385BA5">
        <w:rPr>
          <w:rFonts w:hint="cs"/>
          <w:rtl/>
        </w:rPr>
        <w:t>کند و در پی انتقال اطلاعات یا صورت</w:t>
      </w:r>
      <w:r w:rsidRPr="00385BA5">
        <w:rPr>
          <w:rFonts w:hint="eastAsia"/>
          <w:rtl/>
        </w:rPr>
        <w:t>‌</w:t>
      </w:r>
      <w:r w:rsidRPr="00385BA5">
        <w:rPr>
          <w:rFonts w:hint="cs"/>
          <w:rtl/>
        </w:rPr>
        <w:t>بندی دانش و آگاهی در ورای خود نیست. زبان شعری تعمّداً خودآگاه است. شعر خود را در حکم رسانه</w:t>
      </w:r>
      <w:r w:rsidRPr="00385BA5">
        <w:rPr>
          <w:rFonts w:hint="eastAsia"/>
          <w:rtl/>
        </w:rPr>
        <w:t>‌</w:t>
      </w:r>
      <w:r w:rsidRPr="00385BA5">
        <w:rPr>
          <w:rFonts w:hint="cs"/>
          <w:rtl/>
        </w:rPr>
        <w:t>ای تثبیت می</w:t>
      </w:r>
      <w:r w:rsidRPr="00385BA5">
        <w:rPr>
          <w:rFonts w:hint="eastAsia"/>
          <w:rtl/>
        </w:rPr>
        <w:t>‌</w:t>
      </w:r>
      <w:r w:rsidRPr="00385BA5">
        <w:rPr>
          <w:rFonts w:hint="cs"/>
          <w:rtl/>
        </w:rPr>
        <w:t>کند که بالاتر از «پیامی» که در خود جای داده است، قرار دارد. ویژگی خاص شعر آن است که توجه را نسبت به خود برمی</w:t>
      </w:r>
      <w:r w:rsidRPr="00385BA5">
        <w:rPr>
          <w:rFonts w:hint="eastAsia"/>
          <w:rtl/>
        </w:rPr>
        <w:t>‌</w:t>
      </w:r>
      <w:r w:rsidRPr="00385BA5">
        <w:rPr>
          <w:rFonts w:hint="cs"/>
          <w:rtl/>
        </w:rPr>
        <w:t>انگیزد و به گونه</w:t>
      </w:r>
      <w:r w:rsidRPr="00385BA5">
        <w:rPr>
          <w:rFonts w:hint="eastAsia"/>
          <w:rtl/>
        </w:rPr>
        <w:t>‌</w:t>
      </w:r>
      <w:r w:rsidRPr="00385BA5">
        <w:rPr>
          <w:rFonts w:hint="cs"/>
          <w:rtl/>
        </w:rPr>
        <w:t>ای نظام</w:t>
      </w:r>
      <w:r w:rsidRPr="00385BA5">
        <w:rPr>
          <w:rFonts w:hint="eastAsia"/>
          <w:rtl/>
        </w:rPr>
        <w:t>‌</w:t>
      </w:r>
      <w:r w:rsidRPr="00385BA5">
        <w:rPr>
          <w:rFonts w:hint="cs"/>
          <w:rtl/>
        </w:rPr>
        <w:t>یافته، کیفیات زبانی خود را تشدید می</w:t>
      </w:r>
      <w:r w:rsidRPr="00385BA5">
        <w:rPr>
          <w:rFonts w:hint="eastAsia"/>
          <w:rtl/>
        </w:rPr>
        <w:t>‌</w:t>
      </w:r>
      <w:r w:rsidRPr="00385BA5">
        <w:rPr>
          <w:rFonts w:hint="cs"/>
          <w:rtl/>
        </w:rPr>
        <w:t>کند. بنابراین در شعر واژه</w:t>
      </w:r>
      <w:r w:rsidRPr="00385BA5">
        <w:rPr>
          <w:rFonts w:hint="eastAsia"/>
          <w:rtl/>
        </w:rPr>
        <w:t>‌</w:t>
      </w:r>
      <w:r w:rsidRPr="00385BA5">
        <w:rPr>
          <w:rFonts w:hint="cs"/>
          <w:rtl/>
        </w:rPr>
        <w:t>ها صرفاً ابزارهای انتقال افکار نیستند، بلکه نهاده</w:t>
      </w:r>
      <w:r w:rsidRPr="00385BA5">
        <w:rPr>
          <w:rFonts w:hint="eastAsia"/>
          <w:rtl/>
        </w:rPr>
        <w:t>‌</w:t>
      </w:r>
      <w:r w:rsidRPr="00385BA5">
        <w:rPr>
          <w:rFonts w:hint="cs"/>
          <w:rtl/>
        </w:rPr>
        <w:t>هایی عینی، مستقل و قائم</w:t>
      </w:r>
      <w:r w:rsidRPr="00385BA5">
        <w:rPr>
          <w:rFonts w:hint="eastAsia"/>
          <w:rtl/>
        </w:rPr>
        <w:t>‌</w:t>
      </w:r>
      <w:r w:rsidRPr="00385BA5">
        <w:rPr>
          <w:rFonts w:hint="cs"/>
          <w:rtl/>
        </w:rPr>
        <w:t>به</w:t>
      </w:r>
      <w:r w:rsidRPr="00385BA5">
        <w:rPr>
          <w:rFonts w:hint="eastAsia"/>
          <w:rtl/>
        </w:rPr>
        <w:t>‌</w:t>
      </w:r>
      <w:r w:rsidRPr="00385BA5">
        <w:rPr>
          <w:rFonts w:hint="cs"/>
          <w:rtl/>
        </w:rPr>
        <w:t>ذات</w:t>
      </w:r>
      <w:r w:rsidRPr="00385BA5">
        <w:rPr>
          <w:rFonts w:hint="eastAsia"/>
          <w:rtl/>
        </w:rPr>
        <w:t>‌</w:t>
      </w:r>
      <w:r w:rsidRPr="00385BA5">
        <w:rPr>
          <w:rFonts w:hint="cs"/>
          <w:rtl/>
        </w:rPr>
        <w:t>اند. به بیان دیگر، واژگان شعر دیگر دال نیستند، بلکه خود به مدلول بدل شده</w:t>
      </w:r>
      <w:r w:rsidRPr="00385BA5">
        <w:rPr>
          <w:rFonts w:hint="eastAsia"/>
          <w:rtl/>
        </w:rPr>
        <w:t>‌</w:t>
      </w:r>
      <w:r w:rsidRPr="00385BA5">
        <w:rPr>
          <w:rFonts w:hint="cs"/>
          <w:rtl/>
        </w:rPr>
        <w:t>اند؛ این دگرگونی ساختاری حاصل ابزارهای شعری‌ای است که در خدمت آشنایی</w:t>
      </w:r>
      <w:r w:rsidRPr="00385BA5">
        <w:rPr>
          <w:rFonts w:hint="eastAsia"/>
          <w:rtl/>
        </w:rPr>
        <w:t>‌</w:t>
      </w:r>
      <w:r w:rsidRPr="00385BA5">
        <w:rPr>
          <w:rFonts w:hint="cs"/>
          <w:rtl/>
        </w:rPr>
        <w:t>زدایی قرار گرفته است (سجودی</w:t>
      </w:r>
      <w:r w:rsidR="000262BF">
        <w:rPr>
          <w:rFonts w:hint="cs"/>
          <w:rtl/>
        </w:rPr>
        <w:t>،</w:t>
      </w:r>
      <w:r w:rsidRPr="00385BA5">
        <w:rPr>
          <w:rFonts w:hint="cs"/>
          <w:rtl/>
        </w:rPr>
        <w:t xml:space="preserve"> 1384</w:t>
      </w:r>
      <w:r w:rsidR="000262BF">
        <w:rPr>
          <w:rFonts w:hint="cs"/>
          <w:rtl/>
        </w:rPr>
        <w:t>:</w:t>
      </w:r>
      <w:r w:rsidRPr="00385BA5">
        <w:rPr>
          <w:rFonts w:hint="cs"/>
          <w:rtl/>
        </w:rPr>
        <w:t xml:space="preserve"> 46). یاکوبسن در این باره می</w:t>
      </w:r>
      <w:r w:rsidRPr="00385BA5">
        <w:rPr>
          <w:rFonts w:hint="eastAsia"/>
          <w:rtl/>
        </w:rPr>
        <w:t>‌</w:t>
      </w:r>
      <w:r w:rsidRPr="00385BA5">
        <w:rPr>
          <w:rFonts w:hint="cs"/>
          <w:rtl/>
        </w:rPr>
        <w:t>گوید: «شاعرانگی هنگامی حضور پیدا می</w:t>
      </w:r>
      <w:r w:rsidRPr="00385BA5">
        <w:rPr>
          <w:rFonts w:hint="eastAsia"/>
          <w:rtl/>
        </w:rPr>
        <w:t>‌</w:t>
      </w:r>
      <w:r w:rsidRPr="00385BA5">
        <w:rPr>
          <w:rFonts w:hint="cs"/>
          <w:rtl/>
        </w:rPr>
        <w:t>کند که واژه به منزلة واژه احساس شود، نه به منزلة نمایندة صرف شیء نام</w:t>
      </w:r>
      <w:r w:rsidRPr="00385BA5">
        <w:rPr>
          <w:rFonts w:hint="eastAsia"/>
          <w:rtl/>
        </w:rPr>
        <w:t>‌گ</w:t>
      </w:r>
      <w:r w:rsidRPr="00385BA5">
        <w:rPr>
          <w:rFonts w:hint="cs"/>
          <w:rtl/>
        </w:rPr>
        <w:t>ذاری</w:t>
      </w:r>
      <w:r w:rsidRPr="00385BA5">
        <w:rPr>
          <w:rFonts w:hint="eastAsia"/>
          <w:rtl/>
        </w:rPr>
        <w:t>‌ش</w:t>
      </w:r>
      <w:r w:rsidRPr="00385BA5">
        <w:rPr>
          <w:rFonts w:hint="cs"/>
          <w:rtl/>
        </w:rPr>
        <w:t>ده یا فوران عاطفه. ی</w:t>
      </w:r>
      <w:r w:rsidR="000262BF">
        <w:rPr>
          <w:rFonts w:hint="cs"/>
          <w:rtl/>
        </w:rPr>
        <w:t>عنی هنگامی که واژگان و ترکیب آنها، معنای آن</w:t>
      </w:r>
      <w:r w:rsidRPr="00385BA5">
        <w:rPr>
          <w:rFonts w:hint="cs"/>
          <w:rtl/>
        </w:rPr>
        <w:t>ها و شکل درونی و برونی آنها به جای اشاره کردن بی</w:t>
      </w:r>
      <w:r w:rsidRPr="00385BA5">
        <w:rPr>
          <w:rFonts w:hint="eastAsia"/>
          <w:rtl/>
        </w:rPr>
        <w:t>‌</w:t>
      </w:r>
      <w:r w:rsidRPr="00385BA5">
        <w:rPr>
          <w:rFonts w:hint="cs"/>
          <w:rtl/>
        </w:rPr>
        <w:t>طرفانه به واقعیت، وزن و ارزشی از آن خود بیابد» (هارلند</w:t>
      </w:r>
      <w:r w:rsidR="000262BF">
        <w:rPr>
          <w:rFonts w:hint="cs"/>
          <w:rtl/>
        </w:rPr>
        <w:t>،</w:t>
      </w:r>
      <w:r w:rsidRPr="00385BA5">
        <w:rPr>
          <w:rFonts w:hint="cs"/>
          <w:rtl/>
        </w:rPr>
        <w:t xml:space="preserve"> 1385</w:t>
      </w:r>
      <w:r w:rsidR="000262BF">
        <w:rPr>
          <w:rFonts w:hint="cs"/>
          <w:rtl/>
        </w:rPr>
        <w:t>:</w:t>
      </w:r>
      <w:r w:rsidRPr="00385BA5">
        <w:rPr>
          <w:rFonts w:hint="cs"/>
          <w:rtl/>
        </w:rPr>
        <w:t xml:space="preserve"> 237). سوسور دربارة زبان ادبی بر این باور است که زبان ادبی خود را بر زبان عامیانه یعنی زبان عادّی تحمیل می‌کند و تابع شرایط وجودی دیگری است. زبان ادبی پس از شکل‌گیری معمولاً از نوعی پایداری نسبی برخوردار است و گرایش به آن دارد تا همان گونه که هست باقی بماند. وابستگی این زبان به خط، ضمانت ویژه‌ای برای حفظ آن پدید می‌آورد (سوسور</w:t>
      </w:r>
      <w:r w:rsidR="000262BF">
        <w:rPr>
          <w:rFonts w:hint="cs"/>
          <w:rtl/>
        </w:rPr>
        <w:t>،</w:t>
      </w:r>
      <w:r w:rsidRPr="00385BA5">
        <w:rPr>
          <w:rFonts w:hint="cs"/>
          <w:rtl/>
        </w:rPr>
        <w:t xml:space="preserve"> 1382</w:t>
      </w:r>
      <w:r w:rsidR="000262BF">
        <w:rPr>
          <w:rFonts w:hint="cs"/>
          <w:rtl/>
        </w:rPr>
        <w:t>:</w:t>
      </w:r>
      <w:r w:rsidRPr="00385BA5">
        <w:rPr>
          <w:rFonts w:hint="cs"/>
          <w:rtl/>
        </w:rPr>
        <w:t xml:space="preserve"> 203). اگر به هر طریق، پیام به شکلی انتقال یابد که ارزشش بیش از بار اطّلاعی‌اش باشد، توجه به سمت خود پیام معطوف خواهد شد. در چنین شرایطی به قلمروی نقش ادبی زبان گام نهاده‌ایم (صفوی</w:t>
      </w:r>
      <w:r w:rsidR="000262BF">
        <w:rPr>
          <w:rFonts w:hint="cs"/>
          <w:rtl/>
        </w:rPr>
        <w:t>،</w:t>
      </w:r>
      <w:r w:rsidRPr="00385BA5">
        <w:rPr>
          <w:rFonts w:hint="cs"/>
          <w:rtl/>
        </w:rPr>
        <w:t xml:space="preserve"> 1383</w:t>
      </w:r>
      <w:r w:rsidR="000262BF">
        <w:rPr>
          <w:rFonts w:hint="cs"/>
          <w:rtl/>
        </w:rPr>
        <w:t>:</w:t>
      </w:r>
      <w:r w:rsidRPr="00385BA5">
        <w:rPr>
          <w:rFonts w:hint="cs"/>
          <w:rtl/>
        </w:rPr>
        <w:t xml:space="preserve"> 36)</w:t>
      </w:r>
      <w:r w:rsidR="000262BF">
        <w:rPr>
          <w:rFonts w:hint="cs"/>
          <w:rtl/>
        </w:rPr>
        <w:t>؛ درست زمانی که آنچه گفته می‌شود در حاشیه قرار می‌گیرد و شیوة بیان، در مرکز.</w:t>
      </w:r>
    </w:p>
    <w:p w:rsidR="00251712" w:rsidRPr="00385BA5" w:rsidRDefault="00251712" w:rsidP="000262BF">
      <w:pPr>
        <w:rPr>
          <w:rtl/>
        </w:rPr>
      </w:pPr>
      <w:r w:rsidRPr="00385BA5">
        <w:rPr>
          <w:rFonts w:hint="cs"/>
          <w:rtl/>
        </w:rPr>
        <w:t>علی‌رغم آنچه دربارة زبان ادب گفته شده، در تحلیل نهایی نمی</w:t>
      </w:r>
      <w:r w:rsidRPr="00385BA5">
        <w:rPr>
          <w:rFonts w:hint="eastAsia"/>
          <w:rtl/>
        </w:rPr>
        <w:t>‌</w:t>
      </w:r>
      <w:r w:rsidRPr="00385BA5">
        <w:rPr>
          <w:rFonts w:hint="cs"/>
          <w:rtl/>
        </w:rPr>
        <w:t>توان مرز مشخصی میان زبان ادبی و زبان طبیعی قائل شد، بنابراین پافشاری بر چنین تمایزی مصنوعی به نظر خواهد رسید (لیچ</w:t>
      </w:r>
      <w:r w:rsidR="000262BF">
        <w:rPr>
          <w:rFonts w:hint="cs"/>
          <w:rtl/>
        </w:rPr>
        <w:t>،</w:t>
      </w:r>
      <w:r w:rsidRPr="00385BA5">
        <w:rPr>
          <w:rFonts w:hint="cs"/>
          <w:rtl/>
        </w:rPr>
        <w:t xml:space="preserve"> 1969</w:t>
      </w:r>
      <w:r w:rsidR="000262BF">
        <w:rPr>
          <w:rFonts w:hint="cs"/>
          <w:rtl/>
        </w:rPr>
        <w:t>:</w:t>
      </w:r>
      <w:r w:rsidRPr="00385BA5">
        <w:rPr>
          <w:rFonts w:hint="cs"/>
          <w:rtl/>
        </w:rPr>
        <w:t xml:space="preserve"> 6)</w:t>
      </w:r>
      <w:r w:rsidR="000262BF">
        <w:rPr>
          <w:rFonts w:hint="cs"/>
          <w:rtl/>
        </w:rPr>
        <w:t>؛</w:t>
      </w:r>
      <w:r w:rsidRPr="00385BA5">
        <w:rPr>
          <w:rFonts w:hint="cs"/>
          <w:rtl/>
        </w:rPr>
        <w:t xml:space="preserve"> این دو در هم تنیده</w:t>
      </w:r>
      <w:r w:rsidRPr="00385BA5">
        <w:rPr>
          <w:rFonts w:hint="eastAsia"/>
          <w:rtl/>
        </w:rPr>
        <w:t>‌</w:t>
      </w:r>
      <w:r w:rsidRPr="00385BA5">
        <w:rPr>
          <w:rFonts w:hint="cs"/>
          <w:rtl/>
        </w:rPr>
        <w:t>اند و هر یک مدام به دیگری ارجاع می</w:t>
      </w:r>
      <w:r w:rsidRPr="00385BA5">
        <w:rPr>
          <w:rFonts w:hint="eastAsia"/>
          <w:rtl/>
        </w:rPr>
        <w:t>‌</w:t>
      </w:r>
      <w:r w:rsidRPr="00385BA5">
        <w:rPr>
          <w:rFonts w:hint="cs"/>
          <w:rtl/>
        </w:rPr>
        <w:t>دهد و آن را تقویت می</w:t>
      </w:r>
      <w:r w:rsidRPr="00385BA5">
        <w:rPr>
          <w:rFonts w:hint="eastAsia"/>
          <w:rtl/>
        </w:rPr>
        <w:t>‌</w:t>
      </w:r>
      <w:r w:rsidRPr="00385BA5">
        <w:rPr>
          <w:rFonts w:hint="cs"/>
          <w:rtl/>
        </w:rPr>
        <w:t>کند. در طول زمان ارزش تأویلی هر یک از آنها همواره تغییر می</w:t>
      </w:r>
      <w:r w:rsidRPr="00385BA5">
        <w:rPr>
          <w:rFonts w:hint="eastAsia"/>
          <w:rtl/>
        </w:rPr>
        <w:t>‌</w:t>
      </w:r>
      <w:r w:rsidRPr="00385BA5">
        <w:rPr>
          <w:rFonts w:hint="cs"/>
          <w:rtl/>
        </w:rPr>
        <w:t>کند و این مایة بده</w:t>
      </w:r>
      <w:r w:rsidRPr="00385BA5">
        <w:rPr>
          <w:rFonts w:hint="eastAsia"/>
          <w:rtl/>
        </w:rPr>
        <w:t>‌</w:t>
      </w:r>
      <w:r w:rsidRPr="00385BA5">
        <w:rPr>
          <w:rFonts w:hint="cs"/>
          <w:rtl/>
        </w:rPr>
        <w:t xml:space="preserve">بستانی دائمی میان این دو گونة زبان است. باید پذیرفت که مرز قاطعی میان نقش‌های زبان وجود ندارد و در فاصلة میان جملاتی که از دیدگاه نظری </w:t>
      </w:r>
      <w:r w:rsidRPr="00385BA5">
        <w:rPr>
          <w:rFonts w:hint="cs"/>
          <w:rtl/>
        </w:rPr>
        <w:lastRenderedPageBreak/>
        <w:t>به صورت مطلق در چارچوب یکی از نقش‌های زبان قرار می‌گیرند، سایه‌روشن‌هایی وجود دارد که حتّی در بعضی موارد تشخیص گرایش به یکی از نقش‌های زبان را مشکل می‌سازد (صفوی</w:t>
      </w:r>
      <w:r w:rsidR="000262BF">
        <w:rPr>
          <w:rFonts w:hint="cs"/>
          <w:rtl/>
        </w:rPr>
        <w:t>،</w:t>
      </w:r>
      <w:r w:rsidRPr="00385BA5">
        <w:rPr>
          <w:rFonts w:hint="cs"/>
          <w:rtl/>
        </w:rPr>
        <w:t xml:space="preserve"> 1383</w:t>
      </w:r>
      <w:r w:rsidR="000262BF">
        <w:rPr>
          <w:rFonts w:hint="cs"/>
          <w:rtl/>
        </w:rPr>
        <w:t>:</w:t>
      </w:r>
      <w:r w:rsidRPr="00385BA5">
        <w:rPr>
          <w:rFonts w:hint="cs"/>
          <w:rtl/>
        </w:rPr>
        <w:t xml:space="preserve"> 38). </w:t>
      </w:r>
    </w:p>
    <w:p w:rsidR="00251712" w:rsidRPr="00385BA5" w:rsidRDefault="00251712" w:rsidP="000262BF">
      <w:pPr>
        <w:rPr>
          <w:rtl/>
        </w:rPr>
      </w:pPr>
      <w:r w:rsidRPr="00385BA5">
        <w:rPr>
          <w:rFonts w:hint="cs"/>
          <w:rtl/>
        </w:rPr>
        <w:t>لیچ با تأکید بر اینکه از بسیاری جهات، این زبانشناس است که می</w:t>
      </w:r>
      <w:r w:rsidRPr="00385BA5">
        <w:rPr>
          <w:rFonts w:hint="eastAsia"/>
          <w:rtl/>
        </w:rPr>
        <w:t>‌</w:t>
      </w:r>
      <w:r w:rsidRPr="00385BA5">
        <w:rPr>
          <w:rFonts w:hint="cs"/>
          <w:rtl/>
        </w:rPr>
        <w:t>تواند ادبیات را بهتر توضیح دهد تا منتقد ادبی؛ ضمن اذعان به اهمّیت تشخیص زبان ادبی از زبان عادّی، به غیرممکن بودن تمایز دقیق این دو گونة زبان اشاره می</w:t>
      </w:r>
      <w:r w:rsidRPr="00385BA5">
        <w:rPr>
          <w:rFonts w:hint="eastAsia"/>
          <w:rtl/>
        </w:rPr>
        <w:t>‌</w:t>
      </w:r>
      <w:r w:rsidRPr="00385BA5">
        <w:rPr>
          <w:rFonts w:hint="cs"/>
          <w:rtl/>
        </w:rPr>
        <w:t>کند. وی بر این باور است که زبان ادبی ممکن است قواعد عمومی زبان را از بسیاری جهات زیر پا بگذارد یا تغییر دهد، گاهی کاملاً آشکار و گاهی به صورت خزنده و نامرئی. زبانشناس این توانایی را دارد که ابزارها و انگیزه‌های چنین تغیراتی را به دقّت مورد مطالعه قرار دهد. نویسندة خلّاق یا به طور خاص شاعر، در میان گویشوران یک زبان از آزادی منحصربه‌فردی برخوردار است که می‌تواند تمام غایت‌های ارتباطی زبان را بدون توجه به زمینه‌های تاریخی یا اجتماعی آن زیر پا بگذارد (لیچ</w:t>
      </w:r>
      <w:r w:rsidR="000262BF">
        <w:rPr>
          <w:rFonts w:hint="cs"/>
          <w:rtl/>
        </w:rPr>
        <w:t>،</w:t>
      </w:r>
      <w:r w:rsidRPr="00385BA5">
        <w:rPr>
          <w:rFonts w:hint="cs"/>
          <w:rtl/>
        </w:rPr>
        <w:t xml:space="preserve"> 1969</w:t>
      </w:r>
      <w:r w:rsidR="000262BF">
        <w:rPr>
          <w:rFonts w:hint="cs"/>
          <w:rtl/>
        </w:rPr>
        <w:t>:</w:t>
      </w:r>
      <w:r w:rsidRPr="00385BA5">
        <w:rPr>
          <w:rFonts w:hint="cs"/>
          <w:rtl/>
        </w:rPr>
        <w:t xml:space="preserve"> 6-5).</w:t>
      </w:r>
    </w:p>
    <w:p w:rsidR="00251712" w:rsidRPr="00385BA5" w:rsidRDefault="000262BF" w:rsidP="00002B73">
      <w:pPr>
        <w:pStyle w:val="Heading1"/>
        <w:rPr>
          <w:rtl/>
        </w:rPr>
      </w:pPr>
      <w:r>
        <w:rPr>
          <w:rFonts w:hint="cs"/>
          <w:rtl/>
        </w:rPr>
        <w:t>3</w:t>
      </w:r>
      <w:r w:rsidR="00251712" w:rsidRPr="00385BA5">
        <w:rPr>
          <w:rFonts w:hint="cs"/>
          <w:rtl/>
        </w:rPr>
        <w:t>-</w:t>
      </w:r>
      <w:r w:rsidR="00002B73">
        <w:rPr>
          <w:rFonts w:hint="cs"/>
          <w:rtl/>
        </w:rPr>
        <w:t>3</w:t>
      </w:r>
      <w:r w:rsidR="00251712" w:rsidRPr="00385BA5">
        <w:rPr>
          <w:rFonts w:hint="cs"/>
          <w:rtl/>
        </w:rPr>
        <w:t xml:space="preserve"> برجسته‌سازی ادبی</w:t>
      </w:r>
    </w:p>
    <w:p w:rsidR="00251712" w:rsidRPr="00385BA5" w:rsidRDefault="00251712" w:rsidP="00263384">
      <w:pPr>
        <w:rPr>
          <w:rFonts w:hint="cs"/>
          <w:rtl/>
        </w:rPr>
      </w:pPr>
      <w:r w:rsidRPr="00385BA5">
        <w:rPr>
          <w:rFonts w:hint="cs"/>
          <w:rtl/>
        </w:rPr>
        <w:t>در تداوم اندیشه</w:t>
      </w:r>
      <w:r w:rsidRPr="00385BA5">
        <w:rPr>
          <w:rFonts w:hint="eastAsia"/>
          <w:rtl/>
        </w:rPr>
        <w:t>‌</w:t>
      </w:r>
      <w:r w:rsidRPr="00385BA5">
        <w:rPr>
          <w:rFonts w:hint="cs"/>
          <w:rtl/>
        </w:rPr>
        <w:t>های فرمالیست</w:t>
      </w:r>
      <w:r w:rsidRPr="00385BA5">
        <w:rPr>
          <w:rFonts w:hint="eastAsia"/>
          <w:rtl/>
        </w:rPr>
        <w:t>‌</w:t>
      </w:r>
      <w:r w:rsidR="000262BF">
        <w:rPr>
          <w:rFonts w:hint="cs"/>
          <w:rtl/>
        </w:rPr>
        <w:t>های روس</w:t>
      </w:r>
      <w:r w:rsidRPr="00385BA5">
        <w:rPr>
          <w:rFonts w:hint="cs"/>
          <w:rtl/>
        </w:rPr>
        <w:t xml:space="preserve"> و نظریات یاکوبسن دربارة نقش</w:t>
      </w:r>
      <w:r w:rsidRPr="00385BA5">
        <w:rPr>
          <w:rFonts w:hint="eastAsia"/>
          <w:rtl/>
        </w:rPr>
        <w:t>‌</w:t>
      </w:r>
      <w:r w:rsidRPr="00385BA5">
        <w:rPr>
          <w:rFonts w:hint="cs"/>
          <w:rtl/>
        </w:rPr>
        <w:t>های زبان، هاوارانک و موکارفسکی، زبانشناسان چک، نظریة برجسته</w:t>
      </w:r>
      <w:r w:rsidRPr="00385BA5">
        <w:rPr>
          <w:rFonts w:hint="eastAsia"/>
          <w:rtl/>
        </w:rPr>
        <w:t>‌</w:t>
      </w:r>
      <w:r w:rsidR="000262BF">
        <w:rPr>
          <w:rFonts w:hint="cs"/>
          <w:rtl/>
        </w:rPr>
        <w:t>سازی</w:t>
      </w:r>
      <w:r w:rsidRPr="00385BA5">
        <w:rPr>
          <w:rFonts w:hint="cs"/>
          <w:rtl/>
        </w:rPr>
        <w:t xml:space="preserve"> را مطرح کردند. شاید بتوان گفت این نظریه نس</w:t>
      </w:r>
      <w:r w:rsidR="00263384">
        <w:rPr>
          <w:rFonts w:hint="cs"/>
          <w:rtl/>
        </w:rPr>
        <w:t>خة قوام‌یافتة آشنایی‌زدایی است</w:t>
      </w:r>
      <w:r w:rsidRPr="00385BA5">
        <w:rPr>
          <w:rFonts w:hint="cs"/>
          <w:rtl/>
        </w:rPr>
        <w:t xml:space="preserve"> که در سایة آموزه</w:t>
      </w:r>
      <w:r w:rsidRPr="00385BA5">
        <w:rPr>
          <w:rFonts w:hint="eastAsia"/>
          <w:rtl/>
        </w:rPr>
        <w:t>‌</w:t>
      </w:r>
      <w:r w:rsidRPr="00385BA5">
        <w:rPr>
          <w:rFonts w:hint="cs"/>
          <w:rtl/>
        </w:rPr>
        <w:t>های مکتب پراگ شکل گرفته است (سجودی</w:t>
      </w:r>
      <w:r w:rsidR="00263384">
        <w:rPr>
          <w:rFonts w:hint="cs"/>
          <w:rtl/>
        </w:rPr>
        <w:t>،</w:t>
      </w:r>
      <w:r w:rsidRPr="00385BA5">
        <w:rPr>
          <w:rFonts w:hint="cs"/>
          <w:rtl/>
        </w:rPr>
        <w:t xml:space="preserve"> 1384</w:t>
      </w:r>
      <w:r w:rsidR="00263384">
        <w:rPr>
          <w:rFonts w:hint="cs"/>
          <w:rtl/>
        </w:rPr>
        <w:t>:</w:t>
      </w:r>
      <w:r w:rsidRPr="00385BA5">
        <w:rPr>
          <w:rFonts w:hint="cs"/>
          <w:rtl/>
        </w:rPr>
        <w:t xml:space="preserve"> 62). فرمالیست</w:t>
      </w:r>
      <w:r w:rsidRPr="00385BA5">
        <w:rPr>
          <w:rFonts w:hint="eastAsia"/>
          <w:rtl/>
        </w:rPr>
        <w:t>‌</w:t>
      </w:r>
      <w:r w:rsidRPr="00385BA5">
        <w:rPr>
          <w:rFonts w:hint="cs"/>
          <w:rtl/>
        </w:rPr>
        <w:t>ها دو فرآیند زبانی را از یکدیگر بازمی</w:t>
      </w:r>
      <w:r w:rsidRPr="00385BA5">
        <w:rPr>
          <w:rFonts w:hint="eastAsia"/>
          <w:rtl/>
        </w:rPr>
        <w:t>‌شناختند و بر این دو فرآیند نام‌های خودکاری</w:t>
      </w:r>
      <w:r w:rsidRPr="00385BA5">
        <w:rPr>
          <w:vertAlign w:val="superscript"/>
          <w:rtl/>
        </w:rPr>
        <w:footnoteReference w:id="16"/>
      </w:r>
      <w:r w:rsidRPr="00385BA5">
        <w:rPr>
          <w:rFonts w:hint="eastAsia"/>
          <w:rtl/>
        </w:rPr>
        <w:t xml:space="preserve"> و برجسته‌سازی نهاده بودند.</w:t>
      </w:r>
      <w:r w:rsidRPr="00385BA5">
        <w:rPr>
          <w:rFonts w:hint="cs"/>
          <w:rtl/>
        </w:rPr>
        <w:t xml:space="preserve"> به اعتقاد هاورانک، فرآیند خودکاری زبان در اصل به</w:t>
      </w:r>
      <w:r w:rsidRPr="00385BA5">
        <w:rPr>
          <w:rFonts w:hint="eastAsia"/>
          <w:rtl/>
        </w:rPr>
        <w:t>‌</w:t>
      </w:r>
      <w:r w:rsidRPr="00385BA5">
        <w:rPr>
          <w:rFonts w:hint="cs"/>
          <w:rtl/>
        </w:rPr>
        <w:t>کارگیری عناصر زبان است، به گونه‌ای که به قصد بیان موضوعی به کار رود بدون آن‌که شیوة بیان جلب نظر کند و مورد توجه اصلی قرار گیرد؛ ولی برجسته‌سازی به</w:t>
      </w:r>
      <w:r w:rsidRPr="00385BA5">
        <w:rPr>
          <w:rFonts w:hint="eastAsia"/>
          <w:rtl/>
        </w:rPr>
        <w:t>‌</w:t>
      </w:r>
      <w:r w:rsidRPr="00385BA5">
        <w:rPr>
          <w:rFonts w:hint="cs"/>
          <w:rtl/>
        </w:rPr>
        <w:t>کارگیری عناصر زبان است، به گونه‌ای که شیوة بیان جلب نظر کند، غیرمتعارف باشد و در مقاب</w:t>
      </w:r>
      <w:r w:rsidR="00263384">
        <w:rPr>
          <w:rFonts w:hint="cs"/>
          <w:rtl/>
        </w:rPr>
        <w:t>ل فرآیند خودکاری زبان غیرخودکار</w:t>
      </w:r>
      <w:r w:rsidRPr="00385BA5">
        <w:rPr>
          <w:rFonts w:hint="cs"/>
          <w:rtl/>
        </w:rPr>
        <w:t xml:space="preserve"> باشد (صفوی</w:t>
      </w:r>
      <w:r w:rsidR="00263384">
        <w:rPr>
          <w:rFonts w:hint="cs"/>
          <w:rtl/>
        </w:rPr>
        <w:t>،</w:t>
      </w:r>
      <w:r w:rsidRPr="00385BA5">
        <w:rPr>
          <w:rFonts w:hint="cs"/>
          <w:rtl/>
        </w:rPr>
        <w:t xml:space="preserve"> 1383</w:t>
      </w:r>
      <w:r w:rsidR="00263384">
        <w:rPr>
          <w:rFonts w:hint="cs"/>
          <w:rtl/>
        </w:rPr>
        <w:t>:</w:t>
      </w:r>
      <w:r w:rsidRPr="00385BA5">
        <w:rPr>
          <w:rFonts w:hint="cs"/>
          <w:rtl/>
        </w:rPr>
        <w:t xml:space="preserve"> 34).</w:t>
      </w:r>
      <w:r w:rsidRPr="00385BA5">
        <w:rPr>
          <w:rFonts w:hint="cs"/>
          <w:bCs/>
          <w:rtl/>
        </w:rPr>
        <w:t xml:space="preserve"> </w:t>
      </w:r>
      <w:r w:rsidRPr="00385BA5">
        <w:rPr>
          <w:rFonts w:hint="cs"/>
          <w:rtl/>
        </w:rPr>
        <w:t xml:space="preserve">واژة </w:t>
      </w:r>
      <w:r w:rsidR="00263384">
        <w:rPr>
          <w:sz w:val="22"/>
          <w:szCs w:val="20"/>
        </w:rPr>
        <w:t>F</w:t>
      </w:r>
      <w:r w:rsidRPr="00263384">
        <w:rPr>
          <w:sz w:val="22"/>
          <w:szCs w:val="20"/>
        </w:rPr>
        <w:t>oregrounding</w:t>
      </w:r>
      <w:r w:rsidRPr="00263384">
        <w:rPr>
          <w:rFonts w:hint="cs"/>
          <w:sz w:val="22"/>
          <w:szCs w:val="22"/>
          <w:rtl/>
        </w:rPr>
        <w:t xml:space="preserve"> </w:t>
      </w:r>
      <w:r w:rsidRPr="00385BA5">
        <w:rPr>
          <w:rFonts w:hint="cs"/>
          <w:rtl/>
        </w:rPr>
        <w:t>(برجسته</w:t>
      </w:r>
      <w:r w:rsidRPr="00385BA5">
        <w:rPr>
          <w:rFonts w:hint="eastAsia"/>
          <w:rtl/>
        </w:rPr>
        <w:t>‌</w:t>
      </w:r>
      <w:r w:rsidRPr="00385BA5">
        <w:rPr>
          <w:rFonts w:hint="cs"/>
          <w:rtl/>
        </w:rPr>
        <w:t xml:space="preserve">سازی) را نخست گاروین در برابر واژة چکی </w:t>
      </w:r>
      <w:r w:rsidR="00263384">
        <w:rPr>
          <w:sz w:val="22"/>
          <w:szCs w:val="20"/>
        </w:rPr>
        <w:t>A</w:t>
      </w:r>
      <w:r w:rsidRPr="00263384">
        <w:rPr>
          <w:sz w:val="22"/>
          <w:szCs w:val="20"/>
        </w:rPr>
        <w:t>ctulaisace</w:t>
      </w:r>
      <w:r w:rsidRPr="00263384">
        <w:rPr>
          <w:rFonts w:hint="cs"/>
          <w:sz w:val="22"/>
          <w:szCs w:val="22"/>
          <w:rtl/>
        </w:rPr>
        <w:t xml:space="preserve"> </w:t>
      </w:r>
      <w:r w:rsidRPr="00385BA5">
        <w:rPr>
          <w:rFonts w:hint="cs"/>
          <w:rtl/>
        </w:rPr>
        <w:t>به کار برد؛ واژه</w:t>
      </w:r>
      <w:r w:rsidRPr="00385BA5">
        <w:rPr>
          <w:rFonts w:hint="eastAsia"/>
          <w:rtl/>
        </w:rPr>
        <w:t>‌</w:t>
      </w:r>
      <w:r w:rsidRPr="00385BA5">
        <w:rPr>
          <w:rFonts w:hint="cs"/>
          <w:rtl/>
        </w:rPr>
        <w:t>ای که کاربرد آن در میان ساختگرایان مکتب پراگ و به</w:t>
      </w:r>
      <w:r w:rsidRPr="00385BA5">
        <w:rPr>
          <w:rFonts w:hint="eastAsia"/>
          <w:rtl/>
        </w:rPr>
        <w:t>‌</w:t>
      </w:r>
      <w:r w:rsidRPr="00385BA5">
        <w:rPr>
          <w:rFonts w:hint="cs"/>
          <w:rtl/>
        </w:rPr>
        <w:t>ویژه موکارفسکی رواج داشت (سجودی</w:t>
      </w:r>
      <w:r w:rsidR="00263384">
        <w:rPr>
          <w:rFonts w:hint="cs"/>
          <w:rtl/>
        </w:rPr>
        <w:t>،</w:t>
      </w:r>
      <w:r w:rsidRPr="00385BA5">
        <w:rPr>
          <w:rFonts w:hint="cs"/>
          <w:rtl/>
        </w:rPr>
        <w:t xml:space="preserve"> 1384</w:t>
      </w:r>
      <w:r w:rsidR="00263384">
        <w:rPr>
          <w:rFonts w:hint="cs"/>
          <w:rtl/>
        </w:rPr>
        <w:t>:</w:t>
      </w:r>
      <w:r w:rsidRPr="00385BA5">
        <w:rPr>
          <w:rFonts w:hint="cs"/>
          <w:rtl/>
        </w:rPr>
        <w:t xml:space="preserve"> 62). </w:t>
      </w:r>
      <w:r w:rsidR="00263384">
        <w:rPr>
          <w:rFonts w:hint="cs"/>
          <w:rtl/>
        </w:rPr>
        <w:t>این مفهوم بعدها در کار جفری لیچ با به کار بردن مفاهیم هنجارگریزی و قاعده‌افزایی گسترش یافت.</w:t>
      </w:r>
    </w:p>
    <w:p w:rsidR="00251712" w:rsidRPr="00385BA5" w:rsidRDefault="00251712" w:rsidP="00263384">
      <w:r w:rsidRPr="00385BA5">
        <w:rPr>
          <w:rFonts w:hint="cs"/>
          <w:rtl/>
        </w:rPr>
        <w:t xml:space="preserve">لیچ در آغاز فصل چهارم از کتاب خود </w:t>
      </w:r>
      <w:r w:rsidRPr="00263384">
        <w:rPr>
          <w:rFonts w:hint="cs"/>
          <w:i/>
          <w:iCs/>
          <w:rtl/>
        </w:rPr>
        <w:t>رویکردی زبانشناختی به شعر انگلیسی</w:t>
      </w:r>
      <w:r w:rsidRPr="00385BA5">
        <w:rPr>
          <w:rFonts w:hint="cs"/>
          <w:rtl/>
        </w:rPr>
        <w:t xml:space="preserve"> که نخستین بار در سال 1969 به چاپ رسیده است، با عنوان «برجسته</w:t>
      </w:r>
      <w:r w:rsidRPr="00385BA5">
        <w:rPr>
          <w:rFonts w:hint="eastAsia"/>
          <w:rtl/>
        </w:rPr>
        <w:t>‌</w:t>
      </w:r>
      <w:r w:rsidRPr="00385BA5">
        <w:rPr>
          <w:rFonts w:hint="cs"/>
          <w:rtl/>
        </w:rPr>
        <w:t>سازی و تفسیر» به خواست خود برای قرار دادن هنجارگریزی در چشم</w:t>
      </w:r>
      <w:r w:rsidRPr="00385BA5">
        <w:rPr>
          <w:rFonts w:hint="eastAsia"/>
          <w:rtl/>
        </w:rPr>
        <w:t>‌</w:t>
      </w:r>
      <w:r w:rsidRPr="00385BA5">
        <w:rPr>
          <w:rFonts w:hint="cs"/>
          <w:rtl/>
        </w:rPr>
        <w:t>انداز وسیع</w:t>
      </w:r>
      <w:r w:rsidRPr="00385BA5">
        <w:rPr>
          <w:rFonts w:hint="eastAsia"/>
          <w:rtl/>
        </w:rPr>
        <w:t>‌</w:t>
      </w:r>
      <w:r w:rsidRPr="00385BA5">
        <w:rPr>
          <w:rFonts w:hint="cs"/>
          <w:rtl/>
        </w:rPr>
        <w:t>تری از سنّت زیبایی</w:t>
      </w:r>
      <w:r w:rsidRPr="00385BA5">
        <w:rPr>
          <w:rFonts w:hint="eastAsia"/>
          <w:rtl/>
        </w:rPr>
        <w:t>‌</w:t>
      </w:r>
      <w:r w:rsidRPr="00385BA5">
        <w:rPr>
          <w:rFonts w:hint="cs"/>
          <w:rtl/>
        </w:rPr>
        <w:t>شناختی از طریق پیوند دادن آن با اصل عمومی برجسته‌سازی اشاره می</w:t>
      </w:r>
      <w:r w:rsidRPr="00385BA5">
        <w:rPr>
          <w:rFonts w:hint="eastAsia"/>
          <w:rtl/>
        </w:rPr>
        <w:t>‌</w:t>
      </w:r>
      <w:r w:rsidRPr="00385BA5">
        <w:rPr>
          <w:rFonts w:hint="cs"/>
          <w:rtl/>
        </w:rPr>
        <w:t>کند. وی در ادامه می</w:t>
      </w:r>
      <w:r w:rsidRPr="00385BA5">
        <w:rPr>
          <w:rFonts w:hint="eastAsia"/>
          <w:rtl/>
        </w:rPr>
        <w:t>‌</w:t>
      </w:r>
      <w:r w:rsidRPr="00385BA5">
        <w:rPr>
          <w:rFonts w:hint="cs"/>
          <w:rtl/>
        </w:rPr>
        <w:t>افزاید این یک اصل عمومی و پذیرفته‌شده در هنر است که یک اثر هنری در برخی از جنبه</w:t>
      </w:r>
      <w:r w:rsidRPr="00385BA5">
        <w:rPr>
          <w:rFonts w:hint="eastAsia"/>
          <w:rtl/>
        </w:rPr>
        <w:t>‌</w:t>
      </w:r>
      <w:r w:rsidRPr="00385BA5">
        <w:rPr>
          <w:rFonts w:hint="cs"/>
          <w:rtl/>
        </w:rPr>
        <w:t>ها نسبت به هنجارهای ازپیش</w:t>
      </w:r>
      <w:r w:rsidRPr="00385BA5">
        <w:rPr>
          <w:rFonts w:hint="eastAsia"/>
          <w:rtl/>
        </w:rPr>
        <w:t>‌</w:t>
      </w:r>
      <w:r w:rsidRPr="00385BA5">
        <w:rPr>
          <w:rFonts w:hint="cs"/>
          <w:rtl/>
        </w:rPr>
        <w:t>موجود سرکشی می</w:t>
      </w:r>
      <w:r w:rsidRPr="00385BA5">
        <w:rPr>
          <w:rFonts w:hint="eastAsia"/>
          <w:rtl/>
        </w:rPr>
        <w:t>‌</w:t>
      </w:r>
      <w:r w:rsidRPr="00385BA5">
        <w:rPr>
          <w:rFonts w:hint="cs"/>
          <w:rtl/>
        </w:rPr>
        <w:t>کند. هنجارهایی که هر یک از ما به عنوان اعضای جامعه انتظار داریم که آن اثر هنری از آن</w:t>
      </w:r>
      <w:r w:rsidRPr="00385BA5">
        <w:rPr>
          <w:rFonts w:hint="eastAsia"/>
          <w:rtl/>
        </w:rPr>
        <w:t>‌</w:t>
      </w:r>
      <w:r w:rsidRPr="00385BA5">
        <w:rPr>
          <w:rFonts w:hint="cs"/>
          <w:rtl/>
        </w:rPr>
        <w:t>ها بهره ببرد و در چارچوبی که این هنجارها مهیا می</w:t>
      </w:r>
      <w:r w:rsidRPr="00385BA5">
        <w:rPr>
          <w:rFonts w:hint="eastAsia"/>
          <w:rtl/>
        </w:rPr>
        <w:t>‌</w:t>
      </w:r>
      <w:r w:rsidRPr="00385BA5">
        <w:rPr>
          <w:rFonts w:hint="cs"/>
          <w:rtl/>
        </w:rPr>
        <w:t>کنند، عمل کند؛ چنانکه یک تابلوی نقّاشی واقع</w:t>
      </w:r>
      <w:r w:rsidRPr="00385BA5">
        <w:rPr>
          <w:rFonts w:hint="eastAsia"/>
          <w:rtl/>
        </w:rPr>
        <w:t>‌</w:t>
      </w:r>
      <w:r w:rsidRPr="00385BA5">
        <w:rPr>
          <w:rFonts w:hint="cs"/>
          <w:rtl/>
        </w:rPr>
        <w:t>گرا صرفاً همان چیزی را که یک بیننده در یک منظرة خاص خواهد دید، ارائه نمی</w:t>
      </w:r>
      <w:r w:rsidRPr="00385BA5">
        <w:rPr>
          <w:rFonts w:hint="eastAsia"/>
          <w:rtl/>
        </w:rPr>
        <w:t>‌</w:t>
      </w:r>
      <w:r w:rsidRPr="00385BA5">
        <w:rPr>
          <w:rFonts w:hint="cs"/>
          <w:rtl/>
        </w:rPr>
        <w:t>دهد. آنچه از لحاظ هنری ارزشمند و جالب توجه است، این است که تابلوی مزبور چگونه از «دقّت عکّاسی</w:t>
      </w:r>
      <w:r w:rsidRPr="00385BA5">
        <w:rPr>
          <w:rFonts w:hint="eastAsia"/>
          <w:rtl/>
        </w:rPr>
        <w:t>‌</w:t>
      </w:r>
      <w:r w:rsidRPr="00385BA5">
        <w:rPr>
          <w:rFonts w:hint="cs"/>
          <w:rtl/>
        </w:rPr>
        <w:t>گون» فاصله گرفته است و دیگر یک کپی صرف از طبیعت به شمار نمی</w:t>
      </w:r>
      <w:r w:rsidRPr="00385BA5">
        <w:rPr>
          <w:rFonts w:hint="eastAsia"/>
          <w:rtl/>
        </w:rPr>
        <w:t>‌</w:t>
      </w:r>
      <w:r w:rsidRPr="00385BA5">
        <w:rPr>
          <w:rFonts w:hint="cs"/>
          <w:rtl/>
        </w:rPr>
        <w:t>رود. از سوی دیگر یک نقّاشی آبستره، به علّت چگونگی سرپیچی</w:t>
      </w:r>
      <w:r w:rsidRPr="00385BA5">
        <w:rPr>
          <w:rFonts w:hint="eastAsia"/>
          <w:rtl/>
        </w:rPr>
        <w:t>‌</w:t>
      </w:r>
      <w:r w:rsidRPr="00385BA5">
        <w:rPr>
          <w:rFonts w:hint="cs"/>
          <w:rtl/>
        </w:rPr>
        <w:t>اش از قواعد پرشمار الگو و شکل، سرپیچی</w:t>
      </w:r>
      <w:r w:rsidRPr="00385BA5">
        <w:rPr>
          <w:rFonts w:hint="eastAsia"/>
          <w:rtl/>
        </w:rPr>
        <w:t>‌</w:t>
      </w:r>
      <w:r w:rsidRPr="00385BA5">
        <w:rPr>
          <w:rFonts w:hint="cs"/>
          <w:rtl/>
        </w:rPr>
        <w:t>اش از تقارن محض و غیره است که زیبا و جالب توجه می</w:t>
      </w:r>
      <w:r w:rsidRPr="00385BA5">
        <w:rPr>
          <w:rFonts w:hint="eastAsia"/>
          <w:rtl/>
        </w:rPr>
        <w:t>‌</w:t>
      </w:r>
      <w:r w:rsidRPr="00385BA5">
        <w:rPr>
          <w:rFonts w:hint="cs"/>
          <w:rtl/>
        </w:rPr>
        <w:t>شود. درست همان گونه که چنین تابلوی نقّاشی</w:t>
      </w:r>
      <w:r w:rsidRPr="00385BA5">
        <w:rPr>
          <w:rFonts w:hint="eastAsia"/>
          <w:rtl/>
        </w:rPr>
        <w:t>‌</w:t>
      </w:r>
      <w:r w:rsidRPr="00385BA5">
        <w:rPr>
          <w:rFonts w:hint="cs"/>
          <w:rtl/>
        </w:rPr>
        <w:t>ای علیه تاریخچه</w:t>
      </w:r>
      <w:r w:rsidRPr="00385BA5">
        <w:rPr>
          <w:rFonts w:hint="eastAsia"/>
          <w:rtl/>
        </w:rPr>
        <w:t>‌</w:t>
      </w:r>
      <w:r w:rsidRPr="00385BA5">
        <w:rPr>
          <w:rFonts w:hint="cs"/>
          <w:rtl/>
        </w:rPr>
        <w:t>ای از قواعد جاافتاده می</w:t>
      </w:r>
      <w:r w:rsidRPr="00385BA5">
        <w:rPr>
          <w:rFonts w:hint="eastAsia"/>
          <w:rtl/>
        </w:rPr>
        <w:t>‌</w:t>
      </w:r>
      <w:r w:rsidRPr="00385BA5">
        <w:rPr>
          <w:rFonts w:hint="cs"/>
          <w:rtl/>
        </w:rPr>
        <w:t>شورد، در موسیقی الگوهای مورد انتظاری از ملودی، ریتم، اوج هارمونیک، فرم انتزاعی و غیره وجود دارد؛ و مهارت یک آهنگساز در این نیست که این سازه</w:t>
      </w:r>
      <w:r w:rsidRPr="00385BA5">
        <w:rPr>
          <w:rFonts w:hint="eastAsia"/>
          <w:rtl/>
        </w:rPr>
        <w:t>‌</w:t>
      </w:r>
      <w:r w:rsidRPr="00385BA5">
        <w:rPr>
          <w:rFonts w:hint="cs"/>
          <w:rtl/>
        </w:rPr>
        <w:t>ها را به طور مکانیکی بازسازی کند، بلکه اوج مهارت یک موسیقیدان در این است که گریزهایی غیرمنتظره از این سازه</w:t>
      </w:r>
      <w:r w:rsidRPr="00385BA5">
        <w:rPr>
          <w:rFonts w:hint="eastAsia"/>
          <w:rtl/>
        </w:rPr>
        <w:t>‌</w:t>
      </w:r>
      <w:r w:rsidRPr="00385BA5">
        <w:rPr>
          <w:rFonts w:hint="cs"/>
          <w:rtl/>
        </w:rPr>
        <w:t>های جاافتاده به نمایش بگذارد. به عنوان یک قانون عمومی، هر کس که بخواهد دلالت و ارزش یک اثر هنری را بررسی کند، باید بر روی عناصر جذّاب و غافلگیرکنندة آن متمرکز شود، عناصری که از زبان روزمرّه فاصله</w:t>
      </w:r>
      <w:r w:rsidRPr="00385BA5">
        <w:rPr>
          <w:rFonts w:hint="eastAsia"/>
          <w:rtl/>
        </w:rPr>
        <w:t>‌</w:t>
      </w:r>
      <w:r w:rsidRPr="00385BA5">
        <w:rPr>
          <w:rFonts w:hint="cs"/>
          <w:rtl/>
        </w:rPr>
        <w:t>ای محسوس گرفته</w:t>
      </w:r>
      <w:r w:rsidRPr="00385BA5">
        <w:rPr>
          <w:rFonts w:hint="eastAsia"/>
          <w:rtl/>
        </w:rPr>
        <w:t>‌</w:t>
      </w:r>
      <w:r w:rsidRPr="00385BA5">
        <w:rPr>
          <w:rFonts w:hint="cs"/>
          <w:rtl/>
        </w:rPr>
        <w:t>اند تا روی الگوهای خودکارشده</w:t>
      </w:r>
      <w:r w:rsidRPr="00385BA5">
        <w:rPr>
          <w:rFonts w:hint="eastAsia"/>
          <w:rtl/>
        </w:rPr>
        <w:t>‌</w:t>
      </w:r>
      <w:r w:rsidRPr="00385BA5">
        <w:rPr>
          <w:rFonts w:hint="cs"/>
          <w:rtl/>
        </w:rPr>
        <w:t>ای که از آثار هنری دیگر به وام گرفته و عیناً آن</w:t>
      </w:r>
      <w:r w:rsidRPr="00385BA5">
        <w:rPr>
          <w:rFonts w:hint="eastAsia"/>
          <w:rtl/>
        </w:rPr>
        <w:t>‌</w:t>
      </w:r>
      <w:r w:rsidRPr="00385BA5">
        <w:rPr>
          <w:rFonts w:hint="cs"/>
          <w:rtl/>
        </w:rPr>
        <w:t>ها را تکرار کرده است. چنین فاصله</w:t>
      </w:r>
      <w:r w:rsidRPr="00385BA5">
        <w:rPr>
          <w:rFonts w:hint="eastAsia"/>
          <w:rtl/>
        </w:rPr>
        <w:t>‌</w:t>
      </w:r>
      <w:r w:rsidRPr="00385BA5">
        <w:rPr>
          <w:rFonts w:hint="cs"/>
          <w:rtl/>
        </w:rPr>
        <w:t>هایی از هنجارهای زبانشناختی یا سایر هنجارهای مورد پذیرش جامعه، با عنوان ویژة «برجسته</w:t>
      </w:r>
      <w:r w:rsidRPr="00385BA5">
        <w:rPr>
          <w:rFonts w:hint="eastAsia"/>
          <w:rtl/>
        </w:rPr>
        <w:t>‌</w:t>
      </w:r>
      <w:r w:rsidRPr="00385BA5">
        <w:rPr>
          <w:rFonts w:hint="cs"/>
          <w:rtl/>
        </w:rPr>
        <w:t>سازی» نام</w:t>
      </w:r>
      <w:r w:rsidRPr="00385BA5">
        <w:rPr>
          <w:rFonts w:hint="eastAsia"/>
          <w:rtl/>
        </w:rPr>
        <w:t>‌</w:t>
      </w:r>
      <w:r w:rsidRPr="00385BA5">
        <w:rPr>
          <w:rFonts w:hint="cs"/>
          <w:rtl/>
        </w:rPr>
        <w:t>گذاری می</w:t>
      </w:r>
      <w:r w:rsidRPr="00385BA5">
        <w:rPr>
          <w:rFonts w:hint="eastAsia"/>
          <w:rtl/>
        </w:rPr>
        <w:t>‌</w:t>
      </w:r>
      <w:r w:rsidRPr="00385BA5">
        <w:rPr>
          <w:rFonts w:hint="cs"/>
          <w:rtl/>
        </w:rPr>
        <w:t>شوند. برابرنهاد انگلیسی برجسته</w:t>
      </w:r>
      <w:r w:rsidRPr="00385BA5">
        <w:rPr>
          <w:rFonts w:hint="eastAsia"/>
          <w:rtl/>
        </w:rPr>
        <w:t>‌</w:t>
      </w:r>
      <w:r w:rsidRPr="00385BA5">
        <w:rPr>
          <w:rFonts w:hint="cs"/>
          <w:rtl/>
        </w:rPr>
        <w:t>سازی (</w:t>
      </w:r>
      <w:r w:rsidRPr="00263384">
        <w:rPr>
          <w:sz w:val="22"/>
          <w:szCs w:val="22"/>
        </w:rPr>
        <w:t>foregrounding</w:t>
      </w:r>
      <w:r w:rsidRPr="00385BA5">
        <w:rPr>
          <w:rFonts w:hint="cs"/>
          <w:rtl/>
        </w:rPr>
        <w:t xml:space="preserve">) یادآور مقایسة پیکر یک انسان است که در برابر یک میدان دید قرار </w:t>
      </w:r>
      <w:r w:rsidRPr="00385BA5">
        <w:rPr>
          <w:rFonts w:hint="cs"/>
          <w:rtl/>
        </w:rPr>
        <w:lastRenderedPageBreak/>
        <w:t>گرفته و در پیش</w:t>
      </w:r>
      <w:r w:rsidRPr="00385BA5">
        <w:rPr>
          <w:rFonts w:hint="eastAsia"/>
          <w:rtl/>
        </w:rPr>
        <w:t>‌</w:t>
      </w:r>
      <w:r w:rsidRPr="00385BA5">
        <w:rPr>
          <w:rFonts w:hint="cs"/>
          <w:rtl/>
        </w:rPr>
        <w:t>زمینه دیده می</w:t>
      </w:r>
      <w:r w:rsidRPr="00385BA5">
        <w:rPr>
          <w:rFonts w:hint="eastAsia"/>
          <w:rtl/>
        </w:rPr>
        <w:t>‌</w:t>
      </w:r>
      <w:r w:rsidRPr="00385BA5">
        <w:rPr>
          <w:rFonts w:hint="cs"/>
          <w:rtl/>
        </w:rPr>
        <w:t>شود، یعنی در واقع مهم</w:t>
      </w:r>
      <w:r w:rsidRPr="00385BA5">
        <w:rPr>
          <w:rFonts w:hint="eastAsia"/>
          <w:rtl/>
        </w:rPr>
        <w:t>‌</w:t>
      </w:r>
      <w:r w:rsidRPr="00385BA5">
        <w:rPr>
          <w:rFonts w:hint="cs"/>
          <w:rtl/>
        </w:rPr>
        <w:t>ترین عنصری از آن منظره که به چشم می</w:t>
      </w:r>
      <w:r w:rsidRPr="00385BA5">
        <w:rPr>
          <w:rFonts w:hint="eastAsia"/>
          <w:rtl/>
        </w:rPr>
        <w:t>‌</w:t>
      </w:r>
      <w:r w:rsidRPr="00385BA5">
        <w:rPr>
          <w:rFonts w:hint="cs"/>
          <w:rtl/>
        </w:rPr>
        <w:t>آید. هنجارگریزی باعث می</w:t>
      </w:r>
      <w:r w:rsidRPr="00385BA5">
        <w:rPr>
          <w:rFonts w:hint="eastAsia"/>
          <w:rtl/>
        </w:rPr>
        <w:t>‌</w:t>
      </w:r>
      <w:r w:rsidRPr="00385BA5">
        <w:rPr>
          <w:rFonts w:hint="cs"/>
          <w:rtl/>
        </w:rPr>
        <w:t>شود که اثر هنری از پس</w:t>
      </w:r>
      <w:r w:rsidRPr="00385BA5">
        <w:rPr>
          <w:rFonts w:hint="eastAsia"/>
          <w:rtl/>
        </w:rPr>
        <w:t>‌</w:t>
      </w:r>
      <w:r w:rsidRPr="00385BA5">
        <w:rPr>
          <w:rFonts w:hint="cs"/>
          <w:rtl/>
        </w:rPr>
        <w:t>زمینة مربوط به نوع خاص هنری [نقّاشی، موسیقی، شعر] که بدان تعلّق دارد، از سیستم خودکارشدة موجود در آن سنّت هنری، جدا شود؛ درست مانند پیکر یک انسان که در پیش</w:t>
      </w:r>
      <w:r w:rsidRPr="00385BA5">
        <w:rPr>
          <w:rFonts w:hint="eastAsia"/>
          <w:rtl/>
        </w:rPr>
        <w:t>‌</w:t>
      </w:r>
      <w:r w:rsidRPr="00385BA5">
        <w:rPr>
          <w:rFonts w:hint="cs"/>
          <w:rtl/>
        </w:rPr>
        <w:t>زمینة یک میدانِ دید قرار گرفته است (لیچ</w:t>
      </w:r>
      <w:r w:rsidR="00263384">
        <w:rPr>
          <w:rFonts w:hint="cs"/>
          <w:rtl/>
        </w:rPr>
        <w:t>،</w:t>
      </w:r>
      <w:r w:rsidRPr="00385BA5">
        <w:rPr>
          <w:rFonts w:hint="cs"/>
          <w:rtl/>
        </w:rPr>
        <w:t xml:space="preserve"> 1969</w:t>
      </w:r>
      <w:r w:rsidR="00263384">
        <w:rPr>
          <w:rFonts w:hint="cs"/>
          <w:rtl/>
        </w:rPr>
        <w:t>:</w:t>
      </w:r>
      <w:r w:rsidRPr="00385BA5">
        <w:rPr>
          <w:rFonts w:hint="cs"/>
          <w:rtl/>
        </w:rPr>
        <w:t xml:space="preserve"> 58-57).</w:t>
      </w:r>
      <w:r w:rsidR="00263384">
        <w:rPr>
          <w:rFonts w:hint="cs"/>
          <w:rtl/>
        </w:rPr>
        <w:t xml:space="preserve"> </w:t>
      </w:r>
      <w:r w:rsidRPr="00385BA5">
        <w:rPr>
          <w:rFonts w:hint="cs"/>
          <w:rtl/>
        </w:rPr>
        <w:t>لیچ پس از طرح برجسته‌سازی، به دو گونه از این فرآیند توجه نشان می‌دهد. به اعتقاد وی برجسته‌سازی به</w:t>
      </w:r>
      <w:r w:rsidR="00263384">
        <w:rPr>
          <w:rFonts w:hint="cs"/>
          <w:rtl/>
        </w:rPr>
        <w:t xml:space="preserve"> دو شکل امکان‌پذیر است. نخست آن</w:t>
      </w:r>
      <w:r w:rsidRPr="00385BA5">
        <w:rPr>
          <w:rFonts w:hint="cs"/>
          <w:rtl/>
        </w:rPr>
        <w:t>که نسبت به قواعد حاکم بر زبان خودکار انحراف صورت پذیرد و دوم آنکه قواعدی بر قواعد حاکم بر زبان خودکار افزوده شود. به این ترتیب، برجسته‌سازی از طریق دو شیوة هنجارگریزی و قاعده‌افزایی تجلّی خواهد یافت</w:t>
      </w:r>
      <w:r w:rsidRPr="00385BA5">
        <w:rPr>
          <w:vertAlign w:val="superscript"/>
          <w:rtl/>
        </w:rPr>
        <w:footnoteReference w:id="17"/>
      </w:r>
      <w:r w:rsidRPr="00385BA5">
        <w:rPr>
          <w:rFonts w:hint="cs"/>
          <w:rtl/>
        </w:rPr>
        <w:t>.</w:t>
      </w:r>
    </w:p>
    <w:p w:rsidR="00251712" w:rsidRPr="00385BA5" w:rsidRDefault="00263384" w:rsidP="00002B73">
      <w:pPr>
        <w:pStyle w:val="Heading1"/>
        <w:rPr>
          <w:rtl/>
        </w:rPr>
      </w:pPr>
      <w:r>
        <w:rPr>
          <w:rFonts w:hint="cs"/>
          <w:rtl/>
        </w:rPr>
        <w:t>4</w:t>
      </w:r>
      <w:r w:rsidR="00251712" w:rsidRPr="00385BA5">
        <w:rPr>
          <w:rFonts w:hint="cs"/>
          <w:rtl/>
        </w:rPr>
        <w:t>-</w:t>
      </w:r>
      <w:r w:rsidR="00002B73">
        <w:rPr>
          <w:rFonts w:hint="cs"/>
          <w:rtl/>
        </w:rPr>
        <w:t>3</w:t>
      </w:r>
      <w:r w:rsidR="00251712" w:rsidRPr="00385BA5">
        <w:rPr>
          <w:rFonts w:hint="cs"/>
          <w:rtl/>
        </w:rPr>
        <w:t xml:space="preserve"> هنجارگریزی</w:t>
      </w:r>
    </w:p>
    <w:p w:rsidR="00251712" w:rsidRDefault="00251712" w:rsidP="00263384">
      <w:pPr>
        <w:rPr>
          <w:rtl/>
        </w:rPr>
      </w:pPr>
      <w:r w:rsidRPr="00385BA5">
        <w:rPr>
          <w:rFonts w:hint="cs"/>
          <w:rtl/>
        </w:rPr>
        <w:t>هنجارگریزی انحراف از زبان معیار است برای ایجاد زیبایی. قواعد زبان</w:t>
      </w:r>
      <w:r w:rsidR="00263384">
        <w:rPr>
          <w:rFonts w:hint="cs"/>
          <w:rtl/>
        </w:rPr>
        <w:t>،</w:t>
      </w:r>
      <w:r w:rsidRPr="00385BA5">
        <w:rPr>
          <w:rFonts w:hint="cs"/>
          <w:rtl/>
        </w:rPr>
        <w:t xml:space="preserve"> امکان ایجاد هنجارگریزی</w:t>
      </w:r>
      <w:r w:rsidRPr="00385BA5">
        <w:rPr>
          <w:rFonts w:hint="eastAsia"/>
          <w:rtl/>
        </w:rPr>
        <w:t>‌</w:t>
      </w:r>
      <w:r w:rsidRPr="00385BA5">
        <w:rPr>
          <w:rFonts w:hint="cs"/>
          <w:rtl/>
        </w:rPr>
        <w:t>های بالقوّة بسیاری را فراهم می</w:t>
      </w:r>
      <w:r w:rsidRPr="00385BA5">
        <w:rPr>
          <w:rFonts w:hint="eastAsia"/>
          <w:rtl/>
        </w:rPr>
        <w:t>‌</w:t>
      </w:r>
      <w:r w:rsidRPr="00385BA5">
        <w:rPr>
          <w:rFonts w:hint="cs"/>
          <w:rtl/>
        </w:rPr>
        <w:t>کنند؛ امّا آنچه اهمّیت دارد، بررسی هنجارگریزی</w:t>
      </w:r>
      <w:r w:rsidRPr="00385BA5">
        <w:rPr>
          <w:rFonts w:hint="eastAsia"/>
          <w:rtl/>
        </w:rPr>
        <w:t>‌</w:t>
      </w:r>
      <w:r w:rsidRPr="00385BA5">
        <w:rPr>
          <w:rFonts w:hint="cs"/>
          <w:rtl/>
        </w:rPr>
        <w:t>های بالفعلی است که توسط شاعران و نویسندگان در زبان انجام شده است. لیچ به توصیف و طبقه</w:t>
      </w:r>
      <w:r w:rsidRPr="00385BA5">
        <w:rPr>
          <w:rFonts w:hint="eastAsia"/>
          <w:rtl/>
        </w:rPr>
        <w:t>‌</w:t>
      </w:r>
      <w:r w:rsidRPr="00385BA5">
        <w:rPr>
          <w:rFonts w:hint="cs"/>
          <w:rtl/>
        </w:rPr>
        <w:t>بندی این دسته از هنجارگریزی</w:t>
      </w:r>
      <w:r w:rsidRPr="00385BA5">
        <w:rPr>
          <w:rFonts w:hint="eastAsia"/>
          <w:rtl/>
        </w:rPr>
        <w:t>‌</w:t>
      </w:r>
      <w:r w:rsidRPr="00385BA5">
        <w:rPr>
          <w:rFonts w:hint="cs"/>
          <w:rtl/>
        </w:rPr>
        <w:t>ها پرداخته است. در اینجا با اشاره به طبقه‌بندی لیچ</w:t>
      </w:r>
      <w:r w:rsidR="00263384">
        <w:rPr>
          <w:rFonts w:hint="cs"/>
          <w:rtl/>
        </w:rPr>
        <w:t xml:space="preserve"> (1969)</w:t>
      </w:r>
      <w:r w:rsidRPr="00385BA5">
        <w:rPr>
          <w:rFonts w:hint="cs"/>
          <w:rtl/>
        </w:rPr>
        <w:t>، در پی ساختار بنیادین هر یک از انواع هنجارگریزی خواهیم بود</w:t>
      </w:r>
      <w:r w:rsidR="00263384">
        <w:rPr>
          <w:rFonts w:hint="cs"/>
          <w:rtl/>
        </w:rPr>
        <w:t>.</w:t>
      </w:r>
      <w:r w:rsidRPr="00385BA5">
        <w:rPr>
          <w:rFonts w:hint="cs"/>
          <w:rtl/>
        </w:rPr>
        <w:t xml:space="preserve"> لیچ هنجارگریزی‌های ادبی را که در ساحت زبان تحقّق می‌یابند توصیف و طبقه‌بندی کرده است و ما در پی آنیم به توصیفی از هنجارگریزی‌های لیچ برسیم که بتوان آن را به نظام‌های نشانه‌ای سینما یا هر هنر دیگر اعمال کرد.</w:t>
      </w:r>
      <w:r w:rsidR="00263384">
        <w:rPr>
          <w:rFonts w:hint="cs"/>
          <w:rtl/>
        </w:rPr>
        <w:t xml:space="preserve"> لیچ هشت نوع هنجارگریزی را از هم بازمی‌شناسد: واژگانی، دستوری، </w:t>
      </w:r>
      <w:r w:rsidR="00CB7DBA">
        <w:rPr>
          <w:rFonts w:hint="cs"/>
          <w:rtl/>
        </w:rPr>
        <w:t>آوایی، نوشتاری، گویشی، سبکی، زمانی و معنایی.</w:t>
      </w:r>
    </w:p>
    <w:p w:rsidR="004E715D" w:rsidRPr="00AB1CB0" w:rsidRDefault="004E715D" w:rsidP="004E715D">
      <w:pPr>
        <w:pStyle w:val="Heading1"/>
        <w:rPr>
          <w:rtl/>
        </w:rPr>
      </w:pPr>
      <w:r>
        <w:rPr>
          <w:rFonts w:hint="cs"/>
          <w:rtl/>
        </w:rPr>
        <w:t xml:space="preserve">1-4-3 </w:t>
      </w:r>
      <w:r w:rsidRPr="00AB1CB0">
        <w:rPr>
          <w:rFonts w:hint="cs"/>
          <w:rtl/>
        </w:rPr>
        <w:t>هنجارگریزی واژگانی</w:t>
      </w:r>
      <w:r>
        <w:rPr>
          <w:rStyle w:val="FootnoteReference"/>
          <w:rtl/>
        </w:rPr>
        <w:footnoteReference w:id="18"/>
      </w:r>
    </w:p>
    <w:p w:rsidR="004E715D" w:rsidRPr="004E715D" w:rsidRDefault="004E715D" w:rsidP="004E715D">
      <w:pPr>
        <w:rPr>
          <w:rtl/>
        </w:rPr>
      </w:pPr>
      <w:r w:rsidRPr="00AB1CB0">
        <w:rPr>
          <w:rFonts w:hint="cs"/>
          <w:rtl/>
        </w:rPr>
        <w:t>نئولوژیسم</w:t>
      </w:r>
      <w:r w:rsidRPr="00AB1CB0">
        <w:rPr>
          <w:rStyle w:val="FootnoteReference"/>
          <w:rtl/>
        </w:rPr>
        <w:footnoteReference w:id="19"/>
      </w:r>
      <w:r w:rsidRPr="00AB1CB0">
        <w:rPr>
          <w:rFonts w:hint="cs"/>
          <w:rtl/>
        </w:rPr>
        <w:t xml:space="preserve"> (واژه</w:t>
      </w:r>
      <w:r w:rsidRPr="00AB1CB0">
        <w:rPr>
          <w:rFonts w:hint="eastAsia"/>
          <w:rtl/>
        </w:rPr>
        <w:t>‌</w:t>
      </w:r>
      <w:r w:rsidRPr="00AB1CB0">
        <w:rPr>
          <w:rFonts w:hint="cs"/>
          <w:rtl/>
        </w:rPr>
        <w:t>آفرینی) یا ساختن یک واژة جدید، یکی از راه</w:t>
      </w:r>
      <w:r w:rsidRPr="00AB1CB0">
        <w:rPr>
          <w:rFonts w:hint="eastAsia"/>
          <w:rtl/>
        </w:rPr>
        <w:t>‌</w:t>
      </w:r>
      <w:r w:rsidRPr="00AB1CB0">
        <w:rPr>
          <w:rFonts w:hint="cs"/>
          <w:rtl/>
        </w:rPr>
        <w:t>های متداول گذر شاعر از هنجارهای زبان عادّی است. این واژه</w:t>
      </w:r>
      <w:r w:rsidRPr="00AB1CB0">
        <w:rPr>
          <w:rFonts w:hint="eastAsia"/>
          <w:rtl/>
        </w:rPr>
        <w:t>‌</w:t>
      </w:r>
      <w:r w:rsidRPr="00AB1CB0">
        <w:rPr>
          <w:rFonts w:hint="cs"/>
          <w:rtl/>
        </w:rPr>
        <w:t>ها را سپنج</w:t>
      </w:r>
      <w:r w:rsidRPr="00AB1CB0">
        <w:rPr>
          <w:rFonts w:hint="eastAsia"/>
          <w:rtl/>
        </w:rPr>
        <w:t>‌</w:t>
      </w:r>
      <w:r w:rsidRPr="00AB1CB0">
        <w:rPr>
          <w:rFonts w:hint="cs"/>
          <w:rtl/>
        </w:rPr>
        <w:t>سازه</w:t>
      </w:r>
      <w:r w:rsidRPr="00AB1CB0">
        <w:rPr>
          <w:rStyle w:val="FootnoteReference"/>
          <w:rtl/>
        </w:rPr>
        <w:footnoteReference w:id="20"/>
      </w:r>
      <w:r w:rsidRPr="00AB1CB0">
        <w:rPr>
          <w:rFonts w:hint="cs"/>
          <w:rtl/>
        </w:rPr>
        <w:t xml:space="preserve"> یا به عبارتی واژة موقّت می</w:t>
      </w:r>
      <w:r w:rsidRPr="00AB1CB0">
        <w:rPr>
          <w:rFonts w:hint="eastAsia"/>
          <w:rtl/>
        </w:rPr>
        <w:t>‌</w:t>
      </w:r>
      <w:r w:rsidRPr="00AB1CB0">
        <w:rPr>
          <w:rFonts w:hint="cs"/>
          <w:rtl/>
        </w:rPr>
        <w:t>خوانیم؛ که تنها برای یک موقعیت خاص ساخته شده</w:t>
      </w:r>
      <w:r w:rsidRPr="00AB1CB0">
        <w:rPr>
          <w:rFonts w:hint="eastAsia"/>
          <w:rtl/>
        </w:rPr>
        <w:t>‌</w:t>
      </w:r>
      <w:r w:rsidRPr="00AB1CB0">
        <w:rPr>
          <w:rFonts w:hint="cs"/>
          <w:rtl/>
        </w:rPr>
        <w:t>اند و قصد سازندة آن</w:t>
      </w:r>
      <w:r w:rsidRPr="00AB1CB0">
        <w:rPr>
          <w:rFonts w:hint="eastAsia"/>
          <w:rtl/>
        </w:rPr>
        <w:t>‌</w:t>
      </w:r>
      <w:r w:rsidRPr="00AB1CB0">
        <w:rPr>
          <w:rFonts w:hint="cs"/>
          <w:rtl/>
        </w:rPr>
        <w:t>ها افزودن واژه</w:t>
      </w:r>
      <w:r w:rsidRPr="00AB1CB0">
        <w:rPr>
          <w:rFonts w:hint="eastAsia"/>
          <w:rtl/>
        </w:rPr>
        <w:t>‌</w:t>
      </w:r>
      <w:r w:rsidRPr="00AB1CB0">
        <w:rPr>
          <w:rFonts w:hint="cs"/>
          <w:rtl/>
        </w:rPr>
        <w:t>ای به گنجینة واژه</w:t>
      </w:r>
      <w:r w:rsidRPr="00AB1CB0">
        <w:rPr>
          <w:rFonts w:hint="eastAsia"/>
          <w:rtl/>
        </w:rPr>
        <w:t>‌</w:t>
      </w:r>
      <w:r w:rsidRPr="00AB1CB0">
        <w:rPr>
          <w:rFonts w:hint="cs"/>
          <w:rtl/>
        </w:rPr>
        <w:t>های زبان در اثر احساس نیاز به واژة جدید نبوده است. بیشتر واژه</w:t>
      </w:r>
      <w:r w:rsidRPr="00AB1CB0">
        <w:rPr>
          <w:rFonts w:hint="eastAsia"/>
          <w:rtl/>
        </w:rPr>
        <w:t>‌</w:t>
      </w:r>
      <w:r w:rsidRPr="00AB1CB0">
        <w:rPr>
          <w:rFonts w:hint="cs"/>
          <w:rtl/>
        </w:rPr>
        <w:t>آفرینی</w:t>
      </w:r>
      <w:r w:rsidRPr="00AB1CB0">
        <w:rPr>
          <w:rFonts w:hint="eastAsia"/>
          <w:rtl/>
        </w:rPr>
        <w:t>‌</w:t>
      </w:r>
      <w:r w:rsidRPr="00AB1CB0">
        <w:rPr>
          <w:rFonts w:hint="cs"/>
          <w:rtl/>
        </w:rPr>
        <w:t>های شاعران، از نوع سپنج</w:t>
      </w:r>
      <w:r w:rsidRPr="00AB1CB0">
        <w:rPr>
          <w:rFonts w:hint="eastAsia"/>
          <w:rtl/>
        </w:rPr>
        <w:t>‌</w:t>
      </w:r>
      <w:r w:rsidRPr="00AB1CB0">
        <w:rPr>
          <w:rFonts w:hint="cs"/>
          <w:rtl/>
        </w:rPr>
        <w:t>سازه است؛ اگرچه برخی از این واژگان چندان هم موقّتی نیستند؛ چراکه یک شعر خوب بارها و بارها توسط هم</w:t>
      </w:r>
      <w:r w:rsidRPr="00AB1CB0">
        <w:rPr>
          <w:rFonts w:hint="eastAsia"/>
          <w:rtl/>
        </w:rPr>
        <w:t>‌</w:t>
      </w:r>
      <w:r w:rsidRPr="00AB1CB0">
        <w:rPr>
          <w:rFonts w:hint="cs"/>
          <w:rtl/>
        </w:rPr>
        <w:t>عصران شاعر و نسل</w:t>
      </w:r>
      <w:r w:rsidRPr="00AB1CB0">
        <w:rPr>
          <w:rFonts w:hint="eastAsia"/>
          <w:rtl/>
        </w:rPr>
        <w:t>‌</w:t>
      </w:r>
      <w:r w:rsidRPr="00AB1CB0">
        <w:rPr>
          <w:rFonts w:hint="cs"/>
          <w:rtl/>
        </w:rPr>
        <w:t>های بعد از او خوانده می</w:t>
      </w:r>
      <w:r w:rsidRPr="00AB1CB0">
        <w:rPr>
          <w:rFonts w:hint="eastAsia"/>
          <w:rtl/>
        </w:rPr>
        <w:t>‌</w:t>
      </w:r>
      <w:r w:rsidRPr="00AB1CB0">
        <w:rPr>
          <w:rFonts w:hint="cs"/>
          <w:rtl/>
        </w:rPr>
        <w:t>شود و از این رو واژة جدید مدام تکرار می</w:t>
      </w:r>
      <w:r w:rsidRPr="00AB1CB0">
        <w:rPr>
          <w:rFonts w:hint="eastAsia"/>
          <w:rtl/>
        </w:rPr>
        <w:t>‌</w:t>
      </w:r>
      <w:r w:rsidRPr="00AB1CB0">
        <w:rPr>
          <w:rFonts w:hint="cs"/>
          <w:rtl/>
        </w:rPr>
        <w:t>گردد. برای نمونه برخی از واژه</w:t>
      </w:r>
      <w:r w:rsidRPr="00AB1CB0">
        <w:rPr>
          <w:rFonts w:hint="eastAsia"/>
          <w:rtl/>
        </w:rPr>
        <w:t>‌</w:t>
      </w:r>
      <w:r w:rsidRPr="00AB1CB0">
        <w:rPr>
          <w:rFonts w:hint="cs"/>
          <w:rtl/>
        </w:rPr>
        <w:t>های پرکاربرد زبان امروز</w:t>
      </w:r>
      <w:r>
        <w:rPr>
          <w:rFonts w:hint="cs"/>
          <w:rtl/>
        </w:rPr>
        <w:t>،</w:t>
      </w:r>
      <w:r w:rsidRPr="00AB1CB0">
        <w:rPr>
          <w:rFonts w:hint="cs"/>
          <w:rtl/>
        </w:rPr>
        <w:t xml:space="preserve"> ساختة شاعران دیروزند مانند واژة </w:t>
      </w:r>
      <w:r w:rsidRPr="00AB1CB0">
        <w:rPr>
          <w:sz w:val="20"/>
          <w:szCs w:val="24"/>
        </w:rPr>
        <w:t>assassination</w:t>
      </w:r>
      <w:r w:rsidRPr="00AB1CB0">
        <w:rPr>
          <w:rFonts w:hint="cs"/>
          <w:sz w:val="20"/>
          <w:szCs w:val="24"/>
          <w:rtl/>
        </w:rPr>
        <w:t xml:space="preserve"> </w:t>
      </w:r>
      <w:r w:rsidRPr="00AB1CB0">
        <w:rPr>
          <w:rFonts w:hint="cs"/>
          <w:rtl/>
        </w:rPr>
        <w:t>که برای نخستین بار توسط ش</w:t>
      </w:r>
      <w:r>
        <w:rPr>
          <w:rFonts w:hint="cs"/>
          <w:rtl/>
        </w:rPr>
        <w:t>کسپیر وارد زبان انگلیسی شده است (لیچ، 1969: 42). برای نمونه، واژة هیچستان در این شعر از سهراب سپهری: «</w:t>
      </w:r>
      <w:r w:rsidRPr="00AB1CB0">
        <w:rPr>
          <w:rFonts w:hint="cs"/>
          <w:rtl/>
        </w:rPr>
        <w:t>به سراغ من اگر می</w:t>
      </w:r>
      <w:r w:rsidRPr="00AB1CB0">
        <w:rPr>
          <w:rFonts w:hint="eastAsia"/>
          <w:rtl/>
        </w:rPr>
        <w:t>‌</w:t>
      </w:r>
      <w:r w:rsidRPr="00AB1CB0">
        <w:rPr>
          <w:rFonts w:hint="cs"/>
          <w:rtl/>
        </w:rPr>
        <w:t>آیید</w:t>
      </w:r>
      <w:r>
        <w:rPr>
          <w:rFonts w:hint="cs"/>
          <w:rtl/>
        </w:rPr>
        <w:t xml:space="preserve">/ </w:t>
      </w:r>
      <w:r w:rsidRPr="00AB1CB0">
        <w:rPr>
          <w:rFonts w:hint="cs"/>
          <w:rtl/>
        </w:rPr>
        <w:t xml:space="preserve">پشت </w:t>
      </w:r>
      <w:r w:rsidRPr="00AB1CB0">
        <w:rPr>
          <w:rFonts w:hint="cs"/>
          <w:b/>
          <w:bCs/>
          <w:rtl/>
        </w:rPr>
        <w:t>هیچستانم</w:t>
      </w:r>
      <w:r w:rsidRPr="004E715D">
        <w:rPr>
          <w:rFonts w:hint="cs"/>
          <w:rtl/>
        </w:rPr>
        <w:t>»</w:t>
      </w:r>
      <w:r>
        <w:rPr>
          <w:rFonts w:hint="cs"/>
          <w:rtl/>
        </w:rPr>
        <w:t>، واژة هیچستان، سپنج‌سازه است؛ یا واژة گیجیده در این بیت از غزلیات مولانا: «</w:t>
      </w:r>
      <w:r w:rsidRPr="00AB1CB0">
        <w:rPr>
          <w:rFonts w:hint="cs"/>
          <w:rtl/>
        </w:rPr>
        <w:t>ای گیج</w:t>
      </w:r>
      <w:r w:rsidRPr="00AB1CB0">
        <w:rPr>
          <w:rFonts w:hint="eastAsia"/>
          <w:rtl/>
        </w:rPr>
        <w:t>‌</w:t>
      </w:r>
      <w:r w:rsidRPr="00AB1CB0">
        <w:rPr>
          <w:rFonts w:hint="cs"/>
          <w:rtl/>
        </w:rPr>
        <w:t xml:space="preserve">سری کان سر، </w:t>
      </w:r>
      <w:r w:rsidRPr="00AB1CB0">
        <w:rPr>
          <w:rFonts w:hint="cs"/>
          <w:b/>
          <w:bCs/>
          <w:rtl/>
        </w:rPr>
        <w:t>گیجیده</w:t>
      </w:r>
      <w:r w:rsidRPr="00AB1CB0">
        <w:rPr>
          <w:rFonts w:hint="cs"/>
          <w:rtl/>
        </w:rPr>
        <w:t xml:space="preserve"> نگردد زو/ وی گول</w:t>
      </w:r>
      <w:r w:rsidRPr="00AB1CB0">
        <w:rPr>
          <w:rFonts w:hint="eastAsia"/>
          <w:rtl/>
        </w:rPr>
        <w:t>‌</w:t>
      </w:r>
      <w:r w:rsidRPr="00AB1CB0">
        <w:rPr>
          <w:rFonts w:hint="cs"/>
          <w:rtl/>
        </w:rPr>
        <w:t>دلی کان دل یاوه نکند نیّت</w:t>
      </w:r>
      <w:r>
        <w:rPr>
          <w:rFonts w:hint="cs"/>
          <w:rtl/>
        </w:rPr>
        <w:t>».</w:t>
      </w:r>
    </w:p>
    <w:p w:rsidR="004E715D" w:rsidRPr="00AB1CB0" w:rsidRDefault="002564F5" w:rsidP="002564F5">
      <w:pPr>
        <w:pStyle w:val="Heading1"/>
        <w:rPr>
          <w:rtl/>
        </w:rPr>
      </w:pPr>
      <w:r>
        <w:rPr>
          <w:rFonts w:hint="cs"/>
          <w:rtl/>
        </w:rPr>
        <w:t>2-4-3</w:t>
      </w:r>
      <w:r w:rsidR="004E715D" w:rsidRPr="00AB1CB0">
        <w:rPr>
          <w:rFonts w:hint="cs"/>
          <w:rtl/>
        </w:rPr>
        <w:t xml:space="preserve"> هنجارگریزی دستوری</w:t>
      </w:r>
      <w:r w:rsidR="004E715D" w:rsidRPr="00AB1CB0">
        <w:rPr>
          <w:rStyle w:val="FootnoteReference"/>
          <w:bCs w:val="0"/>
          <w:rtl/>
        </w:rPr>
        <w:footnoteReference w:id="21"/>
      </w:r>
    </w:p>
    <w:p w:rsidR="004E715D" w:rsidRPr="00AB1CB0" w:rsidRDefault="004E715D" w:rsidP="003A27ED">
      <w:pPr>
        <w:rPr>
          <w:bCs/>
          <w:rtl/>
        </w:rPr>
      </w:pPr>
      <w:r w:rsidRPr="00AB1CB0">
        <w:rPr>
          <w:rFonts w:hint="cs"/>
          <w:rtl/>
        </w:rPr>
        <w:t>گریز از قواعد حاکم بر دستور زبان را هنجارگریزی دستوری گویند. هنجارگریزی دستوری انواع زیادی دارد که می</w:t>
      </w:r>
      <w:r w:rsidRPr="00AB1CB0">
        <w:rPr>
          <w:rFonts w:hint="eastAsia"/>
          <w:rtl/>
        </w:rPr>
        <w:t>‌</w:t>
      </w:r>
      <w:r w:rsidRPr="00AB1CB0">
        <w:rPr>
          <w:rFonts w:hint="cs"/>
          <w:rtl/>
        </w:rPr>
        <w:t>توان آن</w:t>
      </w:r>
      <w:r w:rsidRPr="00AB1CB0">
        <w:rPr>
          <w:rFonts w:hint="eastAsia"/>
          <w:rtl/>
        </w:rPr>
        <w:t>‌</w:t>
      </w:r>
      <w:r w:rsidRPr="00AB1CB0">
        <w:rPr>
          <w:rFonts w:hint="cs"/>
          <w:rtl/>
        </w:rPr>
        <w:t>ها را در دو گروه طبقه</w:t>
      </w:r>
      <w:r w:rsidRPr="00AB1CB0">
        <w:rPr>
          <w:rFonts w:hint="eastAsia"/>
          <w:rtl/>
        </w:rPr>
        <w:t>‌</w:t>
      </w:r>
      <w:r w:rsidRPr="00AB1CB0">
        <w:rPr>
          <w:rFonts w:hint="cs"/>
          <w:rtl/>
        </w:rPr>
        <w:t>بندی کرد. یکی هنجارگریزی مربوط به ریخت</w:t>
      </w:r>
      <w:r w:rsidRPr="00AB1CB0">
        <w:rPr>
          <w:rFonts w:hint="eastAsia"/>
          <w:rtl/>
        </w:rPr>
        <w:t>‌</w:t>
      </w:r>
      <w:r w:rsidRPr="00AB1CB0">
        <w:rPr>
          <w:rFonts w:hint="cs"/>
          <w:rtl/>
        </w:rPr>
        <w:t>شناسی زبان (دستور زبان مربوط به واژه</w:t>
      </w:r>
      <w:r w:rsidRPr="00AB1CB0">
        <w:rPr>
          <w:rFonts w:hint="eastAsia"/>
          <w:rtl/>
        </w:rPr>
        <w:t>‌</w:t>
      </w:r>
      <w:r w:rsidRPr="00AB1CB0">
        <w:rPr>
          <w:rFonts w:hint="cs"/>
          <w:rtl/>
        </w:rPr>
        <w:t>ها) یا هنجارگریزی واژنحوی</w:t>
      </w:r>
      <w:r w:rsidRPr="00AB1CB0">
        <w:rPr>
          <w:rStyle w:val="FootnoteReference"/>
          <w:rtl/>
        </w:rPr>
        <w:footnoteReference w:id="22"/>
      </w:r>
      <w:r w:rsidRPr="00AB1CB0">
        <w:rPr>
          <w:rFonts w:hint="cs"/>
          <w:rtl/>
        </w:rPr>
        <w:t xml:space="preserve"> و دیگری هنجارگریزی مربوط به نحو زبان (چگونگی قرار گرفتن واژه</w:t>
      </w:r>
      <w:r w:rsidRPr="00AB1CB0">
        <w:rPr>
          <w:rFonts w:hint="eastAsia"/>
          <w:rtl/>
        </w:rPr>
        <w:t>‌</w:t>
      </w:r>
      <w:r w:rsidRPr="00AB1CB0">
        <w:rPr>
          <w:rFonts w:hint="cs"/>
          <w:rtl/>
        </w:rPr>
        <w:t xml:space="preserve">ها در یک جمله) یا هنجارگریزی نحوی. موارد مربوط به </w:t>
      </w:r>
      <w:r w:rsidRPr="00AB1CB0">
        <w:rPr>
          <w:rFonts w:hint="cs"/>
          <w:rtl/>
        </w:rPr>
        <w:lastRenderedPageBreak/>
        <w:t>ریخت</w:t>
      </w:r>
      <w:r w:rsidRPr="00AB1CB0">
        <w:rPr>
          <w:rFonts w:hint="eastAsia"/>
          <w:rtl/>
        </w:rPr>
        <w:t>‌</w:t>
      </w:r>
      <w:r w:rsidRPr="00AB1CB0">
        <w:rPr>
          <w:rFonts w:hint="cs"/>
          <w:rtl/>
        </w:rPr>
        <w:t>شناسی زبان کم</w:t>
      </w:r>
      <w:r w:rsidRPr="00AB1CB0">
        <w:rPr>
          <w:rFonts w:hint="eastAsia"/>
          <w:rtl/>
        </w:rPr>
        <w:t>‌</w:t>
      </w:r>
      <w:r w:rsidRPr="00AB1CB0">
        <w:rPr>
          <w:rFonts w:hint="cs"/>
          <w:rtl/>
        </w:rPr>
        <w:t>بسامد است و با آنچه در بخش قبلی (هنجارگریزی واژگانی با جابه</w:t>
      </w:r>
      <w:r w:rsidRPr="00AB1CB0">
        <w:rPr>
          <w:rFonts w:hint="eastAsia"/>
          <w:rtl/>
        </w:rPr>
        <w:t>‌</w:t>
      </w:r>
      <w:r w:rsidRPr="00AB1CB0">
        <w:rPr>
          <w:rFonts w:hint="cs"/>
          <w:rtl/>
        </w:rPr>
        <w:t>جایی نقش دستوری واژه) گفته شد، کم</w:t>
      </w:r>
      <w:r w:rsidRPr="00AB1CB0">
        <w:rPr>
          <w:rFonts w:hint="eastAsia"/>
          <w:rtl/>
        </w:rPr>
        <w:t>‌</w:t>
      </w:r>
      <w:r w:rsidRPr="00AB1CB0">
        <w:rPr>
          <w:rFonts w:hint="cs"/>
          <w:rtl/>
        </w:rPr>
        <w:t>وبیش همپوشانی دارد</w:t>
      </w:r>
      <w:r>
        <w:rPr>
          <w:rFonts w:hint="cs"/>
          <w:rtl/>
        </w:rPr>
        <w:t xml:space="preserve"> (لیچ</w:t>
      </w:r>
      <w:r w:rsidR="002564F5">
        <w:rPr>
          <w:rFonts w:hint="cs"/>
          <w:rtl/>
        </w:rPr>
        <w:t>،</w:t>
      </w:r>
      <w:r>
        <w:rPr>
          <w:rFonts w:hint="cs"/>
          <w:rtl/>
        </w:rPr>
        <w:t xml:space="preserve"> 1969</w:t>
      </w:r>
      <w:r w:rsidR="002564F5">
        <w:rPr>
          <w:rFonts w:hint="cs"/>
          <w:rtl/>
        </w:rPr>
        <w:t>:</w:t>
      </w:r>
      <w:r>
        <w:rPr>
          <w:rFonts w:hint="cs"/>
          <w:rtl/>
        </w:rPr>
        <w:t xml:space="preserve"> 45-44).</w:t>
      </w:r>
      <w:r w:rsidR="002564F5">
        <w:rPr>
          <w:rFonts w:hint="cs"/>
          <w:rtl/>
        </w:rPr>
        <w:t xml:space="preserve"> برای نمونه از هنجارگریزی واژنحوی می‌توان به این قطعه از سپهری اشاره کرد: «</w:t>
      </w:r>
      <w:r w:rsidRPr="00AB1CB0">
        <w:rPr>
          <w:rFonts w:hint="cs"/>
          <w:rtl/>
        </w:rPr>
        <w:t>نه به آبی</w:t>
      </w:r>
      <w:r w:rsidRPr="00AB1CB0">
        <w:rPr>
          <w:rFonts w:hint="eastAsia"/>
          <w:rtl/>
        </w:rPr>
        <w:t>‌</w:t>
      </w:r>
      <w:r w:rsidRPr="00AB1CB0">
        <w:rPr>
          <w:rFonts w:hint="cs"/>
          <w:rtl/>
        </w:rPr>
        <w:t>ها دل خواهم بست</w:t>
      </w:r>
      <w:r w:rsidR="002564F5">
        <w:rPr>
          <w:rFonts w:hint="cs"/>
          <w:rtl/>
        </w:rPr>
        <w:t xml:space="preserve">/ </w:t>
      </w:r>
      <w:r w:rsidRPr="00AB1CB0">
        <w:rPr>
          <w:rFonts w:hint="cs"/>
          <w:rtl/>
        </w:rPr>
        <w:t xml:space="preserve">نه به </w:t>
      </w:r>
      <w:r w:rsidRPr="00AB1CB0">
        <w:rPr>
          <w:rFonts w:hint="cs"/>
          <w:b/>
          <w:bCs/>
          <w:rtl/>
        </w:rPr>
        <w:t>دریاپریانی</w:t>
      </w:r>
      <w:r w:rsidRPr="00AB1CB0">
        <w:rPr>
          <w:rFonts w:hint="cs"/>
          <w:rtl/>
        </w:rPr>
        <w:t xml:space="preserve"> که سر از آب به در می</w:t>
      </w:r>
      <w:r w:rsidRPr="00AB1CB0">
        <w:rPr>
          <w:rFonts w:hint="eastAsia"/>
          <w:rtl/>
        </w:rPr>
        <w:t>‌</w:t>
      </w:r>
      <w:r w:rsidRPr="00AB1CB0">
        <w:rPr>
          <w:rFonts w:hint="cs"/>
          <w:rtl/>
        </w:rPr>
        <w:t>آرند</w:t>
      </w:r>
      <w:r w:rsidR="002564F5">
        <w:rPr>
          <w:rFonts w:hint="cs"/>
          <w:rtl/>
        </w:rPr>
        <w:t>»؛ یا این یکی: «</w:t>
      </w:r>
      <w:r w:rsidRPr="00AB1CB0">
        <w:rPr>
          <w:rFonts w:hint="cs"/>
          <w:rtl/>
        </w:rPr>
        <w:t>پریان می</w:t>
      </w:r>
      <w:r w:rsidRPr="00AB1CB0">
        <w:rPr>
          <w:rFonts w:hint="eastAsia"/>
          <w:rtl/>
        </w:rPr>
        <w:t>‌</w:t>
      </w:r>
      <w:r w:rsidRPr="00AB1CB0">
        <w:rPr>
          <w:rFonts w:hint="cs"/>
          <w:rtl/>
        </w:rPr>
        <w:t>رقصیدند</w:t>
      </w:r>
      <w:r w:rsidR="002564F5">
        <w:rPr>
          <w:rFonts w:hint="cs"/>
          <w:rtl/>
        </w:rPr>
        <w:t xml:space="preserve">/ </w:t>
      </w:r>
      <w:r w:rsidRPr="00AB1CB0">
        <w:rPr>
          <w:rFonts w:hint="cs"/>
          <w:rtl/>
        </w:rPr>
        <w:t xml:space="preserve">و </w:t>
      </w:r>
      <w:r w:rsidRPr="00AB1CB0">
        <w:rPr>
          <w:rFonts w:hint="cs"/>
          <w:b/>
          <w:bCs/>
          <w:rtl/>
        </w:rPr>
        <w:t>آبی</w:t>
      </w:r>
      <w:r w:rsidRPr="00AB1CB0">
        <w:rPr>
          <w:rFonts w:hint="eastAsia"/>
          <w:b/>
          <w:bCs/>
          <w:rtl/>
        </w:rPr>
        <w:t>‌</w:t>
      </w:r>
      <w:r w:rsidRPr="00AB1CB0">
        <w:rPr>
          <w:rFonts w:hint="cs"/>
          <w:b/>
          <w:bCs/>
          <w:rtl/>
        </w:rPr>
        <w:t>جامه</w:t>
      </w:r>
      <w:r w:rsidRPr="00AB1CB0">
        <w:rPr>
          <w:rFonts w:hint="eastAsia"/>
          <w:b/>
          <w:bCs/>
          <w:rtl/>
        </w:rPr>
        <w:t>‌</w:t>
      </w:r>
      <w:r w:rsidRPr="00AB1CB0">
        <w:rPr>
          <w:rFonts w:hint="cs"/>
          <w:b/>
          <w:bCs/>
          <w:rtl/>
        </w:rPr>
        <w:t>هاشان</w:t>
      </w:r>
      <w:r w:rsidRPr="00AB1CB0">
        <w:rPr>
          <w:rFonts w:hint="cs"/>
          <w:rtl/>
        </w:rPr>
        <w:t xml:space="preserve"> با رنگ افق پیوسته بود</w:t>
      </w:r>
      <w:r w:rsidR="002564F5">
        <w:rPr>
          <w:rFonts w:hint="cs"/>
          <w:rtl/>
        </w:rPr>
        <w:t xml:space="preserve">» </w:t>
      </w:r>
      <w:r>
        <w:rPr>
          <w:rFonts w:hint="cs"/>
          <w:rtl/>
        </w:rPr>
        <w:t>(سجودی</w:t>
      </w:r>
      <w:r w:rsidR="002564F5">
        <w:rPr>
          <w:rFonts w:hint="cs"/>
          <w:rtl/>
        </w:rPr>
        <w:t>،</w:t>
      </w:r>
      <w:r>
        <w:rPr>
          <w:rFonts w:hint="cs"/>
          <w:rtl/>
        </w:rPr>
        <w:t xml:space="preserve"> 1381</w:t>
      </w:r>
      <w:r w:rsidR="002564F5">
        <w:rPr>
          <w:rFonts w:hint="cs"/>
          <w:rtl/>
        </w:rPr>
        <w:t>:</w:t>
      </w:r>
      <w:r>
        <w:rPr>
          <w:rFonts w:hint="cs"/>
          <w:rtl/>
        </w:rPr>
        <w:t xml:space="preserve"> 481)</w:t>
      </w:r>
      <w:r w:rsidR="002564F5">
        <w:rPr>
          <w:rFonts w:hint="cs"/>
          <w:rtl/>
        </w:rPr>
        <w:t>. نمونه‌های هنجارگریزی نحوی پرشمارترند؛ مثل این نمونه از سپهری: «</w:t>
      </w:r>
      <w:r w:rsidRPr="00AB1CB0">
        <w:rPr>
          <w:rFonts w:hint="cs"/>
          <w:b/>
          <w:bCs/>
          <w:rtl/>
        </w:rPr>
        <w:t>من تو را زیستم،</w:t>
      </w:r>
      <w:r w:rsidRPr="00AB1CB0">
        <w:rPr>
          <w:rFonts w:hint="cs"/>
          <w:rtl/>
        </w:rPr>
        <w:t xml:space="preserve"> شبتاب دوردست!</w:t>
      </w:r>
      <w:r w:rsidR="002564F5">
        <w:rPr>
          <w:rFonts w:hint="cs"/>
          <w:rtl/>
        </w:rPr>
        <w:t>» یا این یکی باز هم از سپهری: «</w:t>
      </w:r>
      <w:r w:rsidRPr="00AB1CB0">
        <w:rPr>
          <w:rFonts w:hint="cs"/>
          <w:rtl/>
        </w:rPr>
        <w:t>و من در صدای شکفتن او</w:t>
      </w:r>
      <w:r w:rsidR="002564F5">
        <w:rPr>
          <w:rFonts w:hint="cs"/>
          <w:rtl/>
        </w:rPr>
        <w:t xml:space="preserve">/ </w:t>
      </w:r>
      <w:r w:rsidRPr="00AB1CB0">
        <w:rPr>
          <w:rFonts w:hint="cs"/>
          <w:rtl/>
        </w:rPr>
        <w:t>لحظه</w:t>
      </w:r>
      <w:r w:rsidRPr="00AB1CB0">
        <w:rPr>
          <w:rFonts w:hint="eastAsia"/>
          <w:rtl/>
        </w:rPr>
        <w:t>‌</w:t>
      </w:r>
      <w:r w:rsidRPr="00AB1CB0">
        <w:rPr>
          <w:rFonts w:hint="cs"/>
          <w:rtl/>
        </w:rPr>
        <w:t xml:space="preserve">لحظه </w:t>
      </w:r>
      <w:r w:rsidRPr="00AB1CB0">
        <w:rPr>
          <w:rFonts w:hint="cs"/>
          <w:b/>
          <w:bCs/>
          <w:rtl/>
        </w:rPr>
        <w:t>خودم را می</w:t>
      </w:r>
      <w:r w:rsidRPr="00AB1CB0">
        <w:rPr>
          <w:rFonts w:hint="eastAsia"/>
          <w:b/>
          <w:bCs/>
          <w:rtl/>
        </w:rPr>
        <w:t>‌</w:t>
      </w:r>
      <w:r w:rsidRPr="00AB1CB0">
        <w:rPr>
          <w:rFonts w:hint="cs"/>
          <w:b/>
          <w:bCs/>
          <w:rtl/>
        </w:rPr>
        <w:t>مردم</w:t>
      </w:r>
      <w:r w:rsidR="002564F5">
        <w:rPr>
          <w:rFonts w:hint="cs"/>
          <w:rtl/>
        </w:rPr>
        <w:t>». جابه‌جا کردن واژه‌ای از یک گونة دستوری به گونة دستوری دیگر نیز راه دیگری در ساختن هنجارگریزی نحوی است</w:t>
      </w:r>
      <w:r w:rsidR="003A27ED">
        <w:rPr>
          <w:rFonts w:hint="cs"/>
          <w:rtl/>
        </w:rPr>
        <w:t>؛</w:t>
      </w:r>
      <w:r w:rsidR="002564F5">
        <w:rPr>
          <w:rFonts w:hint="cs"/>
          <w:rtl/>
        </w:rPr>
        <w:t xml:space="preserve"> </w:t>
      </w:r>
      <w:r w:rsidR="003A27ED">
        <w:rPr>
          <w:rFonts w:hint="cs"/>
          <w:rtl/>
        </w:rPr>
        <w:t>مثل این نمونه از مهدی اخوان ثالث: «</w:t>
      </w:r>
      <w:r w:rsidRPr="00AB1CB0">
        <w:rPr>
          <w:rFonts w:hint="cs"/>
          <w:rtl/>
        </w:rPr>
        <w:t xml:space="preserve">با چکاچک مهیب </w:t>
      </w:r>
      <w:r w:rsidRPr="00AB1CB0">
        <w:rPr>
          <w:rFonts w:hint="cs"/>
          <w:bCs/>
          <w:rtl/>
        </w:rPr>
        <w:t>تیغ‌هامان، تیز</w:t>
      </w:r>
      <w:r w:rsidR="002564F5">
        <w:rPr>
          <w:rFonts w:hint="cs"/>
          <w:bCs/>
          <w:rtl/>
        </w:rPr>
        <w:t xml:space="preserve">/ </w:t>
      </w:r>
      <w:r w:rsidRPr="00AB1CB0">
        <w:rPr>
          <w:rFonts w:hint="cs"/>
          <w:rtl/>
        </w:rPr>
        <w:t xml:space="preserve">غرّش زهره‌دران </w:t>
      </w:r>
      <w:r w:rsidRPr="00AB1CB0">
        <w:rPr>
          <w:rFonts w:hint="cs"/>
          <w:bCs/>
          <w:rtl/>
        </w:rPr>
        <w:t>کوس‌هامان، سهم</w:t>
      </w:r>
      <w:r w:rsidR="002564F5">
        <w:rPr>
          <w:rFonts w:hint="cs"/>
          <w:bCs/>
          <w:rtl/>
        </w:rPr>
        <w:t xml:space="preserve">/ </w:t>
      </w:r>
      <w:r w:rsidRPr="00AB1CB0">
        <w:rPr>
          <w:rFonts w:hint="cs"/>
          <w:rtl/>
        </w:rPr>
        <w:t xml:space="preserve">پرش خاراشکاف </w:t>
      </w:r>
      <w:r w:rsidRPr="00AB1CB0">
        <w:rPr>
          <w:rFonts w:hint="cs"/>
          <w:bCs/>
          <w:rtl/>
        </w:rPr>
        <w:t>تیرهامان، تند...</w:t>
      </w:r>
      <w:r w:rsidR="003A27ED">
        <w:rPr>
          <w:rFonts w:hint="cs"/>
          <w:bCs/>
          <w:rtl/>
        </w:rPr>
        <w:t>».</w:t>
      </w:r>
      <w:r w:rsidR="003A27ED" w:rsidRPr="00AB1CB0">
        <w:rPr>
          <w:bCs/>
          <w:rtl/>
        </w:rPr>
        <w:t xml:space="preserve"> </w:t>
      </w:r>
    </w:p>
    <w:p w:rsidR="004E715D" w:rsidRPr="00AB1CB0" w:rsidRDefault="003A27ED" w:rsidP="003A27ED">
      <w:pPr>
        <w:pStyle w:val="Heading1"/>
        <w:rPr>
          <w:rtl/>
        </w:rPr>
      </w:pPr>
      <w:r>
        <w:rPr>
          <w:rFonts w:hint="cs"/>
          <w:rtl/>
        </w:rPr>
        <w:t>3-4-3</w:t>
      </w:r>
      <w:r w:rsidR="004E715D" w:rsidRPr="00AB1CB0">
        <w:rPr>
          <w:rFonts w:hint="cs"/>
          <w:rtl/>
        </w:rPr>
        <w:t xml:space="preserve"> هنجارگریزی آوایی</w:t>
      </w:r>
      <w:r w:rsidR="004E715D">
        <w:rPr>
          <w:rStyle w:val="FootnoteReference"/>
          <w:bCs w:val="0"/>
          <w:rtl/>
        </w:rPr>
        <w:footnoteReference w:id="23"/>
      </w:r>
    </w:p>
    <w:p w:rsidR="004E715D" w:rsidRDefault="004E715D" w:rsidP="003A27ED">
      <w:pPr>
        <w:rPr>
          <w:b/>
          <w:rtl/>
        </w:rPr>
      </w:pPr>
      <w:r>
        <w:rPr>
          <w:rFonts w:hint="cs"/>
          <w:rtl/>
        </w:rPr>
        <w:t>در زبان فارسی برای تصحیح وزن یا هم</w:t>
      </w:r>
      <w:r>
        <w:rPr>
          <w:rFonts w:hint="eastAsia"/>
          <w:rtl/>
        </w:rPr>
        <w:t>‌</w:t>
      </w:r>
      <w:r>
        <w:rPr>
          <w:rFonts w:hint="cs"/>
          <w:rtl/>
        </w:rPr>
        <w:t>قافیه</w:t>
      </w:r>
      <w:r>
        <w:rPr>
          <w:rFonts w:hint="eastAsia"/>
          <w:rtl/>
        </w:rPr>
        <w:t>‌</w:t>
      </w:r>
      <w:r>
        <w:rPr>
          <w:rFonts w:hint="cs"/>
          <w:rtl/>
        </w:rPr>
        <w:t>سازی واژه</w:t>
      </w:r>
      <w:r>
        <w:rPr>
          <w:rFonts w:hint="eastAsia"/>
          <w:rtl/>
        </w:rPr>
        <w:t>‌</w:t>
      </w:r>
      <w:r>
        <w:rPr>
          <w:rFonts w:hint="cs"/>
          <w:rtl/>
        </w:rPr>
        <w:t>ها، گذر از هنجارهای آوایی زبان در برخی موارد برای شاعر مجاز شمرده می</w:t>
      </w:r>
      <w:r>
        <w:rPr>
          <w:rFonts w:hint="eastAsia"/>
          <w:rtl/>
        </w:rPr>
        <w:t>‌</w:t>
      </w:r>
      <w:r>
        <w:rPr>
          <w:rFonts w:hint="cs"/>
          <w:rtl/>
        </w:rPr>
        <w:t>شود.</w:t>
      </w:r>
      <w:r w:rsidR="003A27ED">
        <w:rPr>
          <w:rFonts w:hint="cs"/>
          <w:rtl/>
        </w:rPr>
        <w:t xml:space="preserve"> مثل این بیت از مولوی که تلفّظ عبارت «پنهان است» را تغییر داده است: «</w:t>
      </w:r>
      <w:r w:rsidRPr="00AB1CB0">
        <w:rPr>
          <w:rFonts w:hint="cs"/>
          <w:rtl/>
        </w:rPr>
        <w:t>دو دهان داریم گویا همچو نی</w:t>
      </w:r>
      <w:r>
        <w:rPr>
          <w:rFonts w:hint="cs"/>
          <w:rtl/>
        </w:rPr>
        <w:t xml:space="preserve">/ </w:t>
      </w:r>
      <w:r w:rsidRPr="00AB1CB0">
        <w:rPr>
          <w:rFonts w:hint="cs"/>
          <w:rtl/>
        </w:rPr>
        <w:t xml:space="preserve">یک دهان </w:t>
      </w:r>
      <w:r w:rsidRPr="00C605E4">
        <w:rPr>
          <w:rFonts w:hint="cs"/>
          <w:b/>
          <w:bCs/>
          <w:rtl/>
        </w:rPr>
        <w:t>پنهانست</w:t>
      </w:r>
      <w:r w:rsidRPr="00AB1CB0">
        <w:rPr>
          <w:rFonts w:hint="cs"/>
          <w:rtl/>
        </w:rPr>
        <w:t xml:space="preserve"> در لبهای وی</w:t>
      </w:r>
      <w:r w:rsidR="003A27ED">
        <w:rPr>
          <w:rFonts w:hint="cs"/>
          <w:rtl/>
        </w:rPr>
        <w:t>». یا این بیت از حافظ: «</w:t>
      </w:r>
      <w:r>
        <w:rPr>
          <w:rFonts w:hint="cs"/>
          <w:b/>
          <w:rtl/>
        </w:rPr>
        <w:t>من به خیال زاهدی گوشه</w:t>
      </w:r>
      <w:r>
        <w:rPr>
          <w:rFonts w:hint="eastAsia"/>
          <w:b/>
          <w:rtl/>
        </w:rPr>
        <w:t>‌</w:t>
      </w:r>
      <w:r>
        <w:rPr>
          <w:rFonts w:hint="cs"/>
          <w:b/>
          <w:rtl/>
        </w:rPr>
        <w:t xml:space="preserve">نشین و طرفه </w:t>
      </w:r>
      <w:r w:rsidRPr="00C605E4">
        <w:rPr>
          <w:rFonts w:hint="cs"/>
          <w:bCs/>
          <w:rtl/>
        </w:rPr>
        <w:t>آنک</w:t>
      </w:r>
      <w:r>
        <w:rPr>
          <w:rFonts w:hint="cs"/>
          <w:b/>
          <w:rtl/>
        </w:rPr>
        <w:t>/ مغبچه</w:t>
      </w:r>
      <w:r>
        <w:rPr>
          <w:rFonts w:hint="eastAsia"/>
          <w:b/>
          <w:rtl/>
        </w:rPr>
        <w:t>‌</w:t>
      </w:r>
      <w:r>
        <w:rPr>
          <w:rFonts w:hint="cs"/>
          <w:b/>
          <w:rtl/>
        </w:rPr>
        <w:t>ای ز هر طرف می</w:t>
      </w:r>
      <w:r>
        <w:rPr>
          <w:rFonts w:hint="eastAsia"/>
          <w:b/>
          <w:rtl/>
        </w:rPr>
        <w:t>‌</w:t>
      </w:r>
      <w:r>
        <w:rPr>
          <w:rFonts w:hint="cs"/>
          <w:b/>
          <w:rtl/>
        </w:rPr>
        <w:t>زندم به چنگ و دف</w:t>
      </w:r>
      <w:r w:rsidR="003A27ED">
        <w:rPr>
          <w:rFonts w:hint="cs"/>
          <w:b/>
          <w:rtl/>
        </w:rPr>
        <w:t>».</w:t>
      </w:r>
    </w:p>
    <w:p w:rsidR="004E715D" w:rsidRPr="00AB1CB0" w:rsidRDefault="003A27ED" w:rsidP="00EB2379">
      <w:pPr>
        <w:pStyle w:val="Heading1"/>
        <w:rPr>
          <w:rtl/>
        </w:rPr>
      </w:pPr>
      <w:r>
        <w:rPr>
          <w:rFonts w:hint="cs"/>
          <w:rtl/>
        </w:rPr>
        <w:t>4</w:t>
      </w:r>
      <w:r w:rsidR="004E715D" w:rsidRPr="00AB1CB0">
        <w:rPr>
          <w:rFonts w:hint="cs"/>
          <w:rtl/>
        </w:rPr>
        <w:t>-</w:t>
      </w:r>
      <w:r w:rsidR="00EB2379">
        <w:rPr>
          <w:rFonts w:hint="cs"/>
          <w:rtl/>
        </w:rPr>
        <w:t>4</w:t>
      </w:r>
      <w:r w:rsidR="004E715D">
        <w:rPr>
          <w:rFonts w:hint="cs"/>
          <w:rtl/>
        </w:rPr>
        <w:t>-</w:t>
      </w:r>
      <w:r w:rsidR="00EB2379">
        <w:rPr>
          <w:rFonts w:hint="cs"/>
          <w:rtl/>
        </w:rPr>
        <w:t>3</w:t>
      </w:r>
      <w:r w:rsidR="004E715D" w:rsidRPr="00AB1CB0">
        <w:rPr>
          <w:rFonts w:hint="cs"/>
          <w:rtl/>
        </w:rPr>
        <w:t xml:space="preserve"> هنجارگریزی نوشتاری</w:t>
      </w:r>
      <w:r w:rsidR="004E715D">
        <w:rPr>
          <w:rStyle w:val="FootnoteReference"/>
          <w:bCs w:val="0"/>
          <w:rtl/>
        </w:rPr>
        <w:footnoteReference w:id="24"/>
      </w:r>
    </w:p>
    <w:p w:rsidR="004E715D" w:rsidRDefault="004E715D" w:rsidP="003A27ED">
      <w:pPr>
        <w:rPr>
          <w:rtl/>
        </w:rPr>
      </w:pPr>
      <w:r>
        <w:rPr>
          <w:rFonts w:hint="cs"/>
          <w:rtl/>
        </w:rPr>
        <w:t>از آنجا که طرز نوشتن واژه</w:t>
      </w:r>
      <w:r>
        <w:rPr>
          <w:rFonts w:hint="eastAsia"/>
          <w:rtl/>
        </w:rPr>
        <w:t>‌</w:t>
      </w:r>
      <w:r>
        <w:rPr>
          <w:rFonts w:hint="cs"/>
          <w:rtl/>
        </w:rPr>
        <w:t>ها باید نمایندة شیوة تلفّظ آن</w:t>
      </w:r>
      <w:r>
        <w:rPr>
          <w:rFonts w:hint="eastAsia"/>
          <w:rtl/>
        </w:rPr>
        <w:t>‌</w:t>
      </w:r>
      <w:r>
        <w:rPr>
          <w:rFonts w:hint="cs"/>
          <w:rtl/>
        </w:rPr>
        <w:t>ها باشد، هر گونه غرابت در تلفّظ بالطّبع غرابت در شیوة نوشتن را به دنبال دارد. با این همه، هنوز گونه</w:t>
      </w:r>
      <w:r>
        <w:rPr>
          <w:rFonts w:hint="eastAsia"/>
          <w:rtl/>
        </w:rPr>
        <w:t>‌</w:t>
      </w:r>
      <w:r>
        <w:rPr>
          <w:rFonts w:hint="cs"/>
          <w:rtl/>
        </w:rPr>
        <w:t>ای هنجارگریزی نوشتاری وجود دارد که هیچ برابرنهادی در گفتار ندارد. نمونة آشنای این گونه نوشتار را می</w:t>
      </w:r>
      <w:r>
        <w:rPr>
          <w:rFonts w:hint="eastAsia"/>
          <w:rtl/>
        </w:rPr>
        <w:t>‌</w:t>
      </w:r>
      <w:r>
        <w:rPr>
          <w:rFonts w:hint="cs"/>
          <w:rtl/>
        </w:rPr>
        <w:t>توان اغلب در شعر نو چاپ</w:t>
      </w:r>
      <w:r>
        <w:rPr>
          <w:rFonts w:hint="eastAsia"/>
          <w:rtl/>
        </w:rPr>
        <w:t>‌</w:t>
      </w:r>
      <w:r>
        <w:rPr>
          <w:rFonts w:hint="cs"/>
          <w:rtl/>
        </w:rPr>
        <w:t>شده (کتاب، روزنامه، مجلّه و غیره) پیدا کرد. چنین شیوة نوشتنی ویژة شعر است و در دیگر کاربردهای زبان دیده نمی</w:t>
      </w:r>
      <w:r>
        <w:rPr>
          <w:rFonts w:hint="eastAsia"/>
          <w:rtl/>
        </w:rPr>
        <w:t>‌</w:t>
      </w:r>
      <w:r>
        <w:rPr>
          <w:rFonts w:hint="cs"/>
          <w:rtl/>
        </w:rPr>
        <w:t>شود و افزون بر این هنجارگریزی نوشتاری مستقل از استاند</w:t>
      </w:r>
      <w:r w:rsidR="003A27ED">
        <w:rPr>
          <w:rFonts w:hint="cs"/>
          <w:rtl/>
        </w:rPr>
        <w:t>ارد</w:t>
      </w:r>
      <w:r>
        <w:rPr>
          <w:rFonts w:hint="eastAsia"/>
          <w:rtl/>
        </w:rPr>
        <w:t>‌</w:t>
      </w:r>
      <w:r>
        <w:rPr>
          <w:rFonts w:hint="cs"/>
          <w:rtl/>
        </w:rPr>
        <w:t>های نشانه</w:t>
      </w:r>
      <w:r>
        <w:rPr>
          <w:rFonts w:hint="eastAsia"/>
          <w:rtl/>
        </w:rPr>
        <w:t>‌</w:t>
      </w:r>
      <w:r>
        <w:rPr>
          <w:rFonts w:hint="cs"/>
          <w:rtl/>
        </w:rPr>
        <w:t>های سجاوندی است؛ ولی می</w:t>
      </w:r>
      <w:r>
        <w:rPr>
          <w:rFonts w:hint="eastAsia"/>
          <w:rtl/>
        </w:rPr>
        <w:t>‌</w:t>
      </w:r>
      <w:r>
        <w:rPr>
          <w:rFonts w:hint="cs"/>
          <w:rtl/>
        </w:rPr>
        <w:t>تواند با آنها ارتباطی سازنده داشته باشد. هنگامی که شیوة نوشتار مطابقتی با واقعیت آوایی زبان نداشته باشد، به شگردی ساختاری بدل می</w:t>
      </w:r>
      <w:r>
        <w:rPr>
          <w:rFonts w:hint="eastAsia"/>
          <w:rtl/>
        </w:rPr>
        <w:t>‌</w:t>
      </w:r>
      <w:r>
        <w:rPr>
          <w:rFonts w:hint="cs"/>
          <w:rtl/>
        </w:rPr>
        <w:t>شود که توجیهی غیر از خود نوشتار ندارد و دلالتی مضاعف به کلام مکتوب بار می</w:t>
      </w:r>
      <w:r>
        <w:rPr>
          <w:rFonts w:hint="eastAsia"/>
          <w:rtl/>
        </w:rPr>
        <w:t>‌</w:t>
      </w:r>
      <w:r>
        <w:rPr>
          <w:rFonts w:hint="cs"/>
          <w:rtl/>
        </w:rPr>
        <w:t>کند و البته از نظر زیبایی</w:t>
      </w:r>
      <w:r>
        <w:rPr>
          <w:rFonts w:hint="eastAsia"/>
          <w:rtl/>
        </w:rPr>
        <w:t>‌</w:t>
      </w:r>
      <w:r>
        <w:rPr>
          <w:rFonts w:hint="cs"/>
          <w:rtl/>
        </w:rPr>
        <w:t>شناسی کلام را استعلا می</w:t>
      </w:r>
      <w:r>
        <w:rPr>
          <w:rFonts w:hint="eastAsia"/>
          <w:rtl/>
        </w:rPr>
        <w:t>‌</w:t>
      </w:r>
      <w:r>
        <w:rPr>
          <w:rFonts w:hint="cs"/>
          <w:rtl/>
        </w:rPr>
        <w:t>دهد (لیچ</w:t>
      </w:r>
      <w:r w:rsidR="003A27ED">
        <w:rPr>
          <w:rFonts w:hint="cs"/>
          <w:rtl/>
        </w:rPr>
        <w:t>،</w:t>
      </w:r>
      <w:r>
        <w:rPr>
          <w:rFonts w:hint="cs"/>
          <w:rtl/>
        </w:rPr>
        <w:t xml:space="preserve"> 1969</w:t>
      </w:r>
      <w:r w:rsidR="003A27ED">
        <w:rPr>
          <w:rFonts w:hint="cs"/>
          <w:rtl/>
        </w:rPr>
        <w:t>:</w:t>
      </w:r>
      <w:r>
        <w:rPr>
          <w:rFonts w:hint="cs"/>
          <w:rtl/>
        </w:rPr>
        <w:t xml:space="preserve"> 47).</w:t>
      </w:r>
      <w:r w:rsidR="003A27ED">
        <w:rPr>
          <w:rFonts w:hint="cs"/>
          <w:rtl/>
        </w:rPr>
        <w:t xml:space="preserve"> برای نمونه این قطعه از حمید مصدّق را بنگرید:</w:t>
      </w:r>
    </w:p>
    <w:p w:rsidR="004E715D" w:rsidRPr="00AB1CB0" w:rsidRDefault="004E715D" w:rsidP="003A27ED">
      <w:pPr>
        <w:spacing w:after="0"/>
        <w:ind w:firstLine="521"/>
        <w:rPr>
          <w:rtl/>
        </w:rPr>
      </w:pPr>
      <w:r w:rsidRPr="00AB1CB0">
        <w:rPr>
          <w:rFonts w:hint="cs"/>
          <w:rtl/>
        </w:rPr>
        <w:t>رفتم</w:t>
      </w:r>
    </w:p>
    <w:p w:rsidR="004E715D" w:rsidRPr="00AB1CB0" w:rsidRDefault="004E715D" w:rsidP="003A27ED">
      <w:pPr>
        <w:spacing w:after="0"/>
        <w:ind w:firstLine="521"/>
        <w:rPr>
          <w:rtl/>
        </w:rPr>
      </w:pPr>
      <w:r w:rsidRPr="00AB1CB0">
        <w:rPr>
          <w:rFonts w:hint="cs"/>
          <w:rtl/>
        </w:rPr>
        <w:t>در انتهای جادّه نگاهی کردم</w:t>
      </w:r>
    </w:p>
    <w:p w:rsidR="004E715D" w:rsidRPr="00AB1CB0" w:rsidRDefault="004E715D" w:rsidP="003A27ED">
      <w:pPr>
        <w:spacing w:after="0"/>
        <w:ind w:firstLine="521"/>
        <w:rPr>
          <w:rtl/>
        </w:rPr>
      </w:pPr>
      <w:r w:rsidRPr="00AB1CB0">
        <w:rPr>
          <w:rFonts w:hint="cs"/>
          <w:rtl/>
        </w:rPr>
        <w:t>او بود</w:t>
      </w:r>
    </w:p>
    <w:p w:rsidR="004E715D" w:rsidRPr="00AB1CB0" w:rsidRDefault="004E715D" w:rsidP="003A27ED">
      <w:pPr>
        <w:spacing w:after="0"/>
        <w:ind w:firstLine="521"/>
        <w:rPr>
          <w:rtl/>
        </w:rPr>
      </w:pPr>
      <w:r w:rsidRPr="00AB1CB0">
        <w:rPr>
          <w:rFonts w:hint="cs"/>
          <w:rtl/>
        </w:rPr>
        <w:t>از روی نرده</w:t>
      </w:r>
    </w:p>
    <w:p w:rsidR="004E715D" w:rsidRPr="00AB1CB0" w:rsidRDefault="004E715D" w:rsidP="003A27ED">
      <w:pPr>
        <w:spacing w:after="0"/>
        <w:ind w:firstLine="521"/>
        <w:rPr>
          <w:rtl/>
        </w:rPr>
      </w:pPr>
      <w:r w:rsidRPr="00AB1CB0">
        <w:rPr>
          <w:rFonts w:hint="cs"/>
          <w:rtl/>
        </w:rPr>
        <w:t>خم شد</w:t>
      </w:r>
    </w:p>
    <w:p w:rsidR="004E715D" w:rsidRPr="00AB1CB0" w:rsidRDefault="004E715D" w:rsidP="003A27ED">
      <w:pPr>
        <w:spacing w:after="0"/>
        <w:ind w:firstLine="521"/>
        <w:rPr>
          <w:rtl/>
        </w:rPr>
      </w:pPr>
      <w:r w:rsidRPr="00AB1CB0">
        <w:rPr>
          <w:rFonts w:hint="cs"/>
          <w:rtl/>
        </w:rPr>
        <w:t>روی</w:t>
      </w:r>
    </w:p>
    <w:p w:rsidR="004E715D" w:rsidRPr="00542572" w:rsidRDefault="004E715D" w:rsidP="003A27ED">
      <w:pPr>
        <w:spacing w:after="0"/>
        <w:ind w:firstLine="521"/>
        <w:rPr>
          <w:b/>
          <w:bCs/>
          <w:rtl/>
        </w:rPr>
      </w:pPr>
      <w:r w:rsidRPr="00AB1CB0">
        <w:rPr>
          <w:rFonts w:hint="cs"/>
          <w:rtl/>
        </w:rPr>
        <w:tab/>
      </w:r>
      <w:r w:rsidRPr="00AB1CB0">
        <w:rPr>
          <w:rFonts w:hint="cs"/>
          <w:rtl/>
        </w:rPr>
        <w:tab/>
      </w:r>
      <w:r w:rsidRPr="00542572">
        <w:rPr>
          <w:rFonts w:hint="cs"/>
          <w:b/>
          <w:bCs/>
          <w:rtl/>
        </w:rPr>
        <w:t>ر</w:t>
      </w:r>
    </w:p>
    <w:p w:rsidR="004E715D" w:rsidRPr="00542572" w:rsidRDefault="004E715D" w:rsidP="003A27ED">
      <w:pPr>
        <w:spacing w:after="0"/>
        <w:ind w:firstLine="521"/>
        <w:rPr>
          <w:b/>
          <w:bCs/>
          <w:rtl/>
        </w:rPr>
      </w:pPr>
      <w:r w:rsidRPr="00542572">
        <w:rPr>
          <w:rFonts w:hint="cs"/>
          <w:b/>
          <w:bCs/>
          <w:rtl/>
        </w:rPr>
        <w:tab/>
      </w:r>
      <w:r w:rsidRPr="00542572">
        <w:rPr>
          <w:rFonts w:hint="cs"/>
          <w:b/>
          <w:bCs/>
          <w:rtl/>
        </w:rPr>
        <w:tab/>
        <w:t xml:space="preserve">    و</w:t>
      </w:r>
    </w:p>
    <w:p w:rsidR="004E715D" w:rsidRPr="00542572" w:rsidRDefault="004E715D" w:rsidP="003A27ED">
      <w:pPr>
        <w:spacing w:after="0"/>
        <w:ind w:firstLine="521"/>
        <w:rPr>
          <w:b/>
          <w:bCs/>
          <w:rtl/>
        </w:rPr>
      </w:pPr>
      <w:r w:rsidRPr="00542572">
        <w:rPr>
          <w:rFonts w:hint="cs"/>
          <w:b/>
          <w:bCs/>
          <w:rtl/>
        </w:rPr>
        <w:tab/>
      </w:r>
      <w:r w:rsidRPr="00542572">
        <w:rPr>
          <w:rFonts w:hint="cs"/>
          <w:b/>
          <w:bCs/>
          <w:rtl/>
        </w:rPr>
        <w:tab/>
        <w:t xml:space="preserve">        د</w:t>
      </w:r>
    </w:p>
    <w:p w:rsidR="00944DB4" w:rsidRDefault="00944DB4" w:rsidP="004E715D">
      <w:pPr>
        <w:spacing w:line="567" w:lineRule="exact"/>
        <w:ind w:firstLine="521"/>
        <w:rPr>
          <w:rFonts w:hint="cs"/>
          <w:rtl/>
        </w:rPr>
      </w:pPr>
      <w:r>
        <w:rPr>
          <w:rFonts w:hint="cs"/>
          <w:rtl/>
        </w:rPr>
        <w:t>یا این نمونه از کیومرث منشی‌زاده:</w:t>
      </w:r>
    </w:p>
    <w:p w:rsidR="004E715D" w:rsidRDefault="004E715D" w:rsidP="00944DB4">
      <w:pPr>
        <w:spacing w:after="0"/>
        <w:ind w:firstLine="521"/>
        <w:rPr>
          <w:rtl/>
        </w:rPr>
      </w:pPr>
      <w:r>
        <w:rPr>
          <w:rFonts w:hint="cs"/>
          <w:rtl/>
        </w:rPr>
        <w:lastRenderedPageBreak/>
        <w:t>تاریخ شناسنامة سیاه هزاران خروس جنگی است</w:t>
      </w:r>
    </w:p>
    <w:p w:rsidR="004E715D" w:rsidRDefault="004E715D" w:rsidP="00944DB4">
      <w:pPr>
        <w:spacing w:after="0"/>
        <w:ind w:firstLine="521"/>
        <w:rPr>
          <w:rtl/>
        </w:rPr>
      </w:pPr>
      <w:r>
        <w:rPr>
          <w:rFonts w:hint="cs"/>
          <w:rtl/>
        </w:rPr>
        <w:t>درود به حیلة روباه زمان</w:t>
      </w:r>
    </w:p>
    <w:p w:rsidR="004E715D" w:rsidRDefault="004E715D" w:rsidP="00944DB4">
      <w:pPr>
        <w:spacing w:after="0"/>
        <w:ind w:firstLine="521"/>
        <w:rPr>
          <w:rtl/>
        </w:rPr>
      </w:pPr>
      <w:r>
        <w:rPr>
          <w:rFonts w:hint="cs"/>
          <w:rtl/>
        </w:rPr>
        <w:t>که خون خروس</w:t>
      </w:r>
      <w:r>
        <w:rPr>
          <w:rFonts w:hint="eastAsia"/>
          <w:rtl/>
        </w:rPr>
        <w:t>‌</w:t>
      </w:r>
      <w:r>
        <w:rPr>
          <w:rFonts w:hint="cs"/>
          <w:rtl/>
        </w:rPr>
        <w:t>های جنگی را</w:t>
      </w:r>
    </w:p>
    <w:p w:rsidR="004E715D" w:rsidRPr="00542572" w:rsidRDefault="004E715D" w:rsidP="00944DB4">
      <w:pPr>
        <w:spacing w:after="0"/>
        <w:ind w:firstLine="521"/>
        <w:rPr>
          <w:b/>
          <w:bCs/>
          <w:rtl/>
        </w:rPr>
      </w:pPr>
      <w:r w:rsidRPr="00542572">
        <w:rPr>
          <w:rFonts w:hint="cs"/>
          <w:b/>
          <w:bCs/>
          <w:rtl/>
        </w:rPr>
        <w:t>چ</w:t>
      </w:r>
    </w:p>
    <w:p w:rsidR="004E715D" w:rsidRPr="00542572" w:rsidRDefault="004E715D" w:rsidP="00944DB4">
      <w:pPr>
        <w:spacing w:after="0"/>
        <w:ind w:firstLine="521"/>
        <w:rPr>
          <w:b/>
          <w:bCs/>
          <w:rtl/>
        </w:rPr>
      </w:pPr>
      <w:r w:rsidRPr="00542572">
        <w:rPr>
          <w:rFonts w:hint="cs"/>
          <w:b/>
          <w:bCs/>
          <w:rtl/>
        </w:rPr>
        <w:t>ک</w:t>
      </w:r>
    </w:p>
    <w:p w:rsidR="004E715D" w:rsidRPr="00542572" w:rsidRDefault="004E715D" w:rsidP="00944DB4">
      <w:pPr>
        <w:spacing w:after="0"/>
        <w:ind w:firstLine="521"/>
        <w:rPr>
          <w:b/>
          <w:bCs/>
          <w:rtl/>
        </w:rPr>
      </w:pPr>
      <w:r w:rsidRPr="00542572">
        <w:rPr>
          <w:rFonts w:hint="cs"/>
          <w:b/>
          <w:bCs/>
          <w:rtl/>
        </w:rPr>
        <w:t>ه</w:t>
      </w:r>
    </w:p>
    <w:p w:rsidR="004E715D" w:rsidRPr="00542572" w:rsidRDefault="004E715D" w:rsidP="00944DB4">
      <w:pPr>
        <w:spacing w:after="0"/>
        <w:ind w:firstLine="521"/>
        <w:rPr>
          <w:b/>
          <w:bCs/>
          <w:rtl/>
        </w:rPr>
      </w:pPr>
      <w:r w:rsidRPr="00542572">
        <w:rPr>
          <w:rFonts w:hint="cs"/>
          <w:b/>
          <w:bCs/>
          <w:rtl/>
        </w:rPr>
        <w:t>،</w:t>
      </w:r>
    </w:p>
    <w:p w:rsidR="004E715D" w:rsidRPr="00542572" w:rsidRDefault="004E715D" w:rsidP="00944DB4">
      <w:pPr>
        <w:spacing w:after="0"/>
        <w:ind w:firstLine="521"/>
        <w:rPr>
          <w:b/>
          <w:bCs/>
          <w:rtl/>
        </w:rPr>
      </w:pPr>
      <w:r w:rsidRPr="00542572">
        <w:rPr>
          <w:rFonts w:hint="cs"/>
          <w:b/>
          <w:bCs/>
          <w:rtl/>
        </w:rPr>
        <w:t>چ</w:t>
      </w:r>
    </w:p>
    <w:p w:rsidR="004E715D" w:rsidRPr="00542572" w:rsidRDefault="004E715D" w:rsidP="00944DB4">
      <w:pPr>
        <w:spacing w:after="0"/>
        <w:ind w:firstLine="521"/>
        <w:rPr>
          <w:b/>
          <w:bCs/>
          <w:rtl/>
        </w:rPr>
      </w:pPr>
      <w:r w:rsidRPr="00542572">
        <w:rPr>
          <w:rFonts w:hint="cs"/>
          <w:b/>
          <w:bCs/>
          <w:rtl/>
        </w:rPr>
        <w:t>ک</w:t>
      </w:r>
    </w:p>
    <w:p w:rsidR="004E715D" w:rsidRPr="00542572" w:rsidRDefault="004E715D" w:rsidP="00944DB4">
      <w:pPr>
        <w:spacing w:after="0"/>
        <w:ind w:firstLine="521"/>
        <w:rPr>
          <w:b/>
          <w:bCs/>
          <w:rtl/>
        </w:rPr>
      </w:pPr>
      <w:r w:rsidRPr="00542572">
        <w:rPr>
          <w:rFonts w:hint="cs"/>
          <w:b/>
          <w:bCs/>
          <w:rtl/>
        </w:rPr>
        <w:t>ه</w:t>
      </w:r>
    </w:p>
    <w:p w:rsidR="004E715D" w:rsidRDefault="004E715D" w:rsidP="00944DB4">
      <w:pPr>
        <w:spacing w:after="0"/>
        <w:ind w:firstLine="521"/>
        <w:rPr>
          <w:rtl/>
        </w:rPr>
      </w:pPr>
      <w:r>
        <w:rPr>
          <w:rFonts w:hint="cs"/>
          <w:rtl/>
        </w:rPr>
        <w:t>بر خاک می</w:t>
      </w:r>
      <w:r>
        <w:rPr>
          <w:rFonts w:hint="eastAsia"/>
          <w:rtl/>
        </w:rPr>
        <w:t>‌</w:t>
      </w:r>
      <w:r>
        <w:rPr>
          <w:rFonts w:hint="cs"/>
          <w:rtl/>
        </w:rPr>
        <w:t>ریزد</w:t>
      </w:r>
    </w:p>
    <w:p w:rsidR="004E715D" w:rsidRPr="00AB1CB0" w:rsidRDefault="004E715D" w:rsidP="00944DB4">
      <w:pPr>
        <w:rPr>
          <w:rtl/>
        </w:rPr>
      </w:pPr>
      <w:r>
        <w:rPr>
          <w:rFonts w:hint="cs"/>
          <w:rtl/>
        </w:rPr>
        <w:t xml:space="preserve">در نمونة نخست، </w:t>
      </w:r>
      <w:r w:rsidRPr="00AB1CB0">
        <w:rPr>
          <w:rFonts w:hint="cs"/>
          <w:rtl/>
        </w:rPr>
        <w:t xml:space="preserve">واژة «رود» چنان  نوشته شده است که وضع </w:t>
      </w:r>
      <w:r>
        <w:rPr>
          <w:rFonts w:hint="cs"/>
          <w:rtl/>
        </w:rPr>
        <w:t>خم شدن «او» را روی رود نشان دهد و در نمونة دوم، شاعر با تجزیة واژة چکه و زیر هم نوشتن حروف آن، تصویری از چکه کردن را عرضه می</w:t>
      </w:r>
      <w:r>
        <w:rPr>
          <w:rFonts w:hint="eastAsia"/>
          <w:rtl/>
        </w:rPr>
        <w:t>‌</w:t>
      </w:r>
      <w:r>
        <w:rPr>
          <w:rFonts w:hint="cs"/>
          <w:rtl/>
        </w:rPr>
        <w:t xml:space="preserve">کند. </w:t>
      </w:r>
    </w:p>
    <w:p w:rsidR="004E715D" w:rsidRPr="00AB1CB0" w:rsidRDefault="00944DB4" w:rsidP="00EB2379">
      <w:pPr>
        <w:pStyle w:val="Heading1"/>
        <w:rPr>
          <w:rtl/>
        </w:rPr>
      </w:pPr>
      <w:r>
        <w:rPr>
          <w:rFonts w:hint="cs"/>
          <w:rtl/>
        </w:rPr>
        <w:t>5-</w:t>
      </w:r>
      <w:r w:rsidR="00EB2379">
        <w:rPr>
          <w:rFonts w:hint="cs"/>
          <w:rtl/>
        </w:rPr>
        <w:t>4</w:t>
      </w:r>
      <w:r>
        <w:rPr>
          <w:rFonts w:hint="cs"/>
          <w:rtl/>
        </w:rPr>
        <w:t>-</w:t>
      </w:r>
      <w:r w:rsidR="00EB2379">
        <w:rPr>
          <w:rFonts w:hint="cs"/>
          <w:rtl/>
        </w:rPr>
        <w:t>3</w:t>
      </w:r>
      <w:r w:rsidR="004E715D" w:rsidRPr="00AB1CB0">
        <w:rPr>
          <w:rFonts w:hint="cs"/>
          <w:rtl/>
        </w:rPr>
        <w:t xml:space="preserve"> هنجارگریزی گویشی</w:t>
      </w:r>
      <w:r w:rsidR="004E715D">
        <w:rPr>
          <w:rStyle w:val="FootnoteReference"/>
          <w:bCs w:val="0"/>
          <w:rtl/>
        </w:rPr>
        <w:footnoteReference w:id="25"/>
      </w:r>
    </w:p>
    <w:p w:rsidR="004E715D" w:rsidRPr="00AB1CB0" w:rsidRDefault="004E715D" w:rsidP="007E7D4A">
      <w:pPr>
        <w:rPr>
          <w:rtl/>
        </w:rPr>
      </w:pPr>
      <w:r>
        <w:rPr>
          <w:rFonts w:hint="cs"/>
          <w:rtl/>
        </w:rPr>
        <w:t>عاریه گرفتن عناصری از گویش</w:t>
      </w:r>
      <w:r>
        <w:rPr>
          <w:rFonts w:hint="eastAsia"/>
          <w:rtl/>
        </w:rPr>
        <w:t>‌</w:t>
      </w:r>
      <w:r>
        <w:rPr>
          <w:rFonts w:hint="cs"/>
          <w:rtl/>
        </w:rPr>
        <w:t>های اجتماعی یا منطقه</w:t>
      </w:r>
      <w:r>
        <w:rPr>
          <w:rFonts w:hint="eastAsia"/>
          <w:rtl/>
        </w:rPr>
        <w:t>‌</w:t>
      </w:r>
      <w:r>
        <w:rPr>
          <w:rFonts w:hint="cs"/>
          <w:rtl/>
        </w:rPr>
        <w:t>ای تعریف</w:t>
      </w:r>
      <w:r>
        <w:rPr>
          <w:rFonts w:hint="eastAsia"/>
          <w:rtl/>
        </w:rPr>
        <w:t>‌</w:t>
      </w:r>
      <w:r>
        <w:rPr>
          <w:rFonts w:hint="cs"/>
          <w:rtl/>
        </w:rPr>
        <w:t>شدة مشخص، هنجارگریزی گویشی نامیده می</w:t>
      </w:r>
      <w:r>
        <w:rPr>
          <w:rFonts w:hint="eastAsia"/>
          <w:rtl/>
        </w:rPr>
        <w:t>‌</w:t>
      </w:r>
      <w:r>
        <w:rPr>
          <w:rFonts w:hint="cs"/>
          <w:rtl/>
        </w:rPr>
        <w:t>شود؛ به</w:t>
      </w:r>
      <w:r>
        <w:rPr>
          <w:rFonts w:hint="eastAsia"/>
          <w:rtl/>
        </w:rPr>
        <w:t>‌</w:t>
      </w:r>
      <w:r>
        <w:rPr>
          <w:rFonts w:hint="cs"/>
          <w:rtl/>
        </w:rPr>
        <w:t>کارگیری هنجارگریزی گویشی معمولاً در دسترس همة نویسندگان یک زبان نیست، به</w:t>
      </w:r>
      <w:r>
        <w:rPr>
          <w:rFonts w:hint="eastAsia"/>
          <w:rtl/>
        </w:rPr>
        <w:t>‌</w:t>
      </w:r>
      <w:r>
        <w:rPr>
          <w:rFonts w:hint="cs"/>
          <w:rtl/>
        </w:rPr>
        <w:t>وِیژه نویسندگانی که از نثر کاربردی استفاده می</w:t>
      </w:r>
      <w:r>
        <w:rPr>
          <w:rFonts w:hint="eastAsia"/>
          <w:rtl/>
        </w:rPr>
        <w:t>‌</w:t>
      </w:r>
      <w:r>
        <w:rPr>
          <w:rFonts w:hint="cs"/>
          <w:rtl/>
        </w:rPr>
        <w:t>کنند. (لیچ</w:t>
      </w:r>
      <w:r w:rsidR="00944DB4">
        <w:rPr>
          <w:rFonts w:hint="cs"/>
          <w:rtl/>
        </w:rPr>
        <w:t>،</w:t>
      </w:r>
      <w:r>
        <w:rPr>
          <w:rFonts w:hint="cs"/>
          <w:rtl/>
        </w:rPr>
        <w:t xml:space="preserve"> 1969</w:t>
      </w:r>
      <w:r w:rsidR="00944DB4">
        <w:rPr>
          <w:rFonts w:hint="cs"/>
          <w:rtl/>
        </w:rPr>
        <w:t>:</w:t>
      </w:r>
      <w:r>
        <w:rPr>
          <w:rFonts w:hint="cs"/>
          <w:rtl/>
        </w:rPr>
        <w:t xml:space="preserve"> 49). </w:t>
      </w:r>
      <w:r w:rsidRPr="00AB1CB0">
        <w:rPr>
          <w:rFonts w:hint="cs"/>
          <w:rtl/>
        </w:rPr>
        <w:t>در برخی موارد می‌بینیم که شاعر ساخت‌هایی را از گویشی غیر</w:t>
      </w:r>
      <w:r>
        <w:rPr>
          <w:rFonts w:hint="cs"/>
          <w:rtl/>
        </w:rPr>
        <w:t xml:space="preserve"> از زبان هنجار وارد شعر می‌کند.</w:t>
      </w:r>
      <w:r w:rsidR="00944DB4">
        <w:rPr>
          <w:rFonts w:hint="cs"/>
          <w:rtl/>
        </w:rPr>
        <w:t xml:space="preserve"> برای نمونه، به این</w:t>
      </w:r>
      <w:r w:rsidR="007E7D4A">
        <w:rPr>
          <w:rFonts w:hint="cs"/>
          <w:rtl/>
        </w:rPr>
        <w:t xml:space="preserve"> دو</w:t>
      </w:r>
      <w:r w:rsidR="00944DB4">
        <w:rPr>
          <w:rFonts w:hint="cs"/>
          <w:rtl/>
        </w:rPr>
        <w:t xml:space="preserve"> قطعه از اخوان ثالث </w:t>
      </w:r>
      <w:r w:rsidR="007E7D4A">
        <w:rPr>
          <w:rFonts w:hint="cs"/>
          <w:rtl/>
        </w:rPr>
        <w:t>و نیما بنگرید: «</w:t>
      </w:r>
      <w:r w:rsidRPr="00AB1CB0">
        <w:rPr>
          <w:rFonts w:hint="cs"/>
          <w:rtl/>
        </w:rPr>
        <w:t>و ما بر بیکران سبز و مخمل‌گونة دریا</w:t>
      </w:r>
      <w:r w:rsidR="007E7D4A">
        <w:rPr>
          <w:rFonts w:hint="cs"/>
          <w:rtl/>
        </w:rPr>
        <w:t xml:space="preserve">/ </w:t>
      </w:r>
      <w:r w:rsidRPr="00AB1CB0">
        <w:rPr>
          <w:rFonts w:hint="cs"/>
          <w:rtl/>
        </w:rPr>
        <w:t xml:space="preserve">می‌اندازیم زورق‌هایمان را چون </w:t>
      </w:r>
      <w:r w:rsidRPr="00AB1CB0">
        <w:rPr>
          <w:rFonts w:hint="cs"/>
          <w:bCs/>
          <w:rtl/>
        </w:rPr>
        <w:t xml:space="preserve">کُل </w:t>
      </w:r>
      <w:r w:rsidRPr="00AB1CB0">
        <w:rPr>
          <w:rFonts w:hint="cs"/>
          <w:rtl/>
        </w:rPr>
        <w:t>بادام ...</w:t>
      </w:r>
      <w:r w:rsidR="007E7D4A">
        <w:rPr>
          <w:rFonts w:hint="cs"/>
          <w:rtl/>
        </w:rPr>
        <w:t>» و «</w:t>
      </w:r>
      <w:r w:rsidRPr="00AB1CB0">
        <w:rPr>
          <w:rFonts w:hint="cs"/>
          <w:rtl/>
        </w:rPr>
        <w:t xml:space="preserve">زیر </w:t>
      </w:r>
      <w:r w:rsidRPr="00AB1CB0">
        <w:rPr>
          <w:rFonts w:hint="cs"/>
          <w:bCs/>
          <w:rtl/>
        </w:rPr>
        <w:t xml:space="preserve">شماله </w:t>
      </w:r>
      <w:r w:rsidRPr="00AB1CB0">
        <w:rPr>
          <w:rFonts w:hint="cs"/>
          <w:rtl/>
        </w:rPr>
        <w:t>می‌گذرد ده</w:t>
      </w:r>
      <w:r w:rsidR="007E7D4A">
        <w:rPr>
          <w:rFonts w:hint="cs"/>
          <w:rtl/>
        </w:rPr>
        <w:t xml:space="preserve">/ </w:t>
      </w:r>
      <w:r w:rsidRPr="00AB1CB0">
        <w:rPr>
          <w:rFonts w:hint="cs"/>
          <w:rtl/>
        </w:rPr>
        <w:t>جدار راه چیده شده است</w:t>
      </w:r>
      <w:r w:rsidR="007E7D4A">
        <w:rPr>
          <w:rFonts w:hint="cs"/>
          <w:rtl/>
        </w:rPr>
        <w:t xml:space="preserve">/ </w:t>
      </w:r>
      <w:r w:rsidRPr="00AB1CB0">
        <w:rPr>
          <w:rFonts w:hint="cs"/>
          <w:rtl/>
        </w:rPr>
        <w:t>با تن</w:t>
      </w:r>
      <w:r w:rsidRPr="00AB1CB0">
        <w:rPr>
          <w:rFonts w:hint="eastAsia"/>
          <w:rtl/>
        </w:rPr>
        <w:t>‌</w:t>
      </w:r>
      <w:r w:rsidRPr="00AB1CB0">
        <w:rPr>
          <w:rFonts w:hint="cs"/>
          <w:rtl/>
        </w:rPr>
        <w:t>هایی از زنان...</w:t>
      </w:r>
      <w:r w:rsidR="007E7D4A">
        <w:rPr>
          <w:rFonts w:hint="cs"/>
          <w:rtl/>
        </w:rPr>
        <w:t xml:space="preserve">». </w:t>
      </w:r>
      <w:r w:rsidRPr="00AB1CB0">
        <w:rPr>
          <w:rFonts w:hint="cs"/>
          <w:rtl/>
        </w:rPr>
        <w:t>«کُل»</w:t>
      </w:r>
      <w:r>
        <w:rPr>
          <w:rFonts w:hint="cs"/>
          <w:rtl/>
        </w:rPr>
        <w:t xml:space="preserve"> در گویش یزدی به معنای پوست است و </w:t>
      </w:r>
      <w:r w:rsidRPr="00AB1CB0">
        <w:rPr>
          <w:rFonts w:hint="cs"/>
          <w:rtl/>
        </w:rPr>
        <w:t>«شماله» در گویش مازندارنی چوبی است برای افروختن.</w:t>
      </w:r>
    </w:p>
    <w:p w:rsidR="004E715D" w:rsidRPr="00AB1CB0" w:rsidRDefault="007E7D4A" w:rsidP="00EB2379">
      <w:pPr>
        <w:pStyle w:val="Heading1"/>
        <w:rPr>
          <w:rtl/>
        </w:rPr>
      </w:pPr>
      <w:r>
        <w:rPr>
          <w:rFonts w:hint="cs"/>
          <w:rtl/>
        </w:rPr>
        <w:t>6-</w:t>
      </w:r>
      <w:r w:rsidR="00EB2379">
        <w:rPr>
          <w:rFonts w:hint="cs"/>
          <w:rtl/>
        </w:rPr>
        <w:t>4</w:t>
      </w:r>
      <w:r>
        <w:rPr>
          <w:rFonts w:hint="cs"/>
          <w:rtl/>
        </w:rPr>
        <w:t>-</w:t>
      </w:r>
      <w:r w:rsidR="00EB2379">
        <w:rPr>
          <w:rFonts w:hint="cs"/>
          <w:rtl/>
        </w:rPr>
        <w:t>3</w:t>
      </w:r>
      <w:r w:rsidR="004E715D" w:rsidRPr="00AB1CB0">
        <w:rPr>
          <w:rFonts w:hint="cs"/>
          <w:rtl/>
        </w:rPr>
        <w:t xml:space="preserve"> هنجارگریزی سبکی</w:t>
      </w:r>
    </w:p>
    <w:p w:rsidR="004E715D" w:rsidRPr="00AB1CB0" w:rsidRDefault="004E715D" w:rsidP="007E7D4A">
      <w:r>
        <w:rPr>
          <w:rFonts w:hint="cs"/>
          <w:rtl/>
        </w:rPr>
        <w:t>در شعر نو شدیدترین هنجارگریزی</w:t>
      </w:r>
      <w:r>
        <w:rPr>
          <w:rFonts w:hint="eastAsia"/>
          <w:rtl/>
        </w:rPr>
        <w:t>‌</w:t>
      </w:r>
      <w:r>
        <w:rPr>
          <w:rFonts w:hint="cs"/>
          <w:rtl/>
        </w:rPr>
        <w:t>ها در حوزة سبک روی می</w:t>
      </w:r>
      <w:r>
        <w:rPr>
          <w:rFonts w:hint="eastAsia"/>
          <w:rtl/>
        </w:rPr>
        <w:t>‌</w:t>
      </w:r>
      <w:r>
        <w:rPr>
          <w:rFonts w:hint="cs"/>
          <w:rtl/>
        </w:rPr>
        <w:t>دهد. عاریه گرفتن عناصر زبان از سایر سبک</w:t>
      </w:r>
      <w:r>
        <w:rPr>
          <w:rFonts w:hint="eastAsia"/>
          <w:rtl/>
        </w:rPr>
        <w:t>‌</w:t>
      </w:r>
      <w:r>
        <w:rPr>
          <w:rFonts w:hint="cs"/>
          <w:rtl/>
        </w:rPr>
        <w:t>های غیرشاعرانة سخن گفتن، کار تازه</w:t>
      </w:r>
      <w:r>
        <w:rPr>
          <w:rFonts w:hint="eastAsia"/>
          <w:rtl/>
        </w:rPr>
        <w:t>‌</w:t>
      </w:r>
      <w:r>
        <w:rPr>
          <w:rFonts w:hint="cs"/>
          <w:rtl/>
        </w:rPr>
        <w:t>ای نیست؛ امّا شاعران قرن اخیر آن را با بی</w:t>
      </w:r>
      <w:r>
        <w:rPr>
          <w:rFonts w:hint="eastAsia"/>
          <w:rtl/>
        </w:rPr>
        <w:t>‌</w:t>
      </w:r>
      <w:r>
        <w:rPr>
          <w:rFonts w:hint="cs"/>
          <w:rtl/>
        </w:rPr>
        <w:t>پروایی بی</w:t>
      </w:r>
      <w:r>
        <w:rPr>
          <w:rFonts w:hint="eastAsia"/>
          <w:rtl/>
        </w:rPr>
        <w:t>‌</w:t>
      </w:r>
      <w:r>
        <w:rPr>
          <w:rFonts w:hint="cs"/>
          <w:rtl/>
        </w:rPr>
        <w:t>سابقه</w:t>
      </w:r>
      <w:r>
        <w:rPr>
          <w:rFonts w:hint="eastAsia"/>
          <w:rtl/>
        </w:rPr>
        <w:t>‌</w:t>
      </w:r>
      <w:r>
        <w:rPr>
          <w:rFonts w:hint="cs"/>
          <w:rtl/>
        </w:rPr>
        <w:t>ای به کار می</w:t>
      </w:r>
      <w:r>
        <w:rPr>
          <w:rFonts w:hint="eastAsia"/>
          <w:rtl/>
        </w:rPr>
        <w:t>‌</w:t>
      </w:r>
      <w:r>
        <w:rPr>
          <w:rFonts w:hint="cs"/>
          <w:rtl/>
        </w:rPr>
        <w:t>برند. عاریه گرفتن عناصر سبکی در شعر تقریباً همیشه با نوعی ناسازگاری و ناهمخوانی همراه است؛ تا حدّی که به «آمیزش سبک</w:t>
      </w:r>
      <w:r>
        <w:rPr>
          <w:rFonts w:hint="eastAsia"/>
          <w:rtl/>
        </w:rPr>
        <w:t>‌</w:t>
      </w:r>
      <w:r>
        <w:rPr>
          <w:rFonts w:hint="cs"/>
          <w:rtl/>
        </w:rPr>
        <w:t>ها» یا استفاده از عناصر سبکی با ویژگی</w:t>
      </w:r>
      <w:r>
        <w:rPr>
          <w:rFonts w:hint="eastAsia"/>
          <w:rtl/>
        </w:rPr>
        <w:t>‌</w:t>
      </w:r>
      <w:r>
        <w:rPr>
          <w:rFonts w:hint="cs"/>
          <w:rtl/>
        </w:rPr>
        <w:t>های متفاوت در یک متن واحد منجر می</w:t>
      </w:r>
      <w:r>
        <w:rPr>
          <w:rFonts w:hint="eastAsia"/>
          <w:rtl/>
        </w:rPr>
        <w:t>‌</w:t>
      </w:r>
      <w:r>
        <w:rPr>
          <w:rFonts w:hint="cs"/>
          <w:rtl/>
        </w:rPr>
        <w:t>شود (لیچ</w:t>
      </w:r>
      <w:r w:rsidR="007E7D4A">
        <w:rPr>
          <w:rFonts w:hint="cs"/>
          <w:rtl/>
        </w:rPr>
        <w:t>،</w:t>
      </w:r>
      <w:r>
        <w:rPr>
          <w:rFonts w:hint="cs"/>
          <w:rtl/>
        </w:rPr>
        <w:t xml:space="preserve"> 1969</w:t>
      </w:r>
      <w:r w:rsidR="007E7D4A">
        <w:rPr>
          <w:rFonts w:hint="cs"/>
          <w:rtl/>
        </w:rPr>
        <w:t>:</w:t>
      </w:r>
      <w:r>
        <w:rPr>
          <w:rFonts w:hint="cs"/>
          <w:rtl/>
        </w:rPr>
        <w:t xml:space="preserve"> 50-49). گاهی شاعر از زبان شعر گریز می</w:t>
      </w:r>
      <w:r>
        <w:rPr>
          <w:rFonts w:hint="eastAsia"/>
          <w:rtl/>
        </w:rPr>
        <w:t>‌</w:t>
      </w:r>
      <w:r>
        <w:rPr>
          <w:rFonts w:hint="cs"/>
          <w:rtl/>
        </w:rPr>
        <w:t>زند و از واژگان یا ساخت</w:t>
      </w:r>
      <w:r>
        <w:rPr>
          <w:rFonts w:hint="eastAsia"/>
          <w:rtl/>
        </w:rPr>
        <w:t>‌</w:t>
      </w:r>
      <w:r>
        <w:rPr>
          <w:rFonts w:hint="cs"/>
          <w:rtl/>
        </w:rPr>
        <w:t>های نحوی زبان گفتار یا زبان روزنامه</w:t>
      </w:r>
      <w:r>
        <w:rPr>
          <w:rFonts w:hint="eastAsia"/>
          <w:rtl/>
        </w:rPr>
        <w:t>‌</w:t>
      </w:r>
      <w:r>
        <w:rPr>
          <w:rFonts w:hint="cs"/>
          <w:rtl/>
        </w:rPr>
        <w:t>نگارانه استفاده می</w:t>
      </w:r>
      <w:r>
        <w:rPr>
          <w:rFonts w:hint="eastAsia"/>
          <w:rtl/>
        </w:rPr>
        <w:t>‌</w:t>
      </w:r>
      <w:r>
        <w:rPr>
          <w:rFonts w:hint="cs"/>
          <w:rtl/>
        </w:rPr>
        <w:t>کند.</w:t>
      </w:r>
      <w:r w:rsidR="007E7D4A">
        <w:rPr>
          <w:rFonts w:hint="cs"/>
          <w:rtl/>
        </w:rPr>
        <w:t xml:space="preserve"> شعرهایی مثل «علی کوچیکه/ علی بونه‌گیر» از فروغ و پریا از شاملو نمونه‌هایی از این نوع هنجارگریزی هستند.</w:t>
      </w:r>
    </w:p>
    <w:p w:rsidR="004E715D" w:rsidRPr="00AB1CB0" w:rsidRDefault="00EB2379" w:rsidP="00EB2379">
      <w:pPr>
        <w:pStyle w:val="Heading1"/>
        <w:rPr>
          <w:rtl/>
        </w:rPr>
      </w:pPr>
      <w:r>
        <w:rPr>
          <w:rFonts w:hint="cs"/>
          <w:rtl/>
        </w:rPr>
        <w:t>7-4-3</w:t>
      </w:r>
      <w:r w:rsidR="004E715D" w:rsidRPr="00AB1CB0">
        <w:rPr>
          <w:rFonts w:hint="cs"/>
          <w:rtl/>
        </w:rPr>
        <w:t xml:space="preserve"> هنجارگریزی زمانی</w:t>
      </w:r>
    </w:p>
    <w:p w:rsidR="004E715D" w:rsidRPr="00AB1CB0" w:rsidRDefault="004E715D" w:rsidP="00EB2379">
      <w:pPr>
        <w:rPr>
          <w:bCs/>
          <w:rtl/>
        </w:rPr>
      </w:pPr>
      <w:r>
        <w:rPr>
          <w:rFonts w:hint="cs"/>
          <w:rtl/>
        </w:rPr>
        <w:t>شاعر تقریباً از هر نوع آزادی برای جولان در زبان برخوردار است، از این حیث که شاعر به هیچ وجه در چارچوب زبان دورة زمانی خاص خود محصور نیست. باستان</w:t>
      </w:r>
      <w:r>
        <w:rPr>
          <w:rFonts w:hint="eastAsia"/>
          <w:rtl/>
        </w:rPr>
        <w:t>‌</w:t>
      </w:r>
      <w:r>
        <w:rPr>
          <w:rFonts w:hint="cs"/>
          <w:rtl/>
        </w:rPr>
        <w:t>گرایی به عنوان باقی ماندن عناصری از زبان زمان</w:t>
      </w:r>
      <w:r>
        <w:rPr>
          <w:rFonts w:hint="eastAsia"/>
          <w:rtl/>
        </w:rPr>
        <w:t>‌</w:t>
      </w:r>
      <w:r>
        <w:rPr>
          <w:rFonts w:hint="cs"/>
          <w:rtl/>
        </w:rPr>
        <w:t>های پیشین در زبان معاصر نیز مطمئناً یک آرایة تثبیت</w:t>
      </w:r>
      <w:r>
        <w:rPr>
          <w:rFonts w:hint="eastAsia"/>
          <w:rtl/>
        </w:rPr>
        <w:t>‌</w:t>
      </w:r>
      <w:r>
        <w:rPr>
          <w:rFonts w:hint="cs"/>
          <w:rtl/>
        </w:rPr>
        <w:t>شده در شعر است و از خطاهای زبانی و همچنین احیای آگاهانه و حساب</w:t>
      </w:r>
      <w:r>
        <w:rPr>
          <w:rFonts w:hint="eastAsia"/>
          <w:rtl/>
        </w:rPr>
        <w:t>‌</w:t>
      </w:r>
      <w:r>
        <w:rPr>
          <w:rFonts w:hint="cs"/>
          <w:rtl/>
        </w:rPr>
        <w:t>شدة زبان</w:t>
      </w:r>
      <w:r>
        <w:rPr>
          <w:rFonts w:hint="eastAsia"/>
          <w:rtl/>
        </w:rPr>
        <w:t>‌</w:t>
      </w:r>
      <w:r>
        <w:rPr>
          <w:rFonts w:hint="cs"/>
          <w:rtl/>
        </w:rPr>
        <w:t>های متعلّق به دوره</w:t>
      </w:r>
      <w:r>
        <w:rPr>
          <w:rFonts w:hint="eastAsia"/>
          <w:rtl/>
        </w:rPr>
        <w:t>‌</w:t>
      </w:r>
      <w:r>
        <w:rPr>
          <w:rFonts w:hint="cs"/>
          <w:rtl/>
        </w:rPr>
        <w:t>های زمانی پیشین قابل تشخیص است. البته تشخیص باستانگرایی از خطاهای تاریخی در به</w:t>
      </w:r>
      <w:r>
        <w:rPr>
          <w:rFonts w:hint="eastAsia"/>
          <w:rtl/>
        </w:rPr>
        <w:t>‌</w:t>
      </w:r>
      <w:r>
        <w:rPr>
          <w:rFonts w:hint="cs"/>
          <w:rtl/>
        </w:rPr>
        <w:t>کارگیری زبان، در متون مربوط به گذشته، کار دشواری است (لیچ</w:t>
      </w:r>
      <w:r w:rsidR="00EB2379">
        <w:rPr>
          <w:rFonts w:hint="cs"/>
          <w:rtl/>
        </w:rPr>
        <w:t>،</w:t>
      </w:r>
      <w:r>
        <w:rPr>
          <w:rFonts w:hint="cs"/>
          <w:rtl/>
        </w:rPr>
        <w:t xml:space="preserve"> 1969</w:t>
      </w:r>
      <w:r w:rsidR="00EB2379">
        <w:rPr>
          <w:rFonts w:hint="cs"/>
          <w:rtl/>
        </w:rPr>
        <w:t>:</w:t>
      </w:r>
      <w:r>
        <w:rPr>
          <w:rFonts w:hint="cs"/>
          <w:rtl/>
        </w:rPr>
        <w:t xml:space="preserve"> 52-51). باستانگرایی در سه حوزة واژگان، ساختارهای نحوی و تلمیحات و مضامین به چشم می</w:t>
      </w:r>
      <w:r>
        <w:rPr>
          <w:rFonts w:hint="eastAsia"/>
          <w:rtl/>
        </w:rPr>
        <w:t>‌</w:t>
      </w:r>
      <w:r>
        <w:rPr>
          <w:rFonts w:hint="cs"/>
          <w:rtl/>
        </w:rPr>
        <w:t xml:space="preserve">خورد (سجودی </w:t>
      </w:r>
      <w:r>
        <w:rPr>
          <w:rFonts w:hint="cs"/>
          <w:rtl/>
        </w:rPr>
        <w:lastRenderedPageBreak/>
        <w:t>1384، 173). در مشهورترین نمونه</w:t>
      </w:r>
      <w:r>
        <w:rPr>
          <w:rFonts w:hint="eastAsia"/>
          <w:rtl/>
        </w:rPr>
        <w:t>‌</w:t>
      </w:r>
      <w:r>
        <w:rPr>
          <w:rFonts w:hint="cs"/>
          <w:rtl/>
        </w:rPr>
        <w:t xml:space="preserve">های هنجارگریزی </w:t>
      </w:r>
      <w:r w:rsidR="00EB2379">
        <w:rPr>
          <w:rFonts w:hint="cs"/>
          <w:rtl/>
        </w:rPr>
        <w:t>زمانی</w:t>
      </w:r>
      <w:r>
        <w:rPr>
          <w:rFonts w:hint="cs"/>
          <w:rtl/>
        </w:rPr>
        <w:t xml:space="preserve"> </w:t>
      </w:r>
      <w:r w:rsidRPr="00AB1CB0">
        <w:rPr>
          <w:rFonts w:hint="cs"/>
          <w:rtl/>
        </w:rPr>
        <w:t xml:space="preserve">شاعر از گونة </w:t>
      </w:r>
      <w:r>
        <w:rPr>
          <w:rFonts w:hint="cs"/>
          <w:rtl/>
        </w:rPr>
        <w:t>زمانی زبان هنجار می</w:t>
      </w:r>
      <w:r>
        <w:rPr>
          <w:rFonts w:hint="eastAsia"/>
          <w:rtl/>
        </w:rPr>
        <w:t>‌</w:t>
      </w:r>
      <w:r>
        <w:rPr>
          <w:rFonts w:hint="cs"/>
          <w:rtl/>
        </w:rPr>
        <w:t>گریزد و صورت‌هایی را به کار می</w:t>
      </w:r>
      <w:r>
        <w:rPr>
          <w:rFonts w:hint="eastAsia"/>
          <w:rtl/>
        </w:rPr>
        <w:t>‌</w:t>
      </w:r>
      <w:r w:rsidRPr="00AB1CB0">
        <w:rPr>
          <w:rFonts w:hint="cs"/>
          <w:rtl/>
        </w:rPr>
        <w:t>برد که پیشتر در زبان متداول بوده‌اند و امروز دیگر واژگان یا ساخت‌های نحویِ</w:t>
      </w:r>
      <w:r>
        <w:rPr>
          <w:rFonts w:hint="cs"/>
          <w:rtl/>
        </w:rPr>
        <w:t xml:space="preserve"> مرده‌اند.</w:t>
      </w:r>
      <w:r w:rsidR="00EB2379">
        <w:rPr>
          <w:rFonts w:hint="cs"/>
          <w:b/>
          <w:sz w:val="28"/>
          <w:rtl/>
        </w:rPr>
        <w:t xml:space="preserve"> مثل این نمونه از نیما: «</w:t>
      </w:r>
      <w:r w:rsidRPr="00AB1CB0">
        <w:rPr>
          <w:rFonts w:hint="cs"/>
          <w:rtl/>
        </w:rPr>
        <w:t>با کجی</w:t>
      </w:r>
      <w:r>
        <w:rPr>
          <w:rFonts w:hint="eastAsia"/>
          <w:rtl/>
        </w:rPr>
        <w:t>‌</w:t>
      </w:r>
      <w:r w:rsidRPr="00AB1CB0">
        <w:rPr>
          <w:rFonts w:hint="cs"/>
          <w:rtl/>
        </w:rPr>
        <w:t>آورده</w:t>
      </w:r>
      <w:r w:rsidRPr="00AB1CB0">
        <w:rPr>
          <w:rFonts w:hint="eastAsia"/>
          <w:rtl/>
        </w:rPr>
        <w:t>‌</w:t>
      </w:r>
      <w:r w:rsidRPr="00AB1CB0">
        <w:rPr>
          <w:rFonts w:hint="cs"/>
          <w:rtl/>
        </w:rPr>
        <w:t>های آن بداندیشان</w:t>
      </w:r>
      <w:r w:rsidR="00EB2379">
        <w:rPr>
          <w:rFonts w:hint="cs"/>
          <w:rtl/>
        </w:rPr>
        <w:t xml:space="preserve">/ </w:t>
      </w:r>
      <w:r w:rsidRPr="00AB1CB0">
        <w:rPr>
          <w:rFonts w:hint="cs"/>
          <w:rtl/>
        </w:rPr>
        <w:t>که نه جز خواب جهانگیری از آن می‌زاد</w:t>
      </w:r>
      <w:r w:rsidR="00EB2379">
        <w:rPr>
          <w:rFonts w:hint="cs"/>
          <w:rtl/>
        </w:rPr>
        <w:t xml:space="preserve">/ </w:t>
      </w:r>
      <w:r w:rsidRPr="00AB1CB0">
        <w:rPr>
          <w:rFonts w:hint="cs"/>
          <w:bCs/>
          <w:rtl/>
        </w:rPr>
        <w:t>این به کیفر باد ...</w:t>
      </w:r>
      <w:r w:rsidR="00EB2379">
        <w:rPr>
          <w:rFonts w:hint="cs"/>
          <w:b/>
          <w:rtl/>
        </w:rPr>
        <w:t>».</w:t>
      </w:r>
      <w:r w:rsidR="00EB2379" w:rsidRPr="00AB1CB0">
        <w:rPr>
          <w:bCs/>
          <w:rtl/>
        </w:rPr>
        <w:t xml:space="preserve"> </w:t>
      </w:r>
    </w:p>
    <w:p w:rsidR="004E715D" w:rsidRPr="00AB1CB0" w:rsidRDefault="00EB2379" w:rsidP="00EB2379">
      <w:pPr>
        <w:pStyle w:val="Heading1"/>
        <w:rPr>
          <w:rtl/>
        </w:rPr>
      </w:pPr>
      <w:r>
        <w:rPr>
          <w:rFonts w:hint="cs"/>
          <w:rtl/>
        </w:rPr>
        <w:t>8-4-3</w:t>
      </w:r>
      <w:r w:rsidR="004E715D" w:rsidRPr="00AB1CB0">
        <w:rPr>
          <w:rFonts w:hint="cs"/>
          <w:rtl/>
        </w:rPr>
        <w:t xml:space="preserve"> هنجارگریزی معنایی</w:t>
      </w:r>
    </w:p>
    <w:p w:rsidR="004E715D" w:rsidRDefault="004E715D" w:rsidP="00EB2379">
      <w:pPr>
        <w:rPr>
          <w:rFonts w:cs="Times New Roman"/>
          <w:rtl/>
        </w:rPr>
      </w:pPr>
      <w:r>
        <w:rPr>
          <w:rFonts w:hint="cs"/>
          <w:rtl/>
        </w:rPr>
        <w:t>بنیاد ساختار زبان آن است که واژه</w:t>
      </w:r>
      <w:r>
        <w:rPr>
          <w:rFonts w:hint="eastAsia"/>
          <w:rtl/>
        </w:rPr>
        <w:t>‌</w:t>
      </w:r>
      <w:r>
        <w:rPr>
          <w:rFonts w:hint="cs"/>
          <w:rtl/>
        </w:rPr>
        <w:t>ها نشانه</w:t>
      </w:r>
      <w:r>
        <w:rPr>
          <w:rFonts w:hint="eastAsia"/>
          <w:rtl/>
        </w:rPr>
        <w:t>‌</w:t>
      </w:r>
      <w:r>
        <w:rPr>
          <w:rFonts w:hint="cs"/>
          <w:rtl/>
        </w:rPr>
        <w:t>هایی اختیاری هستند؛ یعنی تقریباً کلّیة این نشانه</w:t>
      </w:r>
      <w:r>
        <w:rPr>
          <w:rFonts w:hint="eastAsia"/>
          <w:rtl/>
        </w:rPr>
        <w:t>‌</w:t>
      </w:r>
      <w:r>
        <w:rPr>
          <w:rFonts w:hint="cs"/>
          <w:rtl/>
        </w:rPr>
        <w:t>ها بر مبنای نوعی قرارداد تعیین می</w:t>
      </w:r>
      <w:r>
        <w:rPr>
          <w:rFonts w:hint="eastAsia"/>
          <w:rtl/>
        </w:rPr>
        <w:t>‌</w:t>
      </w:r>
      <w:r>
        <w:rPr>
          <w:rFonts w:hint="cs"/>
          <w:rtl/>
        </w:rPr>
        <w:t>شوند. پس معنا حاصل ارجاع واژه به جهان خارج، یا به افکار و مفاهیمی که در جهان خارج از زبان وجود دارند، نیست؛ بلکه حاصل تمایز میان خود نشانه</w:t>
      </w:r>
      <w:r>
        <w:rPr>
          <w:rFonts w:hint="eastAsia"/>
          <w:rtl/>
        </w:rPr>
        <w:t>‌</w:t>
      </w:r>
      <w:r>
        <w:rPr>
          <w:rFonts w:hint="cs"/>
          <w:rtl/>
        </w:rPr>
        <w:t>های زبانی است (سجودی</w:t>
      </w:r>
      <w:r w:rsidR="00EB2379">
        <w:rPr>
          <w:rFonts w:hint="cs"/>
          <w:rtl/>
        </w:rPr>
        <w:t>،</w:t>
      </w:r>
      <w:r>
        <w:rPr>
          <w:rFonts w:hint="cs"/>
          <w:rtl/>
        </w:rPr>
        <w:t xml:space="preserve"> 1384</w:t>
      </w:r>
      <w:r w:rsidR="00EB2379">
        <w:rPr>
          <w:rFonts w:hint="cs"/>
          <w:rtl/>
        </w:rPr>
        <w:t>:</w:t>
      </w:r>
      <w:r>
        <w:rPr>
          <w:rFonts w:hint="cs"/>
          <w:rtl/>
        </w:rPr>
        <w:t xml:space="preserve"> 119). هنجارگریزی معنایی، به معنای تخطّی از معیارهای معنایی تعیین</w:t>
      </w:r>
      <w:r>
        <w:rPr>
          <w:rFonts w:hint="eastAsia"/>
          <w:rtl/>
        </w:rPr>
        <w:t>‌</w:t>
      </w:r>
      <w:r>
        <w:rPr>
          <w:rFonts w:hint="cs"/>
          <w:rtl/>
        </w:rPr>
        <w:t>کنندة هم</w:t>
      </w:r>
      <w:r>
        <w:rPr>
          <w:rFonts w:hint="eastAsia"/>
          <w:rtl/>
        </w:rPr>
        <w:t>‌</w:t>
      </w:r>
      <w:r>
        <w:rPr>
          <w:rFonts w:hint="cs"/>
          <w:rtl/>
        </w:rPr>
        <w:t>آیی</w:t>
      </w:r>
      <w:r>
        <w:rPr>
          <w:rStyle w:val="FootnoteReference"/>
          <w:rtl/>
        </w:rPr>
        <w:footnoteReference w:id="26"/>
      </w:r>
      <w:r>
        <w:rPr>
          <w:rFonts w:hint="cs"/>
          <w:rtl/>
        </w:rPr>
        <w:t xml:space="preserve"> واژگان است. به عبارت دیگر، هنجارگریزی معنایی عدول از مشخّصه</w:t>
      </w:r>
      <w:r>
        <w:rPr>
          <w:rFonts w:hint="eastAsia"/>
          <w:rtl/>
        </w:rPr>
        <w:t>‌</w:t>
      </w:r>
      <w:r>
        <w:rPr>
          <w:rFonts w:hint="cs"/>
          <w:rtl/>
        </w:rPr>
        <w:t>های معنایی حاکم بر کاربرد واژگان در زبان معیار یا نقش ارجاعی زبان است (همان، 125).</w:t>
      </w:r>
      <w:r w:rsidR="00EB2379">
        <w:rPr>
          <w:rFonts w:hint="cs"/>
          <w:rtl/>
        </w:rPr>
        <w:t xml:space="preserve"> </w:t>
      </w:r>
      <w:r>
        <w:rPr>
          <w:rFonts w:hint="cs"/>
          <w:rtl/>
        </w:rPr>
        <w:t>لیچ با تأکید بر جنبه</w:t>
      </w:r>
      <w:r>
        <w:rPr>
          <w:rFonts w:hint="eastAsia"/>
          <w:rtl/>
        </w:rPr>
        <w:t>‌</w:t>
      </w:r>
      <w:r>
        <w:rPr>
          <w:rFonts w:hint="cs"/>
          <w:rtl/>
        </w:rPr>
        <w:t>های ازپیش</w:t>
      </w:r>
      <w:r>
        <w:rPr>
          <w:rFonts w:hint="eastAsia"/>
          <w:rtl/>
        </w:rPr>
        <w:t>‌</w:t>
      </w:r>
      <w:r>
        <w:rPr>
          <w:rFonts w:hint="cs"/>
          <w:rtl/>
        </w:rPr>
        <w:t>موجود هنجارگریزی معنایی می</w:t>
      </w:r>
      <w:r>
        <w:rPr>
          <w:rFonts w:hint="eastAsia"/>
          <w:rtl/>
        </w:rPr>
        <w:t>‌</w:t>
      </w:r>
      <w:r>
        <w:rPr>
          <w:rFonts w:hint="cs"/>
          <w:rtl/>
        </w:rPr>
        <w:t>کوشد تا نشان دهد این نوع هنجارگریزی مفهوم جدیدی نیست و گذشتگان نیز به سویه</w:t>
      </w:r>
      <w:r>
        <w:rPr>
          <w:rFonts w:hint="eastAsia"/>
          <w:rtl/>
        </w:rPr>
        <w:t>‌</w:t>
      </w:r>
      <w:r>
        <w:rPr>
          <w:rFonts w:hint="cs"/>
          <w:rtl/>
        </w:rPr>
        <w:t>هایی از آن اشاره داشته</w:t>
      </w:r>
      <w:r>
        <w:rPr>
          <w:rFonts w:hint="eastAsia"/>
          <w:rtl/>
        </w:rPr>
        <w:t>‌</w:t>
      </w:r>
      <w:r>
        <w:rPr>
          <w:rFonts w:hint="cs"/>
          <w:rtl/>
        </w:rPr>
        <w:t xml:space="preserve">اند. </w:t>
      </w:r>
      <w:r w:rsidRPr="007A2696">
        <w:rPr>
          <w:rFonts w:hint="cs"/>
          <w:rtl/>
        </w:rPr>
        <w:t xml:space="preserve">در شعر انتقال معنا یا استعاره </w:t>
      </w:r>
      <w:r>
        <w:rPr>
          <w:rFonts w:hint="cs"/>
          <w:rtl/>
        </w:rPr>
        <w:t>در گسترده</w:t>
      </w:r>
      <w:r>
        <w:rPr>
          <w:rFonts w:hint="eastAsia"/>
          <w:rtl/>
        </w:rPr>
        <w:t>‌</w:t>
      </w:r>
      <w:r>
        <w:rPr>
          <w:rFonts w:hint="cs"/>
          <w:rtl/>
        </w:rPr>
        <w:t>ترین معنایش، فرآیندی است که در آن بی</w:t>
      </w:r>
      <w:r>
        <w:rPr>
          <w:rFonts w:hint="eastAsia"/>
          <w:rtl/>
        </w:rPr>
        <w:t>‌</w:t>
      </w:r>
      <w:r>
        <w:rPr>
          <w:rFonts w:hint="cs"/>
          <w:rtl/>
        </w:rPr>
        <w:t>معنایی لفظی و ظاهری کلام ذهن را وامی</w:t>
      </w:r>
      <w:r>
        <w:rPr>
          <w:rFonts w:hint="eastAsia"/>
          <w:rtl/>
        </w:rPr>
        <w:t>‌</w:t>
      </w:r>
      <w:r>
        <w:rPr>
          <w:rFonts w:hint="cs"/>
          <w:rtl/>
        </w:rPr>
        <w:t>دارد تا معنا را در یک سطح تمثیلی و مجازی درک کند؛ و این مهمترین عامل برتری شعر بر حالت عادّی ایجاد ارتباط است. بسیاری از شاعران و منتقدان ادبی این را تنها چیزی می</w:t>
      </w:r>
      <w:r>
        <w:rPr>
          <w:rFonts w:hint="eastAsia"/>
          <w:rtl/>
        </w:rPr>
        <w:t>‌</w:t>
      </w:r>
      <w:r>
        <w:rPr>
          <w:rFonts w:hint="cs"/>
          <w:rtl/>
        </w:rPr>
        <w:t>دانند که واقعاً در شعر اهمّیت دارد (لیچ</w:t>
      </w:r>
      <w:r w:rsidR="00EB2379">
        <w:rPr>
          <w:rFonts w:hint="cs"/>
          <w:rtl/>
        </w:rPr>
        <w:t>،</w:t>
      </w:r>
      <w:r>
        <w:rPr>
          <w:rFonts w:hint="cs"/>
          <w:rtl/>
        </w:rPr>
        <w:t xml:space="preserve"> 1969</w:t>
      </w:r>
      <w:r w:rsidR="00EB2379">
        <w:rPr>
          <w:rFonts w:hint="cs"/>
          <w:rtl/>
        </w:rPr>
        <w:t>:</w:t>
      </w:r>
      <w:r>
        <w:rPr>
          <w:rFonts w:hint="cs"/>
          <w:rtl/>
        </w:rPr>
        <w:t xml:space="preserve"> 49-48)</w:t>
      </w:r>
      <w:r>
        <w:rPr>
          <w:rFonts w:cs="Times New Roman" w:hint="cs"/>
          <w:rtl/>
        </w:rPr>
        <w:t>.</w:t>
      </w:r>
    </w:p>
    <w:p w:rsidR="00882DBB" w:rsidRDefault="00882DBB" w:rsidP="00882DBB">
      <w:pPr>
        <w:pStyle w:val="Heading1"/>
        <w:rPr>
          <w:rtl/>
        </w:rPr>
      </w:pPr>
      <w:r>
        <w:rPr>
          <w:rFonts w:hint="cs"/>
          <w:rtl/>
        </w:rPr>
        <w:t>5</w:t>
      </w:r>
      <w:r w:rsidRPr="00385BA5">
        <w:rPr>
          <w:rFonts w:hint="cs"/>
          <w:rtl/>
        </w:rPr>
        <w:t>-</w:t>
      </w:r>
      <w:r>
        <w:rPr>
          <w:rFonts w:hint="cs"/>
          <w:rtl/>
        </w:rPr>
        <w:t>3</w:t>
      </w:r>
      <w:r w:rsidRPr="00385BA5">
        <w:rPr>
          <w:rFonts w:hint="cs"/>
          <w:rtl/>
        </w:rPr>
        <w:t xml:space="preserve"> قاعده‌افزایی</w:t>
      </w:r>
    </w:p>
    <w:p w:rsidR="00882DBB" w:rsidRDefault="00882DBB" w:rsidP="009220A7">
      <w:pPr>
        <w:rPr>
          <w:rtl/>
        </w:rPr>
      </w:pPr>
      <w:r>
        <w:rPr>
          <w:rFonts w:hint="cs"/>
          <w:rtl/>
        </w:rPr>
        <w:t>هنجارگریزی تنها سازوکار برجسته</w:t>
      </w:r>
      <w:r>
        <w:rPr>
          <w:rFonts w:hint="eastAsia"/>
          <w:rtl/>
        </w:rPr>
        <w:t>‌</w:t>
      </w:r>
      <w:r>
        <w:rPr>
          <w:rFonts w:hint="cs"/>
          <w:rtl/>
        </w:rPr>
        <w:t>سازی زبانی نیست. گونه</w:t>
      </w:r>
      <w:r>
        <w:rPr>
          <w:rFonts w:hint="eastAsia"/>
          <w:rtl/>
        </w:rPr>
        <w:t>‌</w:t>
      </w:r>
      <w:r>
        <w:rPr>
          <w:rFonts w:hint="cs"/>
          <w:rtl/>
        </w:rPr>
        <w:t>ای برجسته</w:t>
      </w:r>
      <w:r>
        <w:rPr>
          <w:rFonts w:hint="eastAsia"/>
          <w:rtl/>
        </w:rPr>
        <w:t>‌</w:t>
      </w:r>
      <w:r>
        <w:rPr>
          <w:rFonts w:hint="cs"/>
          <w:rtl/>
        </w:rPr>
        <w:t>سازی وجود دارد که می</w:t>
      </w:r>
      <w:r>
        <w:rPr>
          <w:rFonts w:hint="eastAsia"/>
          <w:rtl/>
        </w:rPr>
        <w:t>‌</w:t>
      </w:r>
      <w:r>
        <w:rPr>
          <w:rFonts w:hint="cs"/>
          <w:rtl/>
        </w:rPr>
        <w:t>توان گفت عکس هنجارگریزی است؛ زیرا نه</w:t>
      </w:r>
      <w:r>
        <w:rPr>
          <w:rFonts w:hint="eastAsia"/>
          <w:rtl/>
        </w:rPr>
        <w:t>‌</w:t>
      </w:r>
      <w:r>
        <w:rPr>
          <w:rFonts w:hint="cs"/>
          <w:rtl/>
        </w:rPr>
        <w:t>تنها از قواعد زبان هنجار نمی</w:t>
      </w:r>
      <w:r>
        <w:rPr>
          <w:rFonts w:hint="eastAsia"/>
          <w:rtl/>
        </w:rPr>
        <w:t>‌</w:t>
      </w:r>
      <w:r>
        <w:rPr>
          <w:rFonts w:hint="cs"/>
          <w:rtl/>
        </w:rPr>
        <w:t>گریزد، بلکه قواعد جدیدی به قواعد موجود زبان می</w:t>
      </w:r>
      <w:r>
        <w:rPr>
          <w:rFonts w:hint="eastAsia"/>
          <w:rtl/>
        </w:rPr>
        <w:t>‌</w:t>
      </w:r>
      <w:r>
        <w:rPr>
          <w:rFonts w:hint="cs"/>
          <w:rtl/>
        </w:rPr>
        <w:t>افزاید (لیچ</w:t>
      </w:r>
      <w:r w:rsidR="00894ABB">
        <w:rPr>
          <w:rFonts w:hint="cs"/>
          <w:rtl/>
        </w:rPr>
        <w:t>،</w:t>
      </w:r>
      <w:r>
        <w:rPr>
          <w:rFonts w:hint="cs"/>
          <w:rtl/>
        </w:rPr>
        <w:t xml:space="preserve"> 1969</w:t>
      </w:r>
      <w:r w:rsidR="00894ABB">
        <w:rPr>
          <w:rFonts w:hint="cs"/>
          <w:rtl/>
        </w:rPr>
        <w:t>:</w:t>
      </w:r>
      <w:r>
        <w:rPr>
          <w:rFonts w:hint="cs"/>
          <w:rtl/>
        </w:rPr>
        <w:t xml:space="preserve"> 62). این گونه از برجسته</w:t>
      </w:r>
      <w:r>
        <w:rPr>
          <w:rFonts w:hint="eastAsia"/>
          <w:rtl/>
        </w:rPr>
        <w:t>‌</w:t>
      </w:r>
      <w:r>
        <w:rPr>
          <w:rFonts w:hint="cs"/>
          <w:rtl/>
        </w:rPr>
        <w:t xml:space="preserve">سازی زبانی </w:t>
      </w:r>
      <w:r w:rsidR="009220A7">
        <w:rPr>
          <w:rFonts w:hint="cs"/>
          <w:rtl/>
        </w:rPr>
        <w:t>قاعده‌افزایی</w:t>
      </w:r>
      <w:r w:rsidRPr="00AB1CB0">
        <w:rPr>
          <w:rFonts w:hint="cs"/>
          <w:rtl/>
        </w:rPr>
        <w:t xml:space="preserve"> </w:t>
      </w:r>
      <w:r>
        <w:rPr>
          <w:rFonts w:hint="cs"/>
          <w:rtl/>
        </w:rPr>
        <w:t xml:space="preserve">نام گرفته و </w:t>
      </w:r>
      <w:r w:rsidRPr="00AB1CB0">
        <w:rPr>
          <w:rFonts w:hint="cs"/>
          <w:rtl/>
        </w:rPr>
        <w:t>ماهیتاً از هنجارگریزی</w:t>
      </w:r>
      <w:r w:rsidR="009220A7">
        <w:rPr>
          <w:rStyle w:val="FootnoteReference"/>
          <w:rtl/>
        </w:rPr>
        <w:footnoteReference w:id="27"/>
      </w:r>
      <w:r w:rsidRPr="00AB1CB0">
        <w:rPr>
          <w:rFonts w:hint="cs"/>
          <w:rtl/>
        </w:rPr>
        <w:t xml:space="preserve"> متمایز است.</w:t>
      </w:r>
    </w:p>
    <w:p w:rsidR="00882DBB" w:rsidRDefault="00882DBB" w:rsidP="009220A7">
      <w:pPr>
        <w:rPr>
          <w:rtl/>
        </w:rPr>
      </w:pPr>
      <w:r>
        <w:rPr>
          <w:rFonts w:hint="cs"/>
          <w:rtl/>
        </w:rPr>
        <w:t>درست همان</w:t>
      </w:r>
      <w:r>
        <w:rPr>
          <w:rFonts w:hint="eastAsia"/>
          <w:rtl/>
        </w:rPr>
        <w:t>‌</w:t>
      </w:r>
      <w:r>
        <w:rPr>
          <w:rFonts w:hint="cs"/>
          <w:rtl/>
        </w:rPr>
        <w:t>گونه که می</w:t>
      </w:r>
      <w:r>
        <w:rPr>
          <w:rFonts w:hint="eastAsia"/>
          <w:rtl/>
        </w:rPr>
        <w:t>‌</w:t>
      </w:r>
      <w:r>
        <w:rPr>
          <w:rFonts w:hint="cs"/>
          <w:rtl/>
        </w:rPr>
        <w:t>توان گونه</w:t>
      </w:r>
      <w:r>
        <w:rPr>
          <w:rFonts w:hint="eastAsia"/>
          <w:rtl/>
        </w:rPr>
        <w:t>‌</w:t>
      </w:r>
      <w:r>
        <w:rPr>
          <w:rFonts w:hint="cs"/>
          <w:rtl/>
        </w:rPr>
        <w:t>های هنجارگریزی را از هم متمایز کرد، قاعده</w:t>
      </w:r>
      <w:r>
        <w:rPr>
          <w:rFonts w:hint="eastAsia"/>
          <w:rtl/>
        </w:rPr>
        <w:t>‌</w:t>
      </w:r>
      <w:r>
        <w:rPr>
          <w:rFonts w:hint="cs"/>
          <w:rtl/>
        </w:rPr>
        <w:t>افزایی را نیز می</w:t>
      </w:r>
      <w:r>
        <w:rPr>
          <w:rFonts w:hint="eastAsia"/>
          <w:rtl/>
        </w:rPr>
        <w:t>‌</w:t>
      </w:r>
      <w:r>
        <w:rPr>
          <w:rFonts w:hint="cs"/>
          <w:rtl/>
        </w:rPr>
        <w:t>توان دارای مراتب و انواعی دانست. معیارهایی در ارزیابی آهنگین بودن کلام وجود دارند که منجر به رده</w:t>
      </w:r>
      <w:r>
        <w:rPr>
          <w:rFonts w:hint="eastAsia"/>
          <w:rtl/>
        </w:rPr>
        <w:t>‌</w:t>
      </w:r>
      <w:r>
        <w:rPr>
          <w:rFonts w:hint="cs"/>
          <w:rtl/>
        </w:rPr>
        <w:t>بندی میزان قاعده</w:t>
      </w:r>
      <w:r>
        <w:rPr>
          <w:rFonts w:hint="eastAsia"/>
          <w:rtl/>
        </w:rPr>
        <w:t>‌</w:t>
      </w:r>
      <w:r>
        <w:rPr>
          <w:rFonts w:hint="cs"/>
          <w:rtl/>
        </w:rPr>
        <w:t>افزایی در یک پاره از کلام می</w:t>
      </w:r>
      <w:r>
        <w:rPr>
          <w:rFonts w:hint="eastAsia"/>
          <w:rtl/>
        </w:rPr>
        <w:t>‌</w:t>
      </w:r>
      <w:r>
        <w:rPr>
          <w:rFonts w:hint="cs"/>
          <w:rtl/>
        </w:rPr>
        <w:t>شوند: اینکه توازن در هر سه سطح آوایی، واژگانی و نحوی وجود دارد یا نه، اینکه توازن به طور هم</w:t>
      </w:r>
      <w:r>
        <w:rPr>
          <w:rFonts w:hint="eastAsia"/>
          <w:rtl/>
        </w:rPr>
        <w:t>‌</w:t>
      </w:r>
      <w:r>
        <w:rPr>
          <w:rFonts w:hint="cs"/>
          <w:rtl/>
        </w:rPr>
        <w:t>زمان در لایه</w:t>
      </w:r>
      <w:r>
        <w:rPr>
          <w:rFonts w:hint="eastAsia"/>
          <w:rtl/>
        </w:rPr>
        <w:t>‌</w:t>
      </w:r>
      <w:r>
        <w:rPr>
          <w:rFonts w:hint="cs"/>
          <w:rtl/>
        </w:rPr>
        <w:t>های متفاوتی از ساخت جمله وجود دارد یا نه و بالاخره اینکه الگوهای منظم در هر دو سطح آوایی و شکلی با هم حضور دارند یا نه، معیارهایی را برای دسته</w:t>
      </w:r>
      <w:r>
        <w:rPr>
          <w:rFonts w:hint="eastAsia"/>
          <w:rtl/>
        </w:rPr>
        <w:t>‌</w:t>
      </w:r>
      <w:r>
        <w:rPr>
          <w:rFonts w:hint="cs"/>
          <w:rtl/>
        </w:rPr>
        <w:t>بندی انواع قاعده</w:t>
      </w:r>
      <w:r>
        <w:rPr>
          <w:rFonts w:hint="eastAsia"/>
          <w:rtl/>
        </w:rPr>
        <w:t>‌</w:t>
      </w:r>
      <w:r>
        <w:rPr>
          <w:rFonts w:hint="cs"/>
          <w:rtl/>
        </w:rPr>
        <w:t>افزایی فراهم می</w:t>
      </w:r>
      <w:r>
        <w:rPr>
          <w:rFonts w:hint="eastAsia"/>
          <w:rtl/>
        </w:rPr>
        <w:t>‌</w:t>
      </w:r>
      <w:r>
        <w:rPr>
          <w:rFonts w:hint="cs"/>
          <w:rtl/>
        </w:rPr>
        <w:t>کند (</w:t>
      </w:r>
      <w:r w:rsidR="009220A7">
        <w:rPr>
          <w:rFonts w:hint="cs"/>
          <w:rtl/>
        </w:rPr>
        <w:t>لیچ، 1969:</w:t>
      </w:r>
      <w:r>
        <w:rPr>
          <w:rFonts w:hint="cs"/>
          <w:rtl/>
        </w:rPr>
        <w:t xml:space="preserve"> 65-64).</w:t>
      </w:r>
    </w:p>
    <w:p w:rsidR="00882DBB" w:rsidRDefault="009220A7" w:rsidP="009220A7">
      <w:pPr>
        <w:pStyle w:val="Heading1"/>
        <w:rPr>
          <w:rtl/>
        </w:rPr>
      </w:pPr>
      <w:r>
        <w:rPr>
          <w:rFonts w:hint="cs"/>
          <w:rtl/>
        </w:rPr>
        <w:t>1-5-3</w:t>
      </w:r>
      <w:r w:rsidR="00882DBB">
        <w:rPr>
          <w:rFonts w:hint="cs"/>
          <w:rtl/>
        </w:rPr>
        <w:t xml:space="preserve"> </w:t>
      </w:r>
      <w:r w:rsidR="00882DBB" w:rsidRPr="00AB1CB0">
        <w:rPr>
          <w:rFonts w:hint="cs"/>
          <w:rtl/>
        </w:rPr>
        <w:t>توازن</w:t>
      </w:r>
      <w:r w:rsidR="00882DBB">
        <w:rPr>
          <w:rStyle w:val="FootnoteReference"/>
          <w:rtl/>
        </w:rPr>
        <w:footnoteReference w:id="28"/>
      </w:r>
    </w:p>
    <w:p w:rsidR="00882DBB" w:rsidRDefault="00882DBB" w:rsidP="009220A7">
      <w:pPr>
        <w:rPr>
          <w:rtl/>
        </w:rPr>
      </w:pPr>
      <w:r>
        <w:rPr>
          <w:rFonts w:hint="cs"/>
          <w:rtl/>
        </w:rPr>
        <w:t>در کوشش برای یافتن چگونگی قاعده</w:t>
      </w:r>
      <w:r>
        <w:rPr>
          <w:rFonts w:hint="eastAsia"/>
          <w:rtl/>
        </w:rPr>
        <w:t>‌</w:t>
      </w:r>
      <w:r>
        <w:rPr>
          <w:rFonts w:hint="cs"/>
          <w:rtl/>
        </w:rPr>
        <w:t>افزایی و محدودة عملکرد آن، توازن به عنوان نتیجة حاصل از قاعده</w:t>
      </w:r>
      <w:r>
        <w:rPr>
          <w:rFonts w:hint="eastAsia"/>
          <w:rtl/>
        </w:rPr>
        <w:t>‌</w:t>
      </w:r>
      <w:r>
        <w:rPr>
          <w:rFonts w:hint="cs"/>
          <w:rtl/>
        </w:rPr>
        <w:t>افزایی مطرح می</w:t>
      </w:r>
      <w:r>
        <w:rPr>
          <w:rFonts w:hint="eastAsia"/>
          <w:rtl/>
        </w:rPr>
        <w:t>‌</w:t>
      </w:r>
      <w:r>
        <w:rPr>
          <w:rFonts w:hint="cs"/>
          <w:rtl/>
        </w:rPr>
        <w:t>شود. شاید بتوان گفت که قاعده</w:t>
      </w:r>
      <w:r>
        <w:rPr>
          <w:rFonts w:hint="eastAsia"/>
          <w:rtl/>
        </w:rPr>
        <w:t>‌</w:t>
      </w:r>
      <w:r>
        <w:rPr>
          <w:rFonts w:hint="cs"/>
          <w:rtl/>
        </w:rPr>
        <w:t>افزایی و نتیجة حاصل از آن، یعنی توازن، نخستین بار از سوی یاکوبسن مطرح شده است. یاکوبسن بر این باور است که فرآیند قاعده</w:t>
      </w:r>
      <w:r>
        <w:rPr>
          <w:rFonts w:hint="eastAsia"/>
          <w:rtl/>
        </w:rPr>
        <w:t>‌</w:t>
      </w:r>
      <w:r>
        <w:rPr>
          <w:rFonts w:hint="cs"/>
          <w:rtl/>
        </w:rPr>
        <w:t>افزایی چیزی نیست جز توازن در وسیع</w:t>
      </w:r>
      <w:r>
        <w:rPr>
          <w:rFonts w:hint="eastAsia"/>
          <w:rtl/>
        </w:rPr>
        <w:t>‌</w:t>
      </w:r>
      <w:r>
        <w:rPr>
          <w:rFonts w:hint="cs"/>
          <w:rtl/>
        </w:rPr>
        <w:t>ترین مفهوم خود و این توازن از طریق تکرار کلامی</w:t>
      </w:r>
      <w:r>
        <w:rPr>
          <w:rStyle w:val="FootnoteReference"/>
          <w:b/>
          <w:rtl/>
        </w:rPr>
        <w:footnoteReference w:id="29"/>
      </w:r>
      <w:r>
        <w:rPr>
          <w:rFonts w:hint="cs"/>
          <w:rtl/>
        </w:rPr>
        <w:t xml:space="preserve"> حاصل می</w:t>
      </w:r>
      <w:r>
        <w:rPr>
          <w:rFonts w:hint="eastAsia"/>
          <w:rtl/>
        </w:rPr>
        <w:t>‌</w:t>
      </w:r>
      <w:r>
        <w:rPr>
          <w:rFonts w:hint="cs"/>
          <w:rtl/>
        </w:rPr>
        <w:t>آید (صفوی</w:t>
      </w:r>
      <w:r w:rsidR="009220A7">
        <w:rPr>
          <w:rFonts w:hint="cs"/>
          <w:rtl/>
        </w:rPr>
        <w:t>،</w:t>
      </w:r>
      <w:r>
        <w:rPr>
          <w:rFonts w:hint="cs"/>
          <w:rtl/>
        </w:rPr>
        <w:t xml:space="preserve"> 1383</w:t>
      </w:r>
      <w:r w:rsidR="009220A7">
        <w:rPr>
          <w:rFonts w:hint="cs"/>
          <w:rtl/>
        </w:rPr>
        <w:t>:</w:t>
      </w:r>
      <w:r>
        <w:rPr>
          <w:rFonts w:hint="cs"/>
          <w:rtl/>
        </w:rPr>
        <w:t xml:space="preserve"> 150). توازن مادّة اصلی سازندة موسیقی و عاملی جهانی است که به طرق مختلف در نظم موسیقایی به کار می</w:t>
      </w:r>
      <w:r>
        <w:rPr>
          <w:rFonts w:hint="eastAsia"/>
          <w:rtl/>
        </w:rPr>
        <w:t>‌</w:t>
      </w:r>
      <w:r>
        <w:rPr>
          <w:rFonts w:hint="cs"/>
          <w:rtl/>
        </w:rPr>
        <w:t>رود (همان</w:t>
      </w:r>
      <w:r w:rsidR="009220A7">
        <w:rPr>
          <w:rFonts w:hint="cs"/>
          <w:rtl/>
        </w:rPr>
        <w:t>:</w:t>
      </w:r>
      <w:r>
        <w:rPr>
          <w:rFonts w:hint="cs"/>
          <w:rtl/>
        </w:rPr>
        <w:t xml:space="preserve"> 153).</w:t>
      </w:r>
      <w:r w:rsidR="009220A7">
        <w:rPr>
          <w:rFonts w:hint="cs"/>
          <w:rtl/>
        </w:rPr>
        <w:t xml:space="preserve"> توازن نه‌تنها در ادبیات، بلکه در سایر گونه‌های هنر از جمله در سینما مشهود است.</w:t>
      </w:r>
    </w:p>
    <w:p w:rsidR="00882DBB" w:rsidRDefault="00882DBB" w:rsidP="009220A7">
      <w:pPr>
        <w:rPr>
          <w:rtl/>
        </w:rPr>
      </w:pPr>
      <w:r>
        <w:rPr>
          <w:rFonts w:hint="cs"/>
          <w:rtl/>
        </w:rPr>
        <w:t>هرچند توازن از طریق گونه</w:t>
      </w:r>
      <w:r>
        <w:rPr>
          <w:rFonts w:hint="eastAsia"/>
          <w:rtl/>
        </w:rPr>
        <w:t>‌</w:t>
      </w:r>
      <w:r>
        <w:rPr>
          <w:rFonts w:hint="cs"/>
          <w:rtl/>
        </w:rPr>
        <w:t>های مختلف تکرار کلامی، به وجود می</w:t>
      </w:r>
      <w:r>
        <w:rPr>
          <w:rFonts w:hint="eastAsia"/>
          <w:rtl/>
        </w:rPr>
        <w:t>‌</w:t>
      </w:r>
      <w:r>
        <w:rPr>
          <w:rFonts w:hint="cs"/>
          <w:rtl/>
        </w:rPr>
        <w:t>آید، باید میان این شیوه از تکرار و تکرار بی</w:t>
      </w:r>
      <w:r>
        <w:rPr>
          <w:rFonts w:hint="eastAsia"/>
          <w:rtl/>
        </w:rPr>
        <w:t>‌</w:t>
      </w:r>
      <w:r>
        <w:rPr>
          <w:rFonts w:hint="cs"/>
          <w:rtl/>
        </w:rPr>
        <w:t>هدف و مکانیکی تمایزی قائل شد. در هر الگوی متوازن باید ضریبی از تشابه و ضریبی از تباین وجود داشته باشد. به عبارت ساده</w:t>
      </w:r>
      <w:r>
        <w:rPr>
          <w:rFonts w:hint="eastAsia"/>
          <w:rtl/>
        </w:rPr>
        <w:t>‌</w:t>
      </w:r>
      <w:r>
        <w:rPr>
          <w:rFonts w:hint="cs"/>
          <w:rtl/>
        </w:rPr>
        <w:t xml:space="preserve">تر، بخشی از یک </w:t>
      </w:r>
      <w:r>
        <w:rPr>
          <w:rFonts w:hint="cs"/>
          <w:rtl/>
        </w:rPr>
        <w:lastRenderedPageBreak/>
        <w:t>الگوی متوازن باید متشابه و بخشی دیگر باید متباین باشد و اگر میان دو ساخت متوازن ضریبی از تباین وجود نداشته باشد، تکرار به</w:t>
      </w:r>
      <w:r>
        <w:rPr>
          <w:rFonts w:hint="eastAsia"/>
          <w:rtl/>
        </w:rPr>
        <w:t>‌</w:t>
      </w:r>
      <w:r>
        <w:rPr>
          <w:rFonts w:hint="cs"/>
          <w:rtl/>
        </w:rPr>
        <w:t>دست</w:t>
      </w:r>
      <w:r>
        <w:rPr>
          <w:rFonts w:hint="eastAsia"/>
          <w:rtl/>
        </w:rPr>
        <w:t>‌</w:t>
      </w:r>
      <w:r>
        <w:rPr>
          <w:rFonts w:hint="cs"/>
          <w:rtl/>
        </w:rPr>
        <w:t>آمده صرفاً جنبة مکانیکی خواهد داشت و از ارزش ادبی برخوردار نخواهد بود (</w:t>
      </w:r>
      <w:r w:rsidR="009220A7">
        <w:rPr>
          <w:rFonts w:hint="cs"/>
          <w:rtl/>
        </w:rPr>
        <w:t>صفوی، 1383:</w:t>
      </w:r>
      <w:r>
        <w:rPr>
          <w:rFonts w:hint="cs"/>
          <w:rtl/>
        </w:rPr>
        <w:t xml:space="preserve"> 153-152).</w:t>
      </w:r>
    </w:p>
    <w:p w:rsidR="004801F4" w:rsidRDefault="009220A7" w:rsidP="004801F4">
      <w:pPr>
        <w:rPr>
          <w:rtl/>
        </w:rPr>
      </w:pPr>
      <w:r>
        <w:rPr>
          <w:rFonts w:hint="cs"/>
          <w:rtl/>
        </w:rPr>
        <w:t xml:space="preserve">آرایه‌هایی </w:t>
      </w:r>
      <w:r w:rsidR="00882DBB">
        <w:rPr>
          <w:rFonts w:hint="cs"/>
          <w:rtl/>
        </w:rPr>
        <w:t>که از طریق توازن حاصل می</w:t>
      </w:r>
      <w:r w:rsidR="00882DBB">
        <w:rPr>
          <w:rFonts w:hint="eastAsia"/>
          <w:rtl/>
        </w:rPr>
        <w:t>‌</w:t>
      </w:r>
      <w:r w:rsidR="00882DBB">
        <w:rPr>
          <w:rFonts w:hint="cs"/>
          <w:rtl/>
        </w:rPr>
        <w:t>آیند، از ماهیتی یکسان برخوردار نیستند؛ به همین دلیل گونه</w:t>
      </w:r>
      <w:r w:rsidR="00882DBB">
        <w:rPr>
          <w:rFonts w:hint="eastAsia"/>
          <w:rtl/>
        </w:rPr>
        <w:t>‌</w:t>
      </w:r>
      <w:r w:rsidR="00882DBB">
        <w:rPr>
          <w:rFonts w:hint="cs"/>
          <w:rtl/>
        </w:rPr>
        <w:t>های توازن را باید در سطوح تحلیل متفاوتی، بررسی کرد. برای توصیف انواع توازن به سه سطح تحلیل آوایی، واژگانی و نحوی نیاز است. باید سه سطح تحلیل آوایی، واژگانی و نحوی به عنوان سه پیش</w:t>
      </w:r>
      <w:r w:rsidR="00882DBB">
        <w:rPr>
          <w:rFonts w:hint="eastAsia"/>
          <w:rtl/>
        </w:rPr>
        <w:t>‌</w:t>
      </w:r>
      <w:r w:rsidR="00882DBB">
        <w:rPr>
          <w:rFonts w:hint="cs"/>
          <w:rtl/>
        </w:rPr>
        <w:t>نمونه در نظر گرفته شود و هر یک از گونه</w:t>
      </w:r>
      <w:r w:rsidR="00882DBB">
        <w:rPr>
          <w:rFonts w:hint="eastAsia"/>
          <w:rtl/>
        </w:rPr>
        <w:t>‌</w:t>
      </w:r>
      <w:r w:rsidR="00882DBB">
        <w:rPr>
          <w:rFonts w:hint="cs"/>
          <w:rtl/>
        </w:rPr>
        <w:t>های توازن در حکم مقوله</w:t>
      </w:r>
      <w:r w:rsidR="00882DBB">
        <w:rPr>
          <w:rFonts w:hint="eastAsia"/>
          <w:rtl/>
        </w:rPr>
        <w:t>‌</w:t>
      </w:r>
      <w:r w:rsidR="00882DBB">
        <w:rPr>
          <w:rFonts w:hint="cs"/>
          <w:rtl/>
        </w:rPr>
        <w:t>ای فرض شود که گرایش به آن دارد تا در یکی از سطوح سه</w:t>
      </w:r>
      <w:r w:rsidR="00882DBB">
        <w:rPr>
          <w:rFonts w:hint="eastAsia"/>
          <w:rtl/>
        </w:rPr>
        <w:t>‌</w:t>
      </w:r>
      <w:r w:rsidR="00882DBB">
        <w:rPr>
          <w:rFonts w:hint="cs"/>
          <w:rtl/>
        </w:rPr>
        <w:t>گانة پیش</w:t>
      </w:r>
      <w:r w:rsidR="00882DBB">
        <w:rPr>
          <w:rFonts w:hint="eastAsia"/>
          <w:rtl/>
        </w:rPr>
        <w:t>‌</w:t>
      </w:r>
      <w:r w:rsidR="00882DBB">
        <w:rPr>
          <w:rFonts w:hint="cs"/>
          <w:rtl/>
        </w:rPr>
        <w:t>گفته، تحلیل و بررسی شود. بر اساس چنین پیش</w:t>
      </w:r>
      <w:r w:rsidR="00882DBB">
        <w:rPr>
          <w:rFonts w:hint="eastAsia"/>
          <w:rtl/>
        </w:rPr>
        <w:t>‌</w:t>
      </w:r>
      <w:r w:rsidR="00882DBB">
        <w:rPr>
          <w:rFonts w:hint="cs"/>
          <w:rtl/>
        </w:rPr>
        <w:t>فرضی می</w:t>
      </w:r>
      <w:r w:rsidR="00882DBB">
        <w:rPr>
          <w:rFonts w:hint="eastAsia"/>
          <w:rtl/>
        </w:rPr>
        <w:t>‌</w:t>
      </w:r>
      <w:r w:rsidR="00882DBB">
        <w:rPr>
          <w:rFonts w:hint="cs"/>
          <w:rtl/>
        </w:rPr>
        <w:t>توان گونه</w:t>
      </w:r>
      <w:r w:rsidR="00882DBB">
        <w:rPr>
          <w:rFonts w:hint="eastAsia"/>
          <w:rtl/>
        </w:rPr>
        <w:t>‌</w:t>
      </w:r>
      <w:r w:rsidR="00882DBB">
        <w:rPr>
          <w:rFonts w:hint="cs"/>
          <w:rtl/>
        </w:rPr>
        <w:t>های توازن را در سه گروه آوایی، واژگانی و نحوی طبقه بندی کرد (</w:t>
      </w:r>
      <w:r>
        <w:rPr>
          <w:rFonts w:hint="cs"/>
          <w:rtl/>
        </w:rPr>
        <w:t>صفوی، 1383:</w:t>
      </w:r>
      <w:r w:rsidR="00882DBB">
        <w:rPr>
          <w:rFonts w:hint="cs"/>
          <w:rtl/>
        </w:rPr>
        <w:t xml:space="preserve"> 154).</w:t>
      </w:r>
      <w:r>
        <w:rPr>
          <w:rFonts w:hint="cs"/>
          <w:rtl/>
        </w:rPr>
        <w:t xml:space="preserve"> </w:t>
      </w:r>
      <w:r w:rsidR="00882DBB">
        <w:rPr>
          <w:rFonts w:hint="cs"/>
          <w:rtl/>
        </w:rPr>
        <w:t>صفوی با آوردن مثال</w:t>
      </w:r>
      <w:r w:rsidR="00882DBB">
        <w:rPr>
          <w:rFonts w:hint="eastAsia"/>
          <w:rtl/>
        </w:rPr>
        <w:t>‌</w:t>
      </w:r>
      <w:r w:rsidR="00882DBB">
        <w:rPr>
          <w:rFonts w:hint="cs"/>
          <w:rtl/>
        </w:rPr>
        <w:t>هایی از موسیقی نتیجه می</w:t>
      </w:r>
      <w:r w:rsidR="00882DBB">
        <w:rPr>
          <w:rFonts w:hint="eastAsia"/>
          <w:rtl/>
        </w:rPr>
        <w:t>‌</w:t>
      </w:r>
      <w:r w:rsidR="00882DBB">
        <w:rPr>
          <w:rFonts w:hint="cs"/>
          <w:rtl/>
        </w:rPr>
        <w:t>گیرد در هر گونه نظم موسیقایی، خواه در ادب باشد، خواه در موسیقی، گونه</w:t>
      </w:r>
      <w:r w:rsidR="00882DBB">
        <w:rPr>
          <w:rFonts w:hint="eastAsia"/>
          <w:rtl/>
        </w:rPr>
        <w:t>‌</w:t>
      </w:r>
      <w:r w:rsidR="00882DBB">
        <w:rPr>
          <w:rFonts w:hint="cs"/>
          <w:rtl/>
        </w:rPr>
        <w:t>ای از توازن به عنوان ساخت پایه در نظر گرفته می</w:t>
      </w:r>
      <w:r w:rsidR="00882DBB">
        <w:rPr>
          <w:rFonts w:hint="eastAsia"/>
          <w:rtl/>
        </w:rPr>
        <w:t>‌</w:t>
      </w:r>
      <w:r w:rsidR="00882DBB">
        <w:rPr>
          <w:rFonts w:hint="cs"/>
          <w:rtl/>
        </w:rPr>
        <w:t>شود و مابقی توازن</w:t>
      </w:r>
      <w:r w:rsidR="00882DBB">
        <w:rPr>
          <w:rFonts w:hint="eastAsia"/>
          <w:rtl/>
        </w:rPr>
        <w:t>‌</w:t>
      </w:r>
      <w:r w:rsidR="00882DBB">
        <w:rPr>
          <w:rFonts w:hint="cs"/>
          <w:rtl/>
        </w:rPr>
        <w:t>ها مقیّد به ساخت پایه و بر مبنای آن آفریده می</w:t>
      </w:r>
      <w:r w:rsidR="00882DBB">
        <w:rPr>
          <w:rFonts w:hint="eastAsia"/>
          <w:rtl/>
        </w:rPr>
        <w:t>‌</w:t>
      </w:r>
      <w:r w:rsidR="00882DBB">
        <w:rPr>
          <w:rFonts w:hint="cs"/>
          <w:rtl/>
        </w:rPr>
        <w:t>شوند. هر توازنی در ساخت خود آزاد است و در حفظ توازن سلسله</w:t>
      </w:r>
      <w:r w:rsidR="00882DBB">
        <w:rPr>
          <w:rFonts w:hint="eastAsia"/>
          <w:rtl/>
        </w:rPr>
        <w:t>‌</w:t>
      </w:r>
      <w:r w:rsidR="00882DBB">
        <w:rPr>
          <w:rFonts w:hint="cs"/>
          <w:rtl/>
        </w:rPr>
        <w:t>مراتب بالاتر از خود، مقیّد به شمار می</w:t>
      </w:r>
      <w:r w:rsidR="00882DBB">
        <w:rPr>
          <w:rFonts w:hint="eastAsia"/>
          <w:rtl/>
        </w:rPr>
        <w:t>‌</w:t>
      </w:r>
      <w:r w:rsidR="00882DBB">
        <w:rPr>
          <w:rFonts w:hint="cs"/>
          <w:rtl/>
        </w:rPr>
        <w:t>رود (همان، 159-157).</w:t>
      </w:r>
      <w:r w:rsidR="004801F4">
        <w:rPr>
          <w:rFonts w:hint="cs"/>
          <w:rtl/>
        </w:rPr>
        <w:t xml:space="preserve"> صفوی با مقایسة انواع توازن و بررسی امکان وقوع هر کدام، می</w:t>
      </w:r>
      <w:r w:rsidR="004801F4">
        <w:rPr>
          <w:rFonts w:hint="eastAsia"/>
          <w:rtl/>
        </w:rPr>
        <w:t>‌</w:t>
      </w:r>
      <w:r w:rsidR="004801F4">
        <w:rPr>
          <w:rFonts w:hint="cs"/>
          <w:rtl/>
        </w:rPr>
        <w:t xml:space="preserve">نویسد: </w:t>
      </w:r>
    </w:p>
    <w:p w:rsidR="004801F4" w:rsidRDefault="004801F4" w:rsidP="004801F4">
      <w:pPr>
        <w:ind w:left="1088" w:right="567"/>
        <w:rPr>
          <w:rtl/>
        </w:rPr>
      </w:pPr>
      <w:r>
        <w:rPr>
          <w:rFonts w:hint="cs"/>
          <w:rtl/>
        </w:rPr>
        <w:t>«می</w:t>
      </w:r>
      <w:r>
        <w:rPr>
          <w:rFonts w:hint="eastAsia"/>
          <w:rtl/>
        </w:rPr>
        <w:t>‌</w:t>
      </w:r>
      <w:r>
        <w:rPr>
          <w:rFonts w:hint="cs"/>
          <w:rtl/>
        </w:rPr>
        <w:t>توان دریافت که امکان دستیابی به توازن آوایی ساده</w:t>
      </w:r>
      <w:r>
        <w:rPr>
          <w:rFonts w:hint="eastAsia"/>
          <w:rtl/>
        </w:rPr>
        <w:t>‌</w:t>
      </w:r>
      <w:r>
        <w:rPr>
          <w:rFonts w:hint="cs"/>
          <w:rtl/>
        </w:rPr>
        <w:t>تر از دستیابی به توازن واژگانی است و امکان پدید آوردن توازن واژگانی نیز ساده</w:t>
      </w:r>
      <w:r>
        <w:rPr>
          <w:rFonts w:hint="eastAsia"/>
          <w:rtl/>
        </w:rPr>
        <w:t>‌</w:t>
      </w:r>
      <w:r>
        <w:rPr>
          <w:rFonts w:hint="cs"/>
          <w:rtl/>
        </w:rPr>
        <w:t>تر از توازن نحوی است. ... چنین به نظر می</w:t>
      </w:r>
      <w:r>
        <w:rPr>
          <w:rFonts w:hint="eastAsia"/>
          <w:rtl/>
        </w:rPr>
        <w:t>‌</w:t>
      </w:r>
      <w:r>
        <w:rPr>
          <w:rFonts w:hint="cs"/>
          <w:rtl/>
        </w:rPr>
        <w:t>رسد که توازن آوایی لازمة پدید آمدن توازن واژگانی است و انگار شاعران برای پدید آوردن توازن نحوی نیز، توازن واژگانی را لازمة کار می</w:t>
      </w:r>
      <w:r>
        <w:rPr>
          <w:rFonts w:hint="eastAsia"/>
          <w:rtl/>
        </w:rPr>
        <w:t>‌</w:t>
      </w:r>
      <w:r>
        <w:rPr>
          <w:rFonts w:hint="cs"/>
          <w:rtl/>
        </w:rPr>
        <w:t>دانند» (صفوی، 1383: 231).</w:t>
      </w:r>
    </w:p>
    <w:p w:rsidR="004801F4" w:rsidRDefault="004801F4" w:rsidP="004801F4">
      <w:pPr>
        <w:rPr>
          <w:rtl/>
        </w:rPr>
      </w:pPr>
      <w:r>
        <w:rPr>
          <w:noProof/>
          <w:rtl/>
        </w:rPr>
        <mc:AlternateContent>
          <mc:Choice Requires="wpg">
            <w:drawing>
              <wp:anchor distT="0" distB="0" distL="114300" distR="114300" simplePos="0" relativeHeight="251663360" behindDoc="0" locked="0" layoutInCell="1" allowOverlap="1" wp14:anchorId="27783D16" wp14:editId="4ACC4C49">
                <wp:simplePos x="0" y="0"/>
                <wp:positionH relativeFrom="column">
                  <wp:posOffset>900113</wp:posOffset>
                </wp:positionH>
                <wp:positionV relativeFrom="paragraph">
                  <wp:posOffset>272732</wp:posOffset>
                </wp:positionV>
                <wp:extent cx="3287395" cy="378460"/>
                <wp:effectExtent l="0" t="0" r="0" b="254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7395" cy="378460"/>
                          <a:chOff x="2213" y="13234"/>
                          <a:chExt cx="5177" cy="596"/>
                        </a:xfrm>
                      </wpg:grpSpPr>
                      <wps:wsp>
                        <wps:cNvPr id="39" name="Rectangle 3"/>
                        <wps:cNvSpPr>
                          <a:spLocks noChangeArrowheads="1"/>
                        </wps:cNvSpPr>
                        <wps:spPr bwMode="auto">
                          <a:xfrm>
                            <a:off x="2213" y="13275"/>
                            <a:ext cx="1327"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CFA" w:rsidRDefault="00B76CFA" w:rsidP="004801F4">
                              <w:r>
                                <w:rPr>
                                  <w:rFonts w:hint="cs"/>
                                  <w:rtl/>
                                </w:rPr>
                                <w:t>توازن آوایی</w:t>
                              </w:r>
                            </w:p>
                          </w:txbxContent>
                        </wps:txbx>
                        <wps:bodyPr rot="0" vert="horz" wrap="square" lIns="91440" tIns="45720" rIns="91440" bIns="45720" anchor="t" anchorCtr="0" upright="1">
                          <a:noAutofit/>
                        </wps:bodyPr>
                      </wps:wsp>
                      <wps:wsp>
                        <wps:cNvPr id="40" name="Rectangle 4"/>
                        <wps:cNvSpPr>
                          <a:spLocks noChangeArrowheads="1"/>
                        </wps:cNvSpPr>
                        <wps:spPr bwMode="auto">
                          <a:xfrm>
                            <a:off x="3923" y="13275"/>
                            <a:ext cx="1688"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CFA" w:rsidRPr="00FB276F" w:rsidRDefault="00B76CFA" w:rsidP="004801F4">
                              <w:r>
                                <w:rPr>
                                  <w:rFonts w:hint="cs"/>
                                  <w:rtl/>
                                </w:rPr>
                                <w:t>توازن واژگانی</w:t>
                              </w:r>
                            </w:p>
                          </w:txbxContent>
                        </wps:txbx>
                        <wps:bodyPr rot="0" vert="horz" wrap="square" lIns="91440" tIns="45720" rIns="91440" bIns="45720" anchor="t" anchorCtr="0" upright="1">
                          <a:noAutofit/>
                        </wps:bodyPr>
                      </wps:wsp>
                      <wps:wsp>
                        <wps:cNvPr id="41" name="Rectangle 5"/>
                        <wps:cNvSpPr>
                          <a:spLocks noChangeArrowheads="1"/>
                        </wps:cNvSpPr>
                        <wps:spPr bwMode="auto">
                          <a:xfrm>
                            <a:off x="6063" y="13234"/>
                            <a:ext cx="1327"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CFA" w:rsidRDefault="00B76CFA" w:rsidP="004801F4">
                              <w:r>
                                <w:rPr>
                                  <w:rFonts w:hint="cs"/>
                                  <w:rtl/>
                                </w:rPr>
                                <w:t>توازن نحوی</w:t>
                              </w:r>
                            </w:p>
                          </w:txbxContent>
                        </wps:txbx>
                        <wps:bodyPr rot="0" vert="horz" wrap="square" lIns="91440" tIns="45720" rIns="91440" bIns="45720" anchor="t" anchorCtr="0" upright="1">
                          <a:noAutofit/>
                        </wps:bodyPr>
                      </wps:wsp>
                      <wpg:grpSp>
                        <wpg:cNvPr id="42" name="Group 6"/>
                        <wpg:cNvGrpSpPr>
                          <a:grpSpLocks/>
                        </wpg:cNvGrpSpPr>
                        <wpg:grpSpPr bwMode="auto">
                          <a:xfrm>
                            <a:off x="5715" y="13440"/>
                            <a:ext cx="255" cy="224"/>
                            <a:chOff x="3540" y="12405"/>
                            <a:chExt cx="255" cy="224"/>
                          </a:xfrm>
                        </wpg:grpSpPr>
                        <wps:wsp>
                          <wps:cNvPr id="43" name="AutoShape 7"/>
                          <wps:cNvCnPr>
                            <a:cxnSpLocks noChangeShapeType="1"/>
                          </wps:cNvCnPr>
                          <wps:spPr bwMode="auto">
                            <a:xfrm>
                              <a:off x="3540" y="12405"/>
                              <a:ext cx="255"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8"/>
                          <wps:cNvCnPr>
                            <a:cxnSpLocks noChangeShapeType="1"/>
                          </wps:cNvCnPr>
                          <wps:spPr bwMode="auto">
                            <a:xfrm flipH="1">
                              <a:off x="3548" y="12533"/>
                              <a:ext cx="240" cy="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5" name="Group 9"/>
                        <wpg:cNvGrpSpPr>
                          <a:grpSpLocks/>
                        </wpg:cNvGrpSpPr>
                        <wpg:grpSpPr bwMode="auto">
                          <a:xfrm>
                            <a:off x="3636" y="13440"/>
                            <a:ext cx="255" cy="224"/>
                            <a:chOff x="3540" y="12405"/>
                            <a:chExt cx="255" cy="224"/>
                          </a:xfrm>
                        </wpg:grpSpPr>
                        <wps:wsp>
                          <wps:cNvPr id="46" name="AutoShape 10"/>
                          <wps:cNvCnPr>
                            <a:cxnSpLocks noChangeShapeType="1"/>
                          </wps:cNvCnPr>
                          <wps:spPr bwMode="auto">
                            <a:xfrm>
                              <a:off x="3540" y="12405"/>
                              <a:ext cx="255"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11"/>
                          <wps:cNvCnPr>
                            <a:cxnSpLocks noChangeShapeType="1"/>
                          </wps:cNvCnPr>
                          <wps:spPr bwMode="auto">
                            <a:xfrm flipH="1">
                              <a:off x="3548" y="12533"/>
                              <a:ext cx="240" cy="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7783D16" id="Group 38" o:spid="_x0000_s1048" style="position:absolute;left:0;text-align:left;margin-left:70.9pt;margin-top:21.45pt;width:258.85pt;height:29.8pt;z-index:251663360" coordorigin="2213,13234" coordsize="517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">
                <v:rect id="Rectangle 3" o:spid="_x0000_s1049" style="position:absolute;left:2213;top:13275;width:1327;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textbox>
                    <w:txbxContent>
                      <w:p w:rsidR="00B76CFA" w:rsidRDefault="00B76CFA" w:rsidP="004801F4">
                        <w:r>
                          <w:rPr>
                            <w:rFonts w:hint="cs"/>
                            <w:rtl/>
                          </w:rPr>
                          <w:t>توازن آوایی</w:t>
                        </w:r>
                      </w:p>
                    </w:txbxContent>
                  </v:textbox>
                </v:rect>
                <v:rect id="Rectangle 4" o:spid="_x0000_s1050" style="position:absolute;left:3923;top:13275;width:1688;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textbox>
                    <w:txbxContent>
                      <w:p w:rsidR="00B76CFA" w:rsidRPr="00FB276F" w:rsidRDefault="00B76CFA" w:rsidP="004801F4">
                        <w:r>
                          <w:rPr>
                            <w:rFonts w:hint="cs"/>
                            <w:rtl/>
                          </w:rPr>
                          <w:t>توازن واژگانی</w:t>
                        </w:r>
                      </w:p>
                    </w:txbxContent>
                  </v:textbox>
                </v:rect>
                <v:rect id="Rectangle 5" o:spid="_x0000_s1051" style="position:absolute;left:6063;top:13234;width:1327;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textbox>
                    <w:txbxContent>
                      <w:p w:rsidR="00B76CFA" w:rsidRDefault="00B76CFA" w:rsidP="004801F4">
                        <w:r>
                          <w:rPr>
                            <w:rFonts w:hint="cs"/>
                            <w:rtl/>
                          </w:rPr>
                          <w:t>توازن نحوی</w:t>
                        </w:r>
                      </w:p>
                    </w:txbxContent>
                  </v:textbox>
                </v:rect>
                <v:group id="Group 6" o:spid="_x0000_s1052" style="position:absolute;left:5715;top:13440;width:255;height:224" coordorigin="3540,12405" coordsize="25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utoShape 7" o:spid="_x0000_s1053" type="#_x0000_t32" style="position:absolute;left:3540;top:12405;width:255;height: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8" o:spid="_x0000_s1054" type="#_x0000_t32" style="position:absolute;left:3548;top:12533;width:240;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group>
                <v:group id="Group 9" o:spid="_x0000_s1055" style="position:absolute;left:3636;top:13440;width:255;height:224" coordorigin="3540,12405" coordsize="25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AutoShape 10" o:spid="_x0000_s1056" type="#_x0000_t32" style="position:absolute;left:3540;top:12405;width:255;height: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11" o:spid="_x0000_s1057" type="#_x0000_t32" style="position:absolute;left:3548;top:12533;width:240;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40/xAAAANsAAAAPAAAAZHJzL2Rvd25yZXYueG1sRI9BawIx&#10;FITvhf6H8AQvRbMrR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GdXjT/EAAAA2wAAAA8A&#10;AAAAAAAAAAAAAAAABwIAAGRycy9kb3ducmV2LnhtbFBLBQYAAAAAAwADALcAAAD4AgAAAAA=&#10;"/>
                </v:group>
              </v:group>
            </w:pict>
          </mc:Fallback>
        </mc:AlternateContent>
      </w:r>
      <w:r>
        <w:rPr>
          <w:rFonts w:hint="cs"/>
          <w:rtl/>
        </w:rPr>
        <w:t>صفوی پس از این با تحلیل نمونه</w:t>
      </w:r>
      <w:r>
        <w:rPr>
          <w:rFonts w:hint="eastAsia"/>
          <w:rtl/>
        </w:rPr>
        <w:t>‌</w:t>
      </w:r>
      <w:r>
        <w:rPr>
          <w:rFonts w:hint="cs"/>
          <w:rtl/>
        </w:rPr>
        <w:t>هایی از لفّ</w:t>
      </w:r>
      <w:r>
        <w:rPr>
          <w:rFonts w:hint="eastAsia"/>
          <w:rtl/>
        </w:rPr>
        <w:t>‌</w:t>
      </w:r>
      <w:r>
        <w:rPr>
          <w:rFonts w:hint="cs"/>
          <w:rtl/>
        </w:rPr>
        <w:t>ونشر، سلسله</w:t>
      </w:r>
      <w:r>
        <w:rPr>
          <w:rFonts w:hint="eastAsia"/>
          <w:rtl/>
        </w:rPr>
        <w:t>‌</w:t>
      </w:r>
      <w:r>
        <w:rPr>
          <w:rFonts w:hint="cs"/>
          <w:rtl/>
        </w:rPr>
        <w:t>مراتبی را برای گونه</w:t>
      </w:r>
      <w:r>
        <w:rPr>
          <w:rFonts w:hint="eastAsia"/>
          <w:rtl/>
        </w:rPr>
        <w:t>‌</w:t>
      </w:r>
      <w:r>
        <w:rPr>
          <w:rFonts w:hint="cs"/>
          <w:rtl/>
        </w:rPr>
        <w:t>های سه</w:t>
      </w:r>
      <w:r>
        <w:rPr>
          <w:rFonts w:hint="eastAsia"/>
          <w:rtl/>
        </w:rPr>
        <w:t>‌</w:t>
      </w:r>
      <w:r>
        <w:rPr>
          <w:rFonts w:hint="cs"/>
          <w:rtl/>
        </w:rPr>
        <w:t>گانة توازن در نظم به دست می</w:t>
      </w:r>
      <w:r>
        <w:rPr>
          <w:rFonts w:hint="eastAsia"/>
          <w:rtl/>
        </w:rPr>
        <w:t>‌</w:t>
      </w:r>
      <w:r>
        <w:rPr>
          <w:rFonts w:hint="cs"/>
          <w:rtl/>
        </w:rPr>
        <w:t>دهد:</w:t>
      </w:r>
    </w:p>
    <w:p w:rsidR="004801F4" w:rsidRDefault="004801F4" w:rsidP="004801F4">
      <w:pPr>
        <w:spacing w:after="0" w:line="567" w:lineRule="exact"/>
        <w:rPr>
          <w:rtl/>
        </w:rPr>
      </w:pPr>
    </w:p>
    <w:p w:rsidR="00882DBB" w:rsidRPr="00B94DD2" w:rsidRDefault="004801F4" w:rsidP="004801F4">
      <w:pPr>
        <w:rPr>
          <w:rtl/>
        </w:rPr>
      </w:pPr>
      <w:r>
        <w:rPr>
          <w:rFonts w:hint="cs"/>
          <w:rtl/>
        </w:rPr>
        <w:t>و خاطرنشان می</w:t>
      </w:r>
      <w:r>
        <w:rPr>
          <w:rFonts w:hint="eastAsia"/>
          <w:rtl/>
        </w:rPr>
        <w:t>‌</w:t>
      </w:r>
      <w:r>
        <w:rPr>
          <w:rFonts w:hint="cs"/>
          <w:rtl/>
        </w:rPr>
        <w:t>کند که بر اساس سلسله</w:t>
      </w:r>
      <w:r>
        <w:rPr>
          <w:rFonts w:hint="eastAsia"/>
          <w:rtl/>
        </w:rPr>
        <w:t>‌</w:t>
      </w:r>
      <w:r>
        <w:rPr>
          <w:rFonts w:hint="cs"/>
          <w:rtl/>
        </w:rPr>
        <w:t>مراتب فوق به نظر می</w:t>
      </w:r>
      <w:r>
        <w:rPr>
          <w:rFonts w:hint="eastAsia"/>
          <w:rtl/>
        </w:rPr>
        <w:t>‌</w:t>
      </w:r>
      <w:r>
        <w:rPr>
          <w:rFonts w:hint="cs"/>
          <w:rtl/>
        </w:rPr>
        <w:t>رسد که وجود هر توازن سمت راست، متضمّن وجود توازن سمت چپ خود است ولی عکس آن صادق نیست. بنابراین اگر توازن نحوی در نظم به چشم بخورد، توازن واژگانی نیز در آن نظم مشهود است و اگر توازن واژگانی یافت شود، توازن آوایی را نیز شامل خواهد بود؛ ولی در هر مورد عکس آن صادق نیست (همان: 236).</w:t>
      </w:r>
    </w:p>
    <w:p w:rsidR="00882DBB" w:rsidRDefault="009220A7" w:rsidP="009220A7">
      <w:pPr>
        <w:pStyle w:val="Heading1"/>
        <w:rPr>
          <w:rtl/>
        </w:rPr>
      </w:pPr>
      <w:r>
        <w:rPr>
          <w:rFonts w:hint="cs"/>
          <w:rtl/>
        </w:rPr>
        <w:t>2-5-3</w:t>
      </w:r>
      <w:r w:rsidR="00882DBB">
        <w:rPr>
          <w:rFonts w:hint="cs"/>
          <w:rtl/>
        </w:rPr>
        <w:t xml:space="preserve"> </w:t>
      </w:r>
      <w:r w:rsidR="00882DBB" w:rsidRPr="00AB1CB0">
        <w:rPr>
          <w:rFonts w:hint="cs"/>
          <w:rtl/>
        </w:rPr>
        <w:t>توازن آوایی</w:t>
      </w:r>
    </w:p>
    <w:p w:rsidR="00882DBB" w:rsidRDefault="00882DBB" w:rsidP="00E90F8C">
      <w:pPr>
        <w:rPr>
          <w:b/>
          <w:rtl/>
        </w:rPr>
      </w:pPr>
      <w:r w:rsidRPr="00377C76">
        <w:rPr>
          <w:rFonts w:hint="cs"/>
          <w:rtl/>
        </w:rPr>
        <w:t>پدید</w:t>
      </w:r>
      <w:r>
        <w:rPr>
          <w:rFonts w:hint="cs"/>
          <w:rtl/>
        </w:rPr>
        <w:t xml:space="preserve"> آمدن هر توازن وابسته به گونه</w:t>
      </w:r>
      <w:r>
        <w:rPr>
          <w:rFonts w:hint="eastAsia"/>
          <w:rtl/>
        </w:rPr>
        <w:t>‌</w:t>
      </w:r>
      <w:r>
        <w:rPr>
          <w:rFonts w:hint="cs"/>
          <w:rtl/>
        </w:rPr>
        <w:t>ای از فرآیند تکرار کلامی است. تکرار آوایی می</w:t>
      </w:r>
      <w:r>
        <w:rPr>
          <w:rFonts w:hint="eastAsia"/>
          <w:rtl/>
        </w:rPr>
        <w:t>‌</w:t>
      </w:r>
      <w:r>
        <w:rPr>
          <w:rFonts w:hint="cs"/>
          <w:rtl/>
        </w:rPr>
        <w:t>تواند یک واج، چند واج درون یک هجا، کل هجا و توالی چند هجا را شامل شود. اصولاً تکرارهای کلامی در هر سطح، متضمن گونه</w:t>
      </w:r>
      <w:r>
        <w:rPr>
          <w:rFonts w:hint="eastAsia"/>
          <w:rtl/>
        </w:rPr>
        <w:t>‌</w:t>
      </w:r>
      <w:r>
        <w:rPr>
          <w:rFonts w:hint="cs"/>
          <w:rtl/>
        </w:rPr>
        <w:t>ای تکرار آوایی است؛ البته این نکته به آن معنا نیست که انواع تکرارهای کلامی تنها در سطح آوایی قابل تبیین است؛ زیرا زمانی که توصیف تکرار کلامی ویژه</w:t>
      </w:r>
      <w:r>
        <w:rPr>
          <w:rFonts w:hint="eastAsia"/>
          <w:rtl/>
        </w:rPr>
        <w:t>‌</w:t>
      </w:r>
      <w:r>
        <w:rPr>
          <w:rFonts w:hint="cs"/>
          <w:rtl/>
        </w:rPr>
        <w:t>ای در چارچوب ساخت آوایی هجا نگنجد، باید سطحی از تحلیل را در نظر گرفت که بتواند محدودة عملکرد تکرار را در بر بگیرد (صفوی</w:t>
      </w:r>
      <w:r w:rsidR="00E90F8C">
        <w:rPr>
          <w:rFonts w:hint="cs"/>
          <w:rtl/>
        </w:rPr>
        <w:t>،</w:t>
      </w:r>
      <w:r>
        <w:rPr>
          <w:rFonts w:hint="cs"/>
          <w:rtl/>
        </w:rPr>
        <w:t xml:space="preserve"> 1383</w:t>
      </w:r>
      <w:r w:rsidR="00E90F8C">
        <w:rPr>
          <w:rFonts w:hint="cs"/>
          <w:rtl/>
        </w:rPr>
        <w:t>:</w:t>
      </w:r>
      <w:r>
        <w:rPr>
          <w:rFonts w:hint="cs"/>
          <w:rtl/>
        </w:rPr>
        <w:t xml:space="preserve"> 167).</w:t>
      </w:r>
      <w:r w:rsidR="00DB5D75">
        <w:rPr>
          <w:rFonts w:hint="cs"/>
          <w:rtl/>
        </w:rPr>
        <w:t xml:space="preserve"> توازن آوایی را می‌توان به دو گونة توازن واجی و توازن هجایی تقسیم کرد.</w:t>
      </w:r>
      <w:r>
        <w:rPr>
          <w:rFonts w:hint="cs"/>
          <w:rtl/>
        </w:rPr>
        <w:t xml:space="preserve"> </w:t>
      </w:r>
      <w:r w:rsidR="00E90F8C">
        <w:rPr>
          <w:rFonts w:hint="cs"/>
          <w:b/>
          <w:rtl/>
        </w:rPr>
        <w:t>برای نمونه در این بیت حافظ: «</w:t>
      </w:r>
      <w:r>
        <w:rPr>
          <w:rFonts w:hint="cs"/>
          <w:b/>
          <w:rtl/>
        </w:rPr>
        <w:t>خیال خال تو با خود به خاک خواهم برد/ که تا ز خال تو خاکم شود عبیرآمیز</w:t>
      </w:r>
      <w:r w:rsidR="00E90F8C">
        <w:rPr>
          <w:rFonts w:hint="cs"/>
          <w:b/>
          <w:rtl/>
        </w:rPr>
        <w:t xml:space="preserve">» </w:t>
      </w:r>
      <w:r>
        <w:rPr>
          <w:rFonts w:hint="cs"/>
          <w:b/>
          <w:rtl/>
        </w:rPr>
        <w:t>تکرار همخوان «خ» نمونه</w:t>
      </w:r>
      <w:r>
        <w:rPr>
          <w:rFonts w:hint="eastAsia"/>
          <w:b/>
          <w:rtl/>
        </w:rPr>
        <w:t>‌</w:t>
      </w:r>
      <w:r>
        <w:rPr>
          <w:rFonts w:hint="cs"/>
          <w:b/>
          <w:rtl/>
        </w:rPr>
        <w:t>ای از ایجاد توازن با استفاده از تکرار همخوان آغازین به شمار می</w:t>
      </w:r>
      <w:r>
        <w:rPr>
          <w:rFonts w:hint="eastAsia"/>
          <w:b/>
          <w:rtl/>
        </w:rPr>
        <w:t>‌</w:t>
      </w:r>
      <w:r w:rsidR="00E90F8C">
        <w:rPr>
          <w:rFonts w:hint="cs"/>
          <w:b/>
          <w:rtl/>
        </w:rPr>
        <w:t>رود</w:t>
      </w:r>
      <w:r>
        <w:rPr>
          <w:rFonts w:hint="cs"/>
          <w:b/>
          <w:rtl/>
        </w:rPr>
        <w:t>.</w:t>
      </w:r>
      <w:r w:rsidR="00E90F8C">
        <w:rPr>
          <w:rFonts w:hint="cs"/>
          <w:b/>
          <w:rtl/>
        </w:rPr>
        <w:t xml:space="preserve"> در این بیت فردوسی: «</w:t>
      </w:r>
      <w:r>
        <w:rPr>
          <w:rFonts w:hint="cs"/>
          <w:b/>
          <w:rtl/>
        </w:rPr>
        <w:t>برید و درید و شکست و ببست/ یلان را سر و سینه و پا و دست</w:t>
      </w:r>
      <w:r w:rsidR="00E90F8C">
        <w:rPr>
          <w:rFonts w:hint="cs"/>
          <w:b/>
          <w:rtl/>
        </w:rPr>
        <w:t>» تکرار واکة «ی» یا در این بیت عبدالواسع جبلی: «</w:t>
      </w:r>
      <w:r>
        <w:rPr>
          <w:rFonts w:hint="cs"/>
          <w:b/>
          <w:rtl/>
        </w:rPr>
        <w:t>کینه</w:t>
      </w:r>
      <w:r>
        <w:rPr>
          <w:rFonts w:hint="eastAsia"/>
          <w:b/>
          <w:rtl/>
        </w:rPr>
        <w:t>‌</w:t>
      </w:r>
      <w:r>
        <w:rPr>
          <w:rFonts w:hint="cs"/>
          <w:b/>
          <w:rtl/>
        </w:rPr>
        <w:t>توز و دیده</w:t>
      </w:r>
      <w:r>
        <w:rPr>
          <w:rFonts w:hint="eastAsia"/>
          <w:b/>
          <w:rtl/>
        </w:rPr>
        <w:t>‌</w:t>
      </w:r>
      <w:r>
        <w:rPr>
          <w:rFonts w:hint="cs"/>
          <w:b/>
          <w:rtl/>
        </w:rPr>
        <w:t>دوز و خصم</w:t>
      </w:r>
      <w:r>
        <w:rPr>
          <w:rFonts w:hint="eastAsia"/>
          <w:b/>
          <w:rtl/>
        </w:rPr>
        <w:t>‌</w:t>
      </w:r>
      <w:r>
        <w:rPr>
          <w:rFonts w:hint="cs"/>
          <w:b/>
          <w:rtl/>
        </w:rPr>
        <w:t>سوز و رزم</w:t>
      </w:r>
      <w:r>
        <w:rPr>
          <w:rFonts w:hint="eastAsia"/>
          <w:b/>
          <w:rtl/>
        </w:rPr>
        <w:t>‌</w:t>
      </w:r>
      <w:r>
        <w:rPr>
          <w:rFonts w:hint="cs"/>
          <w:b/>
          <w:rtl/>
        </w:rPr>
        <w:t>ساز/ شیرجوش و درع</w:t>
      </w:r>
      <w:r>
        <w:rPr>
          <w:rFonts w:hint="eastAsia"/>
          <w:b/>
          <w:rtl/>
        </w:rPr>
        <w:t>‌</w:t>
      </w:r>
      <w:r>
        <w:rPr>
          <w:rFonts w:hint="cs"/>
          <w:b/>
          <w:rtl/>
        </w:rPr>
        <w:t>پوش و سخت</w:t>
      </w:r>
      <w:r>
        <w:rPr>
          <w:rFonts w:hint="eastAsia"/>
          <w:b/>
          <w:rtl/>
        </w:rPr>
        <w:t>‌</w:t>
      </w:r>
      <w:r>
        <w:rPr>
          <w:rFonts w:hint="cs"/>
          <w:b/>
          <w:rtl/>
        </w:rPr>
        <w:t>کوش و کاردان</w:t>
      </w:r>
      <w:r w:rsidR="00E90F8C">
        <w:rPr>
          <w:rFonts w:hint="cs"/>
          <w:b/>
          <w:rtl/>
        </w:rPr>
        <w:t>»، تکرار واکة «و»</w:t>
      </w:r>
      <w:r>
        <w:rPr>
          <w:rFonts w:hint="cs"/>
          <w:b/>
          <w:rtl/>
        </w:rPr>
        <w:t>، نمونه</w:t>
      </w:r>
      <w:r>
        <w:rPr>
          <w:rFonts w:hint="eastAsia"/>
          <w:b/>
          <w:rtl/>
        </w:rPr>
        <w:t>‌</w:t>
      </w:r>
      <w:r>
        <w:rPr>
          <w:rFonts w:hint="cs"/>
          <w:b/>
          <w:rtl/>
        </w:rPr>
        <w:t>هایی از ایجاد توازن با استفاده از تکرار واکه به شمار می</w:t>
      </w:r>
      <w:r>
        <w:rPr>
          <w:rFonts w:hint="eastAsia"/>
          <w:b/>
          <w:rtl/>
        </w:rPr>
        <w:t>‌</w:t>
      </w:r>
      <w:r w:rsidR="00E90F8C">
        <w:rPr>
          <w:rFonts w:hint="cs"/>
          <w:b/>
          <w:rtl/>
        </w:rPr>
        <w:t>روند</w:t>
      </w:r>
      <w:r>
        <w:rPr>
          <w:rFonts w:hint="cs"/>
          <w:b/>
          <w:rtl/>
        </w:rPr>
        <w:t>.</w:t>
      </w:r>
      <w:r w:rsidR="00E90F8C">
        <w:rPr>
          <w:rFonts w:hint="cs"/>
          <w:b/>
          <w:rtl/>
        </w:rPr>
        <w:t xml:space="preserve"> یا در این بیت مولوی: «</w:t>
      </w:r>
      <w:r>
        <w:rPr>
          <w:rFonts w:hint="cs"/>
          <w:b/>
          <w:rtl/>
        </w:rPr>
        <w:t>مرده بدم زنده شدم گریه بدم خنده شدم/ دولت عشق آمد و من دولت پاینده شدم</w:t>
      </w:r>
      <w:r w:rsidR="00E90F8C">
        <w:rPr>
          <w:rFonts w:hint="cs"/>
          <w:b/>
          <w:rtl/>
        </w:rPr>
        <w:t xml:space="preserve">» </w:t>
      </w:r>
      <w:r>
        <w:rPr>
          <w:rFonts w:hint="cs"/>
          <w:b/>
          <w:rtl/>
        </w:rPr>
        <w:t>تکرار هجای «دَم» در این بیت، نمونه</w:t>
      </w:r>
      <w:r>
        <w:rPr>
          <w:rFonts w:hint="eastAsia"/>
          <w:b/>
          <w:rtl/>
        </w:rPr>
        <w:t>‌</w:t>
      </w:r>
      <w:r>
        <w:rPr>
          <w:rFonts w:hint="cs"/>
          <w:b/>
          <w:rtl/>
        </w:rPr>
        <w:t>ای از تکرار کامل یک هجا برای ایجاد توازن آوایی است (همان</w:t>
      </w:r>
      <w:r w:rsidR="00E90F8C">
        <w:rPr>
          <w:rFonts w:hint="cs"/>
          <w:b/>
          <w:rtl/>
        </w:rPr>
        <w:t>:</w:t>
      </w:r>
      <w:r>
        <w:rPr>
          <w:rFonts w:hint="cs"/>
          <w:b/>
          <w:rtl/>
        </w:rPr>
        <w:t xml:space="preserve"> </w:t>
      </w:r>
      <w:r w:rsidR="00E90F8C">
        <w:rPr>
          <w:rFonts w:hint="cs"/>
          <w:b/>
          <w:rtl/>
        </w:rPr>
        <w:t>178-170</w:t>
      </w:r>
      <w:r>
        <w:rPr>
          <w:rFonts w:hint="cs"/>
          <w:b/>
          <w:rtl/>
        </w:rPr>
        <w:t>).</w:t>
      </w:r>
    </w:p>
    <w:p w:rsidR="00882DBB" w:rsidRDefault="00882DBB" w:rsidP="00E00889">
      <w:pPr>
        <w:rPr>
          <w:rtl/>
        </w:rPr>
      </w:pPr>
      <w:r>
        <w:rPr>
          <w:rFonts w:hint="cs"/>
          <w:rtl/>
        </w:rPr>
        <w:lastRenderedPageBreak/>
        <w:t>منظور از توازن هجایی آن دسته از تکرارهای آوایی است که از همنشینی چند هجا در کنار یکدیگر تحقّق می</w:t>
      </w:r>
      <w:r>
        <w:rPr>
          <w:rFonts w:hint="eastAsia"/>
          <w:rtl/>
        </w:rPr>
        <w:t>‌</w:t>
      </w:r>
      <w:r>
        <w:rPr>
          <w:rFonts w:hint="cs"/>
          <w:rtl/>
        </w:rPr>
        <w:t>یابند و در کل به ایجاد نظم منجر می</w:t>
      </w:r>
      <w:r>
        <w:rPr>
          <w:rFonts w:hint="eastAsia"/>
          <w:rtl/>
        </w:rPr>
        <w:t>‌</w:t>
      </w:r>
      <w:r>
        <w:rPr>
          <w:rFonts w:hint="cs"/>
          <w:rtl/>
        </w:rPr>
        <w:t>شوند. می</w:t>
      </w:r>
      <w:r>
        <w:rPr>
          <w:rFonts w:hint="eastAsia"/>
          <w:rtl/>
        </w:rPr>
        <w:t>‌</w:t>
      </w:r>
      <w:r>
        <w:rPr>
          <w:rFonts w:hint="cs"/>
          <w:rtl/>
        </w:rPr>
        <w:t>توان با تقریب خوبی هر هجا را به</w:t>
      </w:r>
      <w:r>
        <w:rPr>
          <w:rFonts w:hint="eastAsia"/>
          <w:rtl/>
        </w:rPr>
        <w:t>‌</w:t>
      </w:r>
      <w:r>
        <w:rPr>
          <w:rFonts w:hint="cs"/>
          <w:rtl/>
        </w:rPr>
        <w:t>مثابة یک نت موسیقی در نظر گرفت؛ بنابراین قواعدی که در همنشینی نت</w:t>
      </w:r>
      <w:r>
        <w:rPr>
          <w:rFonts w:hint="eastAsia"/>
          <w:rtl/>
        </w:rPr>
        <w:t>‌</w:t>
      </w:r>
      <w:r>
        <w:rPr>
          <w:rFonts w:hint="cs"/>
          <w:rtl/>
        </w:rPr>
        <w:t>ها در موسیقی وجود دارد، باید برای به وجود آوردن نظم موسیقایی در همنشینی هجاها نیز به گونه</w:t>
      </w:r>
      <w:r>
        <w:rPr>
          <w:rFonts w:hint="eastAsia"/>
          <w:rtl/>
        </w:rPr>
        <w:t>‌</w:t>
      </w:r>
      <w:r>
        <w:rPr>
          <w:rFonts w:hint="cs"/>
          <w:rtl/>
        </w:rPr>
        <w:t>ای رعایت شود. افزون بر این باید دانست که تکرار مکانیکی هجاها نیز همچون تکرار مکانیکی نت</w:t>
      </w:r>
      <w:r>
        <w:rPr>
          <w:rFonts w:hint="eastAsia"/>
          <w:rtl/>
        </w:rPr>
        <w:t>‌</w:t>
      </w:r>
      <w:r>
        <w:rPr>
          <w:rFonts w:hint="cs"/>
          <w:rtl/>
        </w:rPr>
        <w:t>ها نمی تواند نظمی موسیقایی به وجود آورد. حال اگر بپذیریم که موسیقی از طریق تناسب در زمان به وجود می</w:t>
      </w:r>
      <w:r>
        <w:rPr>
          <w:rFonts w:hint="eastAsia"/>
          <w:rtl/>
        </w:rPr>
        <w:t>‌</w:t>
      </w:r>
      <w:r>
        <w:rPr>
          <w:rFonts w:hint="cs"/>
          <w:rtl/>
        </w:rPr>
        <w:t>آید، پس وزن نیز باید از طریق تناسب در زمان پدید آید. این تناسب در زمان می</w:t>
      </w:r>
      <w:r>
        <w:rPr>
          <w:rFonts w:hint="eastAsia"/>
          <w:rtl/>
        </w:rPr>
        <w:t>‌</w:t>
      </w:r>
      <w:r>
        <w:rPr>
          <w:rFonts w:hint="cs"/>
          <w:rtl/>
        </w:rPr>
        <w:t>تواند بر امتداد زمانی هجاها (همچون وزن در نظم فارسی و عربی)، امتداد زمانی تکیه</w:t>
      </w:r>
      <w:r>
        <w:rPr>
          <w:rFonts w:hint="eastAsia"/>
          <w:rtl/>
        </w:rPr>
        <w:t>‌</w:t>
      </w:r>
      <w:r>
        <w:rPr>
          <w:rFonts w:hint="cs"/>
          <w:rtl/>
        </w:rPr>
        <w:t>ها (همچون وزن در نظم انگلیسی و آلمانی)، امتداد زمانی زیروبمی</w:t>
      </w:r>
      <w:r>
        <w:rPr>
          <w:rFonts w:hint="eastAsia"/>
          <w:rtl/>
        </w:rPr>
        <w:t>‌</w:t>
      </w:r>
      <w:r>
        <w:rPr>
          <w:rFonts w:hint="cs"/>
          <w:rtl/>
        </w:rPr>
        <w:t>ها (همچون وزن در نظم چینی یا ویتنامی) یا فاصلة زمانی میان درنگ</w:t>
      </w:r>
      <w:r>
        <w:rPr>
          <w:rFonts w:hint="eastAsia"/>
          <w:rtl/>
        </w:rPr>
        <w:t>‌</w:t>
      </w:r>
      <w:r>
        <w:rPr>
          <w:rFonts w:hint="cs"/>
          <w:rtl/>
        </w:rPr>
        <w:t>ها (همچون وزن در نظم فرانسوی و ایتالیایی) مبتنی باشد. جدا از این چهار واحد فیزیکی، بعید است که بتوان از واحد زبانی دیگری استفاده کرد که تناسبی در زمان به وجود آورد (صفوی</w:t>
      </w:r>
      <w:r w:rsidR="00E90F8C">
        <w:rPr>
          <w:rFonts w:hint="cs"/>
          <w:rtl/>
        </w:rPr>
        <w:t>،</w:t>
      </w:r>
      <w:r>
        <w:rPr>
          <w:rFonts w:hint="cs"/>
          <w:rtl/>
        </w:rPr>
        <w:t xml:space="preserve"> 1383</w:t>
      </w:r>
      <w:r w:rsidR="00E90F8C">
        <w:rPr>
          <w:rFonts w:hint="cs"/>
          <w:rtl/>
        </w:rPr>
        <w:t>:</w:t>
      </w:r>
      <w:r>
        <w:rPr>
          <w:rFonts w:hint="cs"/>
          <w:rtl/>
        </w:rPr>
        <w:t xml:space="preserve"> 181). صفوی با پذیرش دیدگاه شمیسا دربارة وزن در نظم فارسی، توازن هجایی را برای به وجود آوردن وزن تابع دو فرم تکراری </w:t>
      </w:r>
      <w:r w:rsidRPr="00FD3934">
        <w:rPr>
          <w:sz w:val="20"/>
          <w:szCs w:val="24"/>
        </w:rPr>
        <w:t>XXXX</w:t>
      </w:r>
      <w:r>
        <w:rPr>
          <w:rFonts w:hint="cs"/>
          <w:rtl/>
        </w:rPr>
        <w:t xml:space="preserve"> یا </w:t>
      </w:r>
      <w:r w:rsidRPr="00FD3934">
        <w:rPr>
          <w:sz w:val="20"/>
          <w:szCs w:val="24"/>
        </w:rPr>
        <w:t>YXYX</w:t>
      </w:r>
      <w:r>
        <w:rPr>
          <w:rFonts w:hint="cs"/>
          <w:rtl/>
        </w:rPr>
        <w:t xml:space="preserve"> می</w:t>
      </w:r>
      <w:r>
        <w:rPr>
          <w:rFonts w:hint="eastAsia"/>
          <w:rtl/>
        </w:rPr>
        <w:t>‌</w:t>
      </w:r>
      <w:r>
        <w:rPr>
          <w:rFonts w:hint="cs"/>
          <w:rtl/>
        </w:rPr>
        <w:t>داند و به پیروی از او گونة نخست را فرم متّفق</w:t>
      </w:r>
      <w:r>
        <w:rPr>
          <w:rFonts w:hint="eastAsia"/>
          <w:rtl/>
        </w:rPr>
        <w:t>‌</w:t>
      </w:r>
      <w:r>
        <w:rPr>
          <w:rFonts w:hint="cs"/>
          <w:rtl/>
        </w:rPr>
        <w:t>الارکان و گونة دوم را فرم متناوب</w:t>
      </w:r>
      <w:r>
        <w:rPr>
          <w:rFonts w:hint="eastAsia"/>
          <w:rtl/>
        </w:rPr>
        <w:t>‌</w:t>
      </w:r>
      <w:r>
        <w:rPr>
          <w:rFonts w:hint="cs"/>
          <w:rtl/>
        </w:rPr>
        <w:t>الارکان می</w:t>
      </w:r>
      <w:r>
        <w:rPr>
          <w:rFonts w:hint="eastAsia"/>
          <w:rtl/>
        </w:rPr>
        <w:t>‌</w:t>
      </w:r>
      <w:r>
        <w:rPr>
          <w:rFonts w:hint="cs"/>
          <w:rtl/>
        </w:rPr>
        <w:t>نامد و می</w:t>
      </w:r>
      <w:r>
        <w:rPr>
          <w:rFonts w:hint="eastAsia"/>
          <w:rtl/>
        </w:rPr>
        <w:t>‌</w:t>
      </w:r>
      <w:r>
        <w:rPr>
          <w:rFonts w:hint="cs"/>
          <w:rtl/>
        </w:rPr>
        <w:t>افزاید همة وزن</w:t>
      </w:r>
      <w:r>
        <w:rPr>
          <w:rFonts w:hint="eastAsia"/>
          <w:rtl/>
        </w:rPr>
        <w:t>‌</w:t>
      </w:r>
      <w:r>
        <w:rPr>
          <w:rFonts w:hint="cs"/>
          <w:rtl/>
        </w:rPr>
        <w:t>های نظم فارسی را می</w:t>
      </w:r>
      <w:r>
        <w:rPr>
          <w:rFonts w:hint="eastAsia"/>
          <w:rtl/>
        </w:rPr>
        <w:t>‌</w:t>
      </w:r>
      <w:r>
        <w:rPr>
          <w:rFonts w:hint="cs"/>
          <w:rtl/>
        </w:rPr>
        <w:t>توان با ایجاد تغییراتی در رکن</w:t>
      </w:r>
      <w:r>
        <w:rPr>
          <w:rFonts w:hint="eastAsia"/>
          <w:rtl/>
        </w:rPr>
        <w:t>‌</w:t>
      </w:r>
      <w:r>
        <w:rPr>
          <w:rFonts w:hint="cs"/>
          <w:rtl/>
        </w:rPr>
        <w:t>بندی با دو فرم پیش</w:t>
      </w:r>
      <w:r>
        <w:rPr>
          <w:rFonts w:hint="eastAsia"/>
          <w:rtl/>
        </w:rPr>
        <w:t>‌</w:t>
      </w:r>
      <w:r>
        <w:rPr>
          <w:rFonts w:hint="cs"/>
          <w:rtl/>
        </w:rPr>
        <w:t>گفته تطبیق داد</w:t>
      </w:r>
      <w:r>
        <w:rPr>
          <w:rStyle w:val="FootnoteReference"/>
          <w:b/>
          <w:rtl/>
        </w:rPr>
        <w:footnoteReference w:id="30"/>
      </w:r>
      <w:r>
        <w:rPr>
          <w:rFonts w:hint="cs"/>
          <w:rtl/>
        </w:rPr>
        <w:t xml:space="preserve"> (همان، 185-179).</w:t>
      </w:r>
    </w:p>
    <w:p w:rsidR="00882DBB" w:rsidRPr="00DB5D75" w:rsidRDefault="00DB5D75" w:rsidP="00DB5D75">
      <w:pPr>
        <w:pStyle w:val="Heading1"/>
        <w:rPr>
          <w:rtl/>
        </w:rPr>
      </w:pPr>
      <w:r>
        <w:rPr>
          <w:rFonts w:hint="cs"/>
          <w:rtl/>
        </w:rPr>
        <w:t>3-5-3</w:t>
      </w:r>
      <w:r w:rsidR="00882DBB">
        <w:rPr>
          <w:rFonts w:hint="cs"/>
          <w:rtl/>
        </w:rPr>
        <w:t xml:space="preserve"> </w:t>
      </w:r>
      <w:r w:rsidR="00882DBB" w:rsidRPr="00AB1CB0">
        <w:rPr>
          <w:rFonts w:hint="cs"/>
          <w:rtl/>
        </w:rPr>
        <w:t>توازن واژگانی</w:t>
      </w:r>
    </w:p>
    <w:p w:rsidR="00882DBB" w:rsidRPr="005D5259" w:rsidRDefault="00882DBB" w:rsidP="00DB5D75">
      <w:pPr>
        <w:rPr>
          <w:b/>
          <w:rtl/>
        </w:rPr>
      </w:pPr>
      <w:r>
        <w:rPr>
          <w:rFonts w:hint="cs"/>
          <w:rtl/>
        </w:rPr>
        <w:t>توازن واژگانی به معنای تکرار چند هجا درون یک واژه، کل یک واژه، یک گروه از واژگان یا حتّی تمام واژه</w:t>
      </w:r>
      <w:r>
        <w:rPr>
          <w:rFonts w:hint="eastAsia"/>
          <w:rtl/>
        </w:rPr>
        <w:t>‌</w:t>
      </w:r>
      <w:r>
        <w:rPr>
          <w:rFonts w:hint="cs"/>
          <w:rtl/>
        </w:rPr>
        <w:t>های درون یک جمله است. همگونی میان دو یا چند واژه می</w:t>
      </w:r>
      <w:r>
        <w:rPr>
          <w:rFonts w:hint="eastAsia"/>
          <w:rtl/>
        </w:rPr>
        <w:t>‌</w:t>
      </w:r>
      <w:r>
        <w:rPr>
          <w:rFonts w:hint="cs"/>
          <w:rtl/>
        </w:rPr>
        <w:t>تواند به دو صورت ناقص و کامل مطرح باشد. منظور از همگونی ناقص، تشابه آوایی بخشی از دو یا چند واژه است و همگونی کامل در اصل تشابه آوایی کامل میان دو یا چند عنصر دستوری یا تکرار یک عنصر دستوری واحد است (صفوی</w:t>
      </w:r>
      <w:r w:rsidR="00DB5D75">
        <w:rPr>
          <w:rFonts w:hint="cs"/>
          <w:rtl/>
        </w:rPr>
        <w:t>،</w:t>
      </w:r>
      <w:r>
        <w:rPr>
          <w:rFonts w:hint="cs"/>
          <w:rtl/>
        </w:rPr>
        <w:t xml:space="preserve"> 1383</w:t>
      </w:r>
      <w:r w:rsidR="00DB5D75">
        <w:rPr>
          <w:rFonts w:hint="cs"/>
          <w:rtl/>
        </w:rPr>
        <w:t>:</w:t>
      </w:r>
      <w:r>
        <w:rPr>
          <w:rFonts w:hint="cs"/>
          <w:rtl/>
        </w:rPr>
        <w:t xml:space="preserve"> 201-199).</w:t>
      </w:r>
      <w:r w:rsidR="00DB5D75">
        <w:rPr>
          <w:rFonts w:hint="cs"/>
          <w:rtl/>
        </w:rPr>
        <w:t xml:space="preserve"> </w:t>
      </w:r>
      <w:r>
        <w:rPr>
          <w:rFonts w:hint="cs"/>
          <w:b/>
          <w:rtl/>
        </w:rPr>
        <w:t>گاهی در برخی از آثار ادبی واژه</w:t>
      </w:r>
      <w:r>
        <w:rPr>
          <w:rFonts w:hint="eastAsia"/>
          <w:b/>
          <w:rtl/>
        </w:rPr>
        <w:t>‌</w:t>
      </w:r>
      <w:r>
        <w:rPr>
          <w:rFonts w:hint="cs"/>
          <w:b/>
          <w:rtl/>
        </w:rPr>
        <w:t>هایی به چشم می</w:t>
      </w:r>
      <w:r>
        <w:rPr>
          <w:rFonts w:hint="eastAsia"/>
          <w:b/>
          <w:rtl/>
        </w:rPr>
        <w:t>‌</w:t>
      </w:r>
      <w:r>
        <w:rPr>
          <w:rFonts w:hint="cs"/>
          <w:b/>
          <w:rtl/>
        </w:rPr>
        <w:t>خورد که به طور کامل تکرار شده</w:t>
      </w:r>
      <w:r>
        <w:rPr>
          <w:rFonts w:hint="eastAsia"/>
          <w:b/>
          <w:rtl/>
        </w:rPr>
        <w:t>‌</w:t>
      </w:r>
      <w:r>
        <w:rPr>
          <w:rFonts w:hint="cs"/>
          <w:b/>
          <w:rtl/>
        </w:rPr>
        <w:t>اند، چنین تکراری که همگونی کامل</w:t>
      </w:r>
      <w:r>
        <w:rPr>
          <w:rStyle w:val="FootnoteReference"/>
          <w:b/>
          <w:rtl/>
        </w:rPr>
        <w:footnoteReference w:id="31"/>
      </w:r>
      <w:r>
        <w:rPr>
          <w:rFonts w:hint="cs"/>
          <w:b/>
          <w:rtl/>
        </w:rPr>
        <w:t xml:space="preserve"> نامیده می</w:t>
      </w:r>
      <w:r>
        <w:rPr>
          <w:rFonts w:hint="eastAsia"/>
          <w:b/>
          <w:rtl/>
        </w:rPr>
        <w:t>‌</w:t>
      </w:r>
      <w:r>
        <w:rPr>
          <w:rFonts w:hint="cs"/>
          <w:b/>
          <w:rtl/>
        </w:rPr>
        <w:t>شود، انواعی دارد. گاهی همگونی کامل شامل دو عنصر دستوری متمایز از یکدیگر است؛ مانند دو واژة هم</w:t>
      </w:r>
      <w:r>
        <w:rPr>
          <w:rFonts w:hint="eastAsia"/>
          <w:b/>
          <w:rtl/>
        </w:rPr>
        <w:t>‌</w:t>
      </w:r>
      <w:r>
        <w:rPr>
          <w:rFonts w:hint="cs"/>
          <w:b/>
          <w:rtl/>
        </w:rPr>
        <w:t>آوا و هم</w:t>
      </w:r>
      <w:r>
        <w:rPr>
          <w:rFonts w:hint="eastAsia"/>
          <w:b/>
          <w:rtl/>
        </w:rPr>
        <w:t>‌</w:t>
      </w:r>
      <w:r>
        <w:rPr>
          <w:rFonts w:hint="cs"/>
          <w:b/>
          <w:rtl/>
        </w:rPr>
        <w:t xml:space="preserve">نویسة «گور» در </w:t>
      </w:r>
      <w:r w:rsidR="00DB5D75">
        <w:rPr>
          <w:rFonts w:hint="cs"/>
          <w:b/>
          <w:rtl/>
        </w:rPr>
        <w:t xml:space="preserve">این </w:t>
      </w:r>
      <w:r>
        <w:rPr>
          <w:rFonts w:hint="cs"/>
          <w:b/>
          <w:rtl/>
        </w:rPr>
        <w:t>بیت</w:t>
      </w:r>
      <w:r w:rsidR="00DB5D75">
        <w:rPr>
          <w:rFonts w:hint="cs"/>
          <w:b/>
          <w:rtl/>
        </w:rPr>
        <w:t xml:space="preserve"> از خیّام</w:t>
      </w:r>
      <w:r>
        <w:rPr>
          <w:rFonts w:hint="cs"/>
          <w:b/>
          <w:rtl/>
        </w:rPr>
        <w:t>:</w:t>
      </w:r>
      <w:r w:rsidR="00DB5D75">
        <w:rPr>
          <w:rFonts w:hint="cs"/>
          <w:b/>
          <w:rtl/>
        </w:rPr>
        <w:t xml:space="preserve"> «</w:t>
      </w:r>
      <w:r>
        <w:rPr>
          <w:rFonts w:hint="cs"/>
          <w:b/>
          <w:rtl/>
        </w:rPr>
        <w:t xml:space="preserve">بهرام که </w:t>
      </w:r>
      <w:r w:rsidRPr="003F691C">
        <w:rPr>
          <w:rFonts w:hint="cs"/>
          <w:bCs/>
          <w:rtl/>
        </w:rPr>
        <w:t>گور</w:t>
      </w:r>
      <w:r>
        <w:rPr>
          <w:rFonts w:hint="cs"/>
          <w:b/>
          <w:rtl/>
        </w:rPr>
        <w:t xml:space="preserve"> می</w:t>
      </w:r>
      <w:r>
        <w:rPr>
          <w:rFonts w:hint="eastAsia"/>
          <w:b/>
          <w:rtl/>
        </w:rPr>
        <w:t>‌</w:t>
      </w:r>
      <w:r>
        <w:rPr>
          <w:rFonts w:hint="cs"/>
          <w:b/>
          <w:rtl/>
        </w:rPr>
        <w:t xml:space="preserve">گرفتی همه عمر/ دیدی که چگونه </w:t>
      </w:r>
      <w:r w:rsidRPr="003F691C">
        <w:rPr>
          <w:rFonts w:hint="cs"/>
          <w:bCs/>
          <w:rtl/>
        </w:rPr>
        <w:t>گور</w:t>
      </w:r>
      <w:r>
        <w:rPr>
          <w:rFonts w:hint="cs"/>
          <w:b/>
          <w:rtl/>
        </w:rPr>
        <w:t xml:space="preserve"> بهرام گرفت</w:t>
      </w:r>
      <w:r w:rsidR="00DB5D75">
        <w:rPr>
          <w:rFonts w:hint="cs"/>
          <w:b/>
          <w:rtl/>
        </w:rPr>
        <w:t xml:space="preserve">». </w:t>
      </w:r>
      <w:r>
        <w:rPr>
          <w:rFonts w:hint="cs"/>
          <w:b/>
          <w:rtl/>
        </w:rPr>
        <w:t>همگونی کامل می</w:t>
      </w:r>
      <w:r>
        <w:rPr>
          <w:rFonts w:hint="eastAsia"/>
          <w:b/>
          <w:rtl/>
        </w:rPr>
        <w:t>‌</w:t>
      </w:r>
      <w:r>
        <w:rPr>
          <w:rFonts w:hint="cs"/>
          <w:b/>
          <w:rtl/>
        </w:rPr>
        <w:t>تواند شامل دو واژة هم</w:t>
      </w:r>
      <w:r>
        <w:rPr>
          <w:rFonts w:hint="eastAsia"/>
          <w:b/>
          <w:rtl/>
        </w:rPr>
        <w:t>‌</w:t>
      </w:r>
      <w:r>
        <w:rPr>
          <w:rFonts w:hint="cs"/>
          <w:b/>
          <w:rtl/>
        </w:rPr>
        <w:t>آوا باشد که با یکدیگر هم</w:t>
      </w:r>
      <w:r>
        <w:rPr>
          <w:rFonts w:hint="eastAsia"/>
          <w:b/>
          <w:rtl/>
        </w:rPr>
        <w:t>‌</w:t>
      </w:r>
      <w:r>
        <w:rPr>
          <w:rFonts w:hint="cs"/>
          <w:b/>
          <w:rtl/>
        </w:rPr>
        <w:t xml:space="preserve">نویسه نیستند؛ مانند دو واژة «ختا» و «خطا» در </w:t>
      </w:r>
      <w:r w:rsidR="00DB5D75">
        <w:rPr>
          <w:rFonts w:hint="cs"/>
          <w:b/>
          <w:rtl/>
        </w:rPr>
        <w:t xml:space="preserve">این </w:t>
      </w:r>
      <w:r>
        <w:rPr>
          <w:rFonts w:hint="cs"/>
          <w:b/>
          <w:rtl/>
        </w:rPr>
        <w:t>بیت</w:t>
      </w:r>
      <w:r w:rsidR="00DB5D75">
        <w:rPr>
          <w:rFonts w:hint="cs"/>
          <w:b/>
          <w:rtl/>
        </w:rPr>
        <w:t xml:space="preserve"> فرّخی یزدی</w:t>
      </w:r>
      <w:r>
        <w:rPr>
          <w:rFonts w:hint="cs"/>
          <w:b/>
          <w:rtl/>
        </w:rPr>
        <w:t>:</w:t>
      </w:r>
      <w:r w:rsidR="00DB5D75">
        <w:rPr>
          <w:rFonts w:hint="cs"/>
          <w:b/>
          <w:rtl/>
        </w:rPr>
        <w:t xml:space="preserve"> «</w:t>
      </w:r>
      <w:r>
        <w:rPr>
          <w:rFonts w:hint="cs"/>
          <w:b/>
          <w:rtl/>
        </w:rPr>
        <w:t xml:space="preserve">دیدی آن ترک </w:t>
      </w:r>
      <w:r>
        <w:rPr>
          <w:rFonts w:hint="cs"/>
          <w:bCs/>
          <w:rtl/>
        </w:rPr>
        <w:t xml:space="preserve">ختا </w:t>
      </w:r>
      <w:r>
        <w:rPr>
          <w:rFonts w:hint="cs"/>
          <w:b/>
          <w:rtl/>
        </w:rPr>
        <w:t xml:space="preserve">غارت دین بود مرا/ گرچه عمری به </w:t>
      </w:r>
      <w:r>
        <w:rPr>
          <w:rFonts w:hint="cs"/>
          <w:bCs/>
          <w:rtl/>
        </w:rPr>
        <w:t xml:space="preserve">خطا </w:t>
      </w:r>
      <w:r>
        <w:rPr>
          <w:rFonts w:hint="cs"/>
          <w:b/>
          <w:rtl/>
        </w:rPr>
        <w:t>دوست خطابش کردم</w:t>
      </w:r>
      <w:r w:rsidR="00DB5D75">
        <w:rPr>
          <w:rFonts w:hint="cs"/>
          <w:b/>
          <w:rtl/>
        </w:rPr>
        <w:t xml:space="preserve">». </w:t>
      </w:r>
      <w:r>
        <w:rPr>
          <w:rFonts w:hint="cs"/>
          <w:b/>
          <w:rtl/>
        </w:rPr>
        <w:t>همگونی کامل می</w:t>
      </w:r>
      <w:r>
        <w:rPr>
          <w:rFonts w:hint="eastAsia"/>
          <w:b/>
          <w:rtl/>
        </w:rPr>
        <w:t>‌</w:t>
      </w:r>
      <w:r>
        <w:rPr>
          <w:rFonts w:hint="cs"/>
          <w:b/>
          <w:rtl/>
        </w:rPr>
        <w:t>تواند میان صورت</w:t>
      </w:r>
      <w:r>
        <w:rPr>
          <w:rFonts w:hint="eastAsia"/>
          <w:b/>
          <w:rtl/>
        </w:rPr>
        <w:t>‌</w:t>
      </w:r>
      <w:r>
        <w:rPr>
          <w:rFonts w:hint="cs"/>
          <w:b/>
          <w:rtl/>
        </w:rPr>
        <w:t>هایی با نقش</w:t>
      </w:r>
      <w:r>
        <w:rPr>
          <w:rFonts w:hint="eastAsia"/>
          <w:b/>
          <w:rtl/>
        </w:rPr>
        <w:t>‌</w:t>
      </w:r>
      <w:r>
        <w:rPr>
          <w:rFonts w:hint="cs"/>
          <w:b/>
          <w:rtl/>
        </w:rPr>
        <w:t xml:space="preserve">های دستوری متفاوت تحقّق یابد؛ مانند دو صورت «زیاد» و «ز یاد» در </w:t>
      </w:r>
      <w:r w:rsidR="00DB5D75">
        <w:rPr>
          <w:rFonts w:hint="cs"/>
          <w:b/>
          <w:rtl/>
        </w:rPr>
        <w:t xml:space="preserve">این </w:t>
      </w:r>
      <w:r>
        <w:rPr>
          <w:rFonts w:hint="cs"/>
          <w:b/>
          <w:rtl/>
        </w:rPr>
        <w:t>بیت</w:t>
      </w:r>
      <w:r w:rsidR="00DB5D75">
        <w:rPr>
          <w:rFonts w:hint="cs"/>
          <w:b/>
          <w:rtl/>
        </w:rPr>
        <w:t xml:space="preserve"> از فرصت شیرازی</w:t>
      </w:r>
      <w:r>
        <w:rPr>
          <w:rFonts w:hint="cs"/>
          <w:b/>
          <w:rtl/>
        </w:rPr>
        <w:t>:</w:t>
      </w:r>
      <w:r w:rsidR="00DB5D75">
        <w:rPr>
          <w:rFonts w:hint="cs"/>
          <w:b/>
          <w:rtl/>
        </w:rPr>
        <w:t xml:space="preserve"> «</w:t>
      </w:r>
      <w:r>
        <w:rPr>
          <w:rFonts w:hint="cs"/>
          <w:b/>
          <w:rtl/>
        </w:rPr>
        <w:t xml:space="preserve">گفتمش باید بری نامم </w:t>
      </w:r>
      <w:r w:rsidRPr="00155CE6">
        <w:rPr>
          <w:rFonts w:hint="cs"/>
          <w:bCs/>
          <w:rtl/>
        </w:rPr>
        <w:t>زیاد</w:t>
      </w:r>
      <w:r>
        <w:rPr>
          <w:rFonts w:hint="cs"/>
          <w:b/>
          <w:rtl/>
        </w:rPr>
        <w:t>/ گفت آری می</w:t>
      </w:r>
      <w:r>
        <w:rPr>
          <w:rFonts w:hint="eastAsia"/>
          <w:b/>
          <w:rtl/>
        </w:rPr>
        <w:t>‌</w:t>
      </w:r>
      <w:r>
        <w:rPr>
          <w:rFonts w:hint="cs"/>
          <w:b/>
          <w:rtl/>
        </w:rPr>
        <w:t xml:space="preserve">برم نامت </w:t>
      </w:r>
      <w:r w:rsidRPr="00155CE6">
        <w:rPr>
          <w:rFonts w:hint="cs"/>
          <w:bCs/>
          <w:rtl/>
        </w:rPr>
        <w:t>ز یاد</w:t>
      </w:r>
      <w:r w:rsidR="00DB5D75" w:rsidRPr="00DB5D75">
        <w:rPr>
          <w:rFonts w:hint="cs"/>
          <w:b/>
          <w:rtl/>
        </w:rPr>
        <w:t>»</w:t>
      </w:r>
      <w:r w:rsidR="00DB5D75">
        <w:rPr>
          <w:rFonts w:hint="cs"/>
          <w:b/>
          <w:rtl/>
        </w:rPr>
        <w:t xml:space="preserve">. </w:t>
      </w:r>
      <w:r>
        <w:rPr>
          <w:rFonts w:hint="cs"/>
          <w:b/>
          <w:rtl/>
        </w:rPr>
        <w:t>همگونی کامل می</w:t>
      </w:r>
      <w:r>
        <w:rPr>
          <w:rFonts w:hint="eastAsia"/>
          <w:b/>
          <w:rtl/>
        </w:rPr>
        <w:t>‌</w:t>
      </w:r>
      <w:r>
        <w:rPr>
          <w:rFonts w:hint="cs"/>
          <w:b/>
          <w:rtl/>
        </w:rPr>
        <w:t>تواند عناصر دستوری بزرگتری تا سطح جمله را نیز شامل شود (</w:t>
      </w:r>
      <w:r w:rsidR="00DB5D75">
        <w:rPr>
          <w:rFonts w:hint="cs"/>
          <w:b/>
          <w:rtl/>
        </w:rPr>
        <w:t>صفوی</w:t>
      </w:r>
      <w:r>
        <w:rPr>
          <w:rFonts w:hint="cs"/>
          <w:b/>
          <w:rtl/>
        </w:rPr>
        <w:t>،</w:t>
      </w:r>
      <w:r w:rsidR="00DB5D75">
        <w:rPr>
          <w:rFonts w:hint="cs"/>
          <w:b/>
          <w:rtl/>
        </w:rPr>
        <w:t xml:space="preserve"> 1383: 213-204) مثل این دو بیت از غزل مولوی: «</w:t>
      </w:r>
      <w:r w:rsidRPr="00346538">
        <w:rPr>
          <w:rtl/>
        </w:rPr>
        <w:t>بی</w:t>
      </w:r>
      <w:r w:rsidR="00E5092B">
        <w:rPr>
          <w:rFonts w:hint="cs"/>
          <w:rtl/>
        </w:rPr>
        <w:t>‌</w:t>
      </w:r>
      <w:r w:rsidRPr="00346538">
        <w:rPr>
          <w:rtl/>
        </w:rPr>
        <w:t xml:space="preserve">خبری زه حال من </w:t>
      </w:r>
      <w:r w:rsidRPr="00346538">
        <w:rPr>
          <w:b/>
          <w:bCs/>
          <w:rtl/>
        </w:rPr>
        <w:t>وه چلپی زه دست تو</w:t>
      </w:r>
      <w:r w:rsidRPr="00346538">
        <w:rPr>
          <w:rFonts w:hint="cs"/>
          <w:rtl/>
        </w:rPr>
        <w:t xml:space="preserve">/ </w:t>
      </w:r>
      <w:r w:rsidRPr="00346538">
        <w:rPr>
          <w:rtl/>
        </w:rPr>
        <w:t>چند کشم غم و م</w:t>
      </w:r>
      <w:r w:rsidRPr="00346538">
        <w:rPr>
          <w:rFonts w:hint="cs"/>
          <w:rtl/>
        </w:rPr>
        <w:t>ِ</w:t>
      </w:r>
      <w:r w:rsidRPr="00346538">
        <w:rPr>
          <w:rtl/>
        </w:rPr>
        <w:t>ح</w:t>
      </w:r>
      <w:r w:rsidRPr="00346538">
        <w:rPr>
          <w:rFonts w:hint="cs"/>
          <w:rtl/>
        </w:rPr>
        <w:t>َ</w:t>
      </w:r>
      <w:r w:rsidRPr="00346538">
        <w:rPr>
          <w:rtl/>
        </w:rPr>
        <w:t xml:space="preserve">ن </w:t>
      </w:r>
      <w:r w:rsidRPr="00346538">
        <w:rPr>
          <w:b/>
          <w:bCs/>
          <w:rtl/>
        </w:rPr>
        <w:t>وه چلپی زه دست تو</w:t>
      </w:r>
      <w:r w:rsidR="00DB5D75" w:rsidRPr="00346538">
        <w:rPr>
          <w:rFonts w:hint="cs"/>
          <w:rtl/>
        </w:rPr>
        <w:t xml:space="preserve">// </w:t>
      </w:r>
      <w:r w:rsidRPr="00346538">
        <w:rPr>
          <w:b/>
          <w:bCs/>
          <w:rtl/>
        </w:rPr>
        <w:t>وه چلپی زه دست تو</w:t>
      </w:r>
      <w:r w:rsidRPr="00346538">
        <w:rPr>
          <w:rtl/>
        </w:rPr>
        <w:t xml:space="preserve"> قصد دلم شکست تو</w:t>
      </w:r>
      <w:r w:rsidRPr="00346538">
        <w:rPr>
          <w:rFonts w:hint="cs"/>
          <w:rtl/>
        </w:rPr>
        <w:t xml:space="preserve">/ </w:t>
      </w:r>
      <w:r w:rsidRPr="00346538">
        <w:rPr>
          <w:rtl/>
        </w:rPr>
        <w:t xml:space="preserve">آه ز چشم مست تو </w:t>
      </w:r>
      <w:r w:rsidRPr="00346538">
        <w:rPr>
          <w:b/>
          <w:bCs/>
          <w:rtl/>
        </w:rPr>
        <w:t>وه چلپی زه دست تو</w:t>
      </w:r>
      <w:r w:rsidR="00DB5D75" w:rsidRPr="00DB5D75">
        <w:rPr>
          <w:rFonts w:cs="B Compset" w:hint="cs"/>
          <w:sz w:val="28"/>
          <w:szCs w:val="28"/>
          <w:rtl/>
        </w:rPr>
        <w:t>»</w:t>
      </w:r>
      <w:r w:rsidR="00DB5D75">
        <w:rPr>
          <w:rFonts w:cs="B Compset" w:hint="cs"/>
          <w:sz w:val="28"/>
          <w:szCs w:val="28"/>
          <w:rtl/>
        </w:rPr>
        <w:t xml:space="preserve"> یا این قطعه از شعر شاملو: «</w:t>
      </w:r>
      <w:r>
        <w:rPr>
          <w:rFonts w:hint="cs"/>
          <w:b/>
          <w:rtl/>
        </w:rPr>
        <w:t>از دست</w:t>
      </w:r>
      <w:r>
        <w:rPr>
          <w:rFonts w:hint="eastAsia"/>
          <w:b/>
          <w:rtl/>
        </w:rPr>
        <w:t>‌</w:t>
      </w:r>
      <w:r>
        <w:rPr>
          <w:rFonts w:hint="cs"/>
          <w:b/>
          <w:rtl/>
        </w:rPr>
        <w:t>های مهربان تو</w:t>
      </w:r>
      <w:r w:rsidR="00DB5D75">
        <w:rPr>
          <w:rFonts w:hint="cs"/>
          <w:b/>
          <w:rtl/>
        </w:rPr>
        <w:t xml:space="preserve">/ </w:t>
      </w:r>
      <w:r>
        <w:rPr>
          <w:rFonts w:hint="cs"/>
          <w:b/>
          <w:rtl/>
        </w:rPr>
        <w:t>کودکان توأمان آغوش خویش</w:t>
      </w:r>
      <w:r w:rsidR="00DB5D75">
        <w:rPr>
          <w:rFonts w:hint="cs"/>
          <w:b/>
          <w:rtl/>
        </w:rPr>
        <w:t xml:space="preserve">/ </w:t>
      </w:r>
      <w:r>
        <w:rPr>
          <w:rFonts w:hint="cs"/>
          <w:b/>
          <w:rtl/>
        </w:rPr>
        <w:t>سخن</w:t>
      </w:r>
      <w:r>
        <w:rPr>
          <w:rFonts w:hint="eastAsia"/>
          <w:b/>
          <w:rtl/>
        </w:rPr>
        <w:t>‌</w:t>
      </w:r>
      <w:r>
        <w:rPr>
          <w:rFonts w:hint="cs"/>
          <w:b/>
          <w:rtl/>
        </w:rPr>
        <w:t>ها می توانم گفت</w:t>
      </w:r>
      <w:r w:rsidR="00DB5D75">
        <w:rPr>
          <w:rFonts w:hint="cs"/>
          <w:b/>
          <w:rtl/>
        </w:rPr>
        <w:t xml:space="preserve">/ </w:t>
      </w:r>
      <w:r w:rsidRPr="00016309">
        <w:rPr>
          <w:rFonts w:hint="cs"/>
          <w:bCs/>
          <w:rtl/>
        </w:rPr>
        <w:t>غم نان اگر بگذارد</w:t>
      </w:r>
      <w:r w:rsidR="00DB5D75">
        <w:rPr>
          <w:rFonts w:hint="cs"/>
          <w:bCs/>
          <w:rtl/>
        </w:rPr>
        <w:t xml:space="preserve">// </w:t>
      </w:r>
      <w:r>
        <w:rPr>
          <w:rFonts w:hint="cs"/>
          <w:b/>
          <w:rtl/>
        </w:rPr>
        <w:t>نغمه در نغمه درافکنده</w:t>
      </w:r>
      <w:r w:rsidR="00DB5D75">
        <w:rPr>
          <w:rFonts w:hint="cs"/>
          <w:b/>
          <w:rtl/>
        </w:rPr>
        <w:t xml:space="preserve">/ </w:t>
      </w:r>
      <w:r>
        <w:rPr>
          <w:rFonts w:hint="cs"/>
          <w:b/>
          <w:rtl/>
        </w:rPr>
        <w:t>ای مسیح مادر ای خورشید</w:t>
      </w:r>
      <w:r w:rsidR="00DB5D75">
        <w:rPr>
          <w:rFonts w:hint="cs"/>
          <w:b/>
          <w:rtl/>
        </w:rPr>
        <w:t xml:space="preserve">/ </w:t>
      </w:r>
      <w:r>
        <w:rPr>
          <w:rFonts w:hint="cs"/>
          <w:b/>
          <w:rtl/>
        </w:rPr>
        <w:t>از مهربانی بی</w:t>
      </w:r>
      <w:r>
        <w:rPr>
          <w:rFonts w:hint="eastAsia"/>
          <w:b/>
          <w:rtl/>
        </w:rPr>
        <w:t>‌</w:t>
      </w:r>
      <w:r>
        <w:rPr>
          <w:rFonts w:hint="cs"/>
          <w:b/>
          <w:rtl/>
        </w:rPr>
        <w:t>دریغ جانت</w:t>
      </w:r>
      <w:r w:rsidR="00DB5D75">
        <w:rPr>
          <w:rFonts w:hint="cs"/>
          <w:b/>
          <w:rtl/>
        </w:rPr>
        <w:t xml:space="preserve">/ </w:t>
      </w:r>
      <w:r>
        <w:rPr>
          <w:rFonts w:hint="cs"/>
          <w:b/>
          <w:rtl/>
        </w:rPr>
        <w:t>با چنگ تمامی</w:t>
      </w:r>
      <w:r>
        <w:rPr>
          <w:rFonts w:hint="eastAsia"/>
          <w:b/>
          <w:rtl/>
        </w:rPr>
        <w:t>‌</w:t>
      </w:r>
      <w:r>
        <w:rPr>
          <w:rFonts w:hint="cs"/>
          <w:b/>
          <w:rtl/>
        </w:rPr>
        <w:t>ناپذیر تو سخن</w:t>
      </w:r>
      <w:r>
        <w:rPr>
          <w:rFonts w:hint="eastAsia"/>
          <w:b/>
          <w:rtl/>
        </w:rPr>
        <w:t>‌</w:t>
      </w:r>
      <w:r>
        <w:rPr>
          <w:rFonts w:hint="cs"/>
          <w:b/>
          <w:rtl/>
        </w:rPr>
        <w:t>ها می</w:t>
      </w:r>
      <w:r>
        <w:rPr>
          <w:rFonts w:hint="eastAsia"/>
          <w:b/>
          <w:rtl/>
        </w:rPr>
        <w:t>‌</w:t>
      </w:r>
      <w:r>
        <w:rPr>
          <w:rFonts w:hint="cs"/>
          <w:b/>
          <w:rtl/>
        </w:rPr>
        <w:t>توانم کرد</w:t>
      </w:r>
      <w:r w:rsidR="00DB5D75">
        <w:rPr>
          <w:rFonts w:hint="cs"/>
          <w:b/>
          <w:rtl/>
        </w:rPr>
        <w:t xml:space="preserve">/ </w:t>
      </w:r>
      <w:r w:rsidRPr="00016309">
        <w:rPr>
          <w:rFonts w:hint="cs"/>
          <w:bCs/>
          <w:rtl/>
        </w:rPr>
        <w:t>غم نان اگر بگذارد</w:t>
      </w:r>
      <w:r w:rsidR="00DB5D75">
        <w:rPr>
          <w:rFonts w:hint="cs"/>
          <w:bCs/>
          <w:rtl/>
        </w:rPr>
        <w:t xml:space="preserve">// </w:t>
      </w:r>
      <w:r>
        <w:rPr>
          <w:rFonts w:hint="cs"/>
          <w:b/>
          <w:rtl/>
        </w:rPr>
        <w:t>رنگ</w:t>
      </w:r>
      <w:r>
        <w:rPr>
          <w:rFonts w:hint="eastAsia"/>
          <w:b/>
          <w:rtl/>
        </w:rPr>
        <w:t>‌</w:t>
      </w:r>
      <w:r>
        <w:rPr>
          <w:rFonts w:hint="cs"/>
          <w:b/>
          <w:rtl/>
        </w:rPr>
        <w:t>ها در رنگ</w:t>
      </w:r>
      <w:r>
        <w:rPr>
          <w:rFonts w:hint="eastAsia"/>
          <w:b/>
          <w:rtl/>
        </w:rPr>
        <w:t>‌</w:t>
      </w:r>
      <w:r>
        <w:rPr>
          <w:rFonts w:hint="cs"/>
          <w:b/>
          <w:rtl/>
        </w:rPr>
        <w:t>ها دویده</w:t>
      </w:r>
      <w:r w:rsidR="00DB5D75">
        <w:rPr>
          <w:rFonts w:hint="cs"/>
          <w:b/>
          <w:rtl/>
        </w:rPr>
        <w:t xml:space="preserve">/ </w:t>
      </w:r>
      <w:r>
        <w:rPr>
          <w:rFonts w:hint="cs"/>
          <w:b/>
          <w:rtl/>
        </w:rPr>
        <w:t>از رنگین</w:t>
      </w:r>
      <w:r>
        <w:rPr>
          <w:rFonts w:hint="eastAsia"/>
          <w:b/>
          <w:rtl/>
        </w:rPr>
        <w:t>‌</w:t>
      </w:r>
      <w:r>
        <w:rPr>
          <w:rFonts w:hint="cs"/>
          <w:b/>
          <w:rtl/>
        </w:rPr>
        <w:t>کمان بهاری تو</w:t>
      </w:r>
      <w:r w:rsidR="00DB5D75">
        <w:rPr>
          <w:rFonts w:hint="cs"/>
          <w:b/>
          <w:rtl/>
        </w:rPr>
        <w:t xml:space="preserve">/ </w:t>
      </w:r>
      <w:r>
        <w:rPr>
          <w:rFonts w:hint="cs"/>
          <w:b/>
          <w:rtl/>
        </w:rPr>
        <w:t>که سراپرده در این باغ خزان</w:t>
      </w:r>
      <w:r>
        <w:rPr>
          <w:rFonts w:hint="eastAsia"/>
          <w:b/>
          <w:rtl/>
        </w:rPr>
        <w:t>‌</w:t>
      </w:r>
      <w:r>
        <w:rPr>
          <w:rFonts w:hint="cs"/>
          <w:b/>
          <w:rtl/>
        </w:rPr>
        <w:t>رسیده برافراشته است</w:t>
      </w:r>
      <w:r w:rsidR="00DB5D75">
        <w:rPr>
          <w:rFonts w:hint="cs"/>
          <w:b/>
          <w:rtl/>
        </w:rPr>
        <w:t xml:space="preserve">/ </w:t>
      </w:r>
      <w:r>
        <w:rPr>
          <w:rFonts w:hint="cs"/>
          <w:b/>
          <w:rtl/>
        </w:rPr>
        <w:t>نقش</w:t>
      </w:r>
      <w:r>
        <w:rPr>
          <w:rFonts w:hint="eastAsia"/>
          <w:b/>
          <w:rtl/>
        </w:rPr>
        <w:t>‌</w:t>
      </w:r>
      <w:r>
        <w:rPr>
          <w:rFonts w:hint="cs"/>
          <w:b/>
          <w:rtl/>
        </w:rPr>
        <w:t>ها می</w:t>
      </w:r>
      <w:r>
        <w:rPr>
          <w:rFonts w:hint="eastAsia"/>
          <w:b/>
          <w:rtl/>
        </w:rPr>
        <w:t>‌</w:t>
      </w:r>
      <w:r>
        <w:rPr>
          <w:rFonts w:hint="cs"/>
          <w:b/>
          <w:rtl/>
        </w:rPr>
        <w:t>توانم زد</w:t>
      </w:r>
      <w:r w:rsidR="00DB5D75">
        <w:rPr>
          <w:rFonts w:hint="cs"/>
          <w:b/>
          <w:rtl/>
        </w:rPr>
        <w:t xml:space="preserve">/ </w:t>
      </w:r>
      <w:r w:rsidRPr="00016309">
        <w:rPr>
          <w:rFonts w:hint="cs"/>
          <w:bCs/>
          <w:rtl/>
        </w:rPr>
        <w:t>غم نان اگر بگذارد</w:t>
      </w:r>
      <w:r w:rsidR="00DB5D75">
        <w:rPr>
          <w:rFonts w:hint="cs"/>
          <w:b/>
          <w:rtl/>
        </w:rPr>
        <w:t>».</w:t>
      </w:r>
    </w:p>
    <w:p w:rsidR="00882DBB" w:rsidRDefault="00DB5D75" w:rsidP="00DB5D75">
      <w:pPr>
        <w:pStyle w:val="Heading1"/>
        <w:rPr>
          <w:rtl/>
        </w:rPr>
      </w:pPr>
      <w:r>
        <w:rPr>
          <w:rFonts w:hint="cs"/>
          <w:rtl/>
        </w:rPr>
        <w:t>4-5-3</w:t>
      </w:r>
      <w:r w:rsidR="00882DBB">
        <w:rPr>
          <w:rFonts w:hint="cs"/>
          <w:rtl/>
        </w:rPr>
        <w:t xml:space="preserve"> </w:t>
      </w:r>
      <w:r w:rsidR="00882DBB" w:rsidRPr="00AB1CB0">
        <w:rPr>
          <w:rFonts w:hint="cs"/>
          <w:rtl/>
        </w:rPr>
        <w:t>توازن نحوی</w:t>
      </w:r>
    </w:p>
    <w:p w:rsidR="00882DBB" w:rsidRPr="00882DBB" w:rsidRDefault="00882DBB" w:rsidP="00346538">
      <w:pPr>
        <w:rPr>
          <w:rtl/>
        </w:rPr>
      </w:pPr>
      <w:r>
        <w:rPr>
          <w:rFonts w:hint="cs"/>
          <w:rtl/>
        </w:rPr>
        <w:t>توازن نحوی گونه</w:t>
      </w:r>
      <w:r>
        <w:rPr>
          <w:rFonts w:hint="eastAsia"/>
          <w:rtl/>
        </w:rPr>
        <w:t>‌</w:t>
      </w:r>
      <w:r>
        <w:rPr>
          <w:rFonts w:hint="cs"/>
          <w:rtl/>
        </w:rPr>
        <w:t>ای از توازن است که بر اساس تکرار در ساخت</w:t>
      </w:r>
      <w:r>
        <w:rPr>
          <w:rFonts w:hint="eastAsia"/>
          <w:rtl/>
        </w:rPr>
        <w:t>‌</w:t>
      </w:r>
      <w:r w:rsidR="00346538">
        <w:rPr>
          <w:rFonts w:hint="cs"/>
          <w:rtl/>
        </w:rPr>
        <w:t>های</w:t>
      </w:r>
      <w:r>
        <w:rPr>
          <w:rFonts w:hint="cs"/>
          <w:rtl/>
        </w:rPr>
        <w:t xml:space="preserve"> نحوی به وجود می</w:t>
      </w:r>
      <w:r>
        <w:rPr>
          <w:rFonts w:hint="eastAsia"/>
          <w:rtl/>
        </w:rPr>
        <w:t>‌</w:t>
      </w:r>
      <w:r w:rsidR="00346538">
        <w:rPr>
          <w:rFonts w:hint="cs"/>
          <w:rtl/>
        </w:rPr>
        <w:t>آید</w:t>
      </w:r>
      <w:r>
        <w:rPr>
          <w:rFonts w:hint="cs"/>
          <w:rtl/>
        </w:rPr>
        <w:t xml:space="preserve"> </w:t>
      </w:r>
      <w:r>
        <w:rPr>
          <w:rFonts w:hint="cs"/>
          <w:b/>
          <w:rtl/>
        </w:rPr>
        <w:t>(</w:t>
      </w:r>
      <w:r w:rsidR="00346538">
        <w:rPr>
          <w:rFonts w:hint="cs"/>
          <w:b/>
          <w:rtl/>
        </w:rPr>
        <w:t>صفوی، 1383:</w:t>
      </w:r>
      <w:r>
        <w:rPr>
          <w:rFonts w:hint="cs"/>
          <w:b/>
          <w:rtl/>
        </w:rPr>
        <w:t xml:space="preserve"> 220).</w:t>
      </w:r>
      <w:r w:rsidR="00346538">
        <w:rPr>
          <w:rFonts w:hint="cs"/>
          <w:b/>
          <w:rtl/>
        </w:rPr>
        <w:t xml:space="preserve"> صفوی</w:t>
      </w:r>
      <w:r>
        <w:rPr>
          <w:rFonts w:hint="cs"/>
          <w:b/>
          <w:rtl/>
        </w:rPr>
        <w:t xml:space="preserve"> با معرّفی مفهوم «همنشین</w:t>
      </w:r>
      <w:r>
        <w:rPr>
          <w:rFonts w:hint="eastAsia"/>
          <w:b/>
          <w:rtl/>
        </w:rPr>
        <w:t>‌</w:t>
      </w:r>
      <w:r>
        <w:rPr>
          <w:rFonts w:hint="cs"/>
          <w:b/>
          <w:rtl/>
        </w:rPr>
        <w:t>سازی نقشی» به معنای کنار هم قرار دادن عناصر هم</w:t>
      </w:r>
      <w:r>
        <w:rPr>
          <w:rFonts w:hint="eastAsia"/>
          <w:b/>
          <w:rtl/>
        </w:rPr>
        <w:t>‌</w:t>
      </w:r>
      <w:r>
        <w:rPr>
          <w:rFonts w:hint="cs"/>
          <w:b/>
          <w:rtl/>
        </w:rPr>
        <w:t xml:space="preserve">نقش در جمله، امکانی را برای ایجاد نظم در جملاتی </w:t>
      </w:r>
      <w:r>
        <w:rPr>
          <w:rFonts w:hint="cs"/>
          <w:b/>
          <w:rtl/>
        </w:rPr>
        <w:lastRenderedPageBreak/>
        <w:t>که دارای تکرار ساخت</w:t>
      </w:r>
      <w:r>
        <w:rPr>
          <w:rFonts w:hint="eastAsia"/>
          <w:b/>
          <w:rtl/>
        </w:rPr>
        <w:t>‌</w:t>
      </w:r>
      <w:r>
        <w:rPr>
          <w:rFonts w:hint="cs"/>
          <w:b/>
          <w:rtl/>
        </w:rPr>
        <w:t>های دستوری هستند مطرح می</w:t>
      </w:r>
      <w:r>
        <w:rPr>
          <w:rFonts w:hint="eastAsia"/>
          <w:b/>
          <w:rtl/>
        </w:rPr>
        <w:t>‌</w:t>
      </w:r>
      <w:r>
        <w:rPr>
          <w:rFonts w:hint="cs"/>
          <w:b/>
          <w:rtl/>
        </w:rPr>
        <w:t>سازد. وی با اشاره به دو بیت</w:t>
      </w:r>
      <w:r w:rsidR="00346538">
        <w:rPr>
          <w:rFonts w:hint="cs"/>
          <w:b/>
          <w:rtl/>
        </w:rPr>
        <w:t xml:space="preserve"> از فردوسی: «</w:t>
      </w:r>
      <w:r>
        <w:rPr>
          <w:rFonts w:hint="cs"/>
          <w:b/>
          <w:rtl/>
        </w:rPr>
        <w:t>به روز نبرد آن یل ارجمند/ به شمشیر و خنجر، به گرز و کمند</w:t>
      </w:r>
      <w:r w:rsidR="00346538">
        <w:rPr>
          <w:rFonts w:hint="cs"/>
          <w:b/>
          <w:rtl/>
        </w:rPr>
        <w:t xml:space="preserve">// </w:t>
      </w:r>
      <w:r>
        <w:rPr>
          <w:rFonts w:hint="cs"/>
          <w:b/>
          <w:rtl/>
        </w:rPr>
        <w:t>برید و درید و شکست و ببست/ یلان را سر و سینه و پا و دست</w:t>
      </w:r>
      <w:r w:rsidR="00346538">
        <w:rPr>
          <w:rFonts w:hint="cs"/>
          <w:b/>
          <w:rtl/>
        </w:rPr>
        <w:t xml:space="preserve">» </w:t>
      </w:r>
      <w:r>
        <w:rPr>
          <w:rFonts w:hint="cs"/>
          <w:b/>
          <w:rtl/>
        </w:rPr>
        <w:t>بیان می</w:t>
      </w:r>
      <w:r>
        <w:rPr>
          <w:rFonts w:hint="eastAsia"/>
          <w:b/>
          <w:rtl/>
        </w:rPr>
        <w:t>‌</w:t>
      </w:r>
      <w:r>
        <w:rPr>
          <w:rFonts w:hint="cs"/>
          <w:b/>
          <w:rtl/>
        </w:rPr>
        <w:t>کند که این بیت</w:t>
      </w:r>
      <w:r>
        <w:rPr>
          <w:rFonts w:hint="eastAsia"/>
          <w:b/>
          <w:rtl/>
        </w:rPr>
        <w:t>‌</w:t>
      </w:r>
      <w:r>
        <w:rPr>
          <w:rFonts w:hint="cs"/>
          <w:b/>
          <w:rtl/>
        </w:rPr>
        <w:t>ها در واقع مجموعة چهار جمله با ساخت مکرّر هستند:</w:t>
      </w:r>
      <w:r w:rsidR="00346538">
        <w:rPr>
          <w:rFonts w:hint="cs"/>
          <w:b/>
          <w:rtl/>
        </w:rPr>
        <w:t xml:space="preserve"> </w:t>
      </w:r>
      <w:r>
        <w:rPr>
          <w:rFonts w:hint="cs"/>
          <w:b/>
          <w:rtl/>
        </w:rPr>
        <w:t>الف) به روز نبرد آن یل ارجمند به شمشیر برید یلان را سر</w:t>
      </w:r>
      <w:r w:rsidR="00346538">
        <w:rPr>
          <w:rFonts w:hint="cs"/>
          <w:b/>
          <w:rtl/>
        </w:rPr>
        <w:t xml:space="preserve">؛ </w:t>
      </w:r>
      <w:r>
        <w:rPr>
          <w:rFonts w:hint="cs"/>
          <w:b/>
          <w:rtl/>
        </w:rPr>
        <w:t>ب) به روز نبرد آن یل ارجمند به خنجر درید یلان را سینه</w:t>
      </w:r>
      <w:r w:rsidR="00346538">
        <w:rPr>
          <w:rFonts w:hint="cs"/>
          <w:b/>
          <w:rtl/>
        </w:rPr>
        <w:t xml:space="preserve">؛ </w:t>
      </w:r>
      <w:r>
        <w:rPr>
          <w:rFonts w:hint="cs"/>
          <w:b/>
          <w:rtl/>
        </w:rPr>
        <w:t>پ) به روز نبرد آن یل ارجمند به گرز شکست یلان را پا</w:t>
      </w:r>
      <w:r w:rsidR="00346538">
        <w:rPr>
          <w:rFonts w:hint="cs"/>
          <w:b/>
          <w:rtl/>
        </w:rPr>
        <w:t xml:space="preserve">؛ و </w:t>
      </w:r>
      <w:r>
        <w:rPr>
          <w:rFonts w:hint="cs"/>
          <w:b/>
          <w:rtl/>
        </w:rPr>
        <w:t>ت) به روز نبرد آن یل ارجمند به کمند ببست یلان را دست</w:t>
      </w:r>
      <w:r w:rsidR="00346538">
        <w:rPr>
          <w:rFonts w:hint="cs"/>
          <w:b/>
          <w:rtl/>
        </w:rPr>
        <w:t xml:space="preserve">. </w:t>
      </w:r>
      <w:r>
        <w:rPr>
          <w:rFonts w:hint="cs"/>
          <w:b/>
          <w:rtl/>
        </w:rPr>
        <w:t>در چنین شرایطی می</w:t>
      </w:r>
      <w:r>
        <w:rPr>
          <w:rFonts w:hint="eastAsia"/>
          <w:b/>
          <w:rtl/>
        </w:rPr>
        <w:t>‌</w:t>
      </w:r>
      <w:r>
        <w:rPr>
          <w:rFonts w:hint="cs"/>
          <w:b/>
          <w:rtl/>
        </w:rPr>
        <w:t>توان گفت که همنشینی عناصر هم</w:t>
      </w:r>
      <w:r>
        <w:rPr>
          <w:rFonts w:hint="eastAsia"/>
          <w:b/>
          <w:rtl/>
        </w:rPr>
        <w:t>‌</w:t>
      </w:r>
      <w:r>
        <w:rPr>
          <w:rFonts w:hint="cs"/>
          <w:b/>
          <w:rtl/>
        </w:rPr>
        <w:t>نقش به نوعی توازن نحوی می</w:t>
      </w:r>
      <w:r>
        <w:rPr>
          <w:rFonts w:hint="eastAsia"/>
          <w:b/>
          <w:rtl/>
        </w:rPr>
        <w:t>‌</w:t>
      </w:r>
      <w:r w:rsidR="00346538">
        <w:rPr>
          <w:rFonts w:hint="cs"/>
          <w:b/>
          <w:rtl/>
        </w:rPr>
        <w:t>انجامد (همان:</w:t>
      </w:r>
      <w:r>
        <w:rPr>
          <w:rFonts w:hint="cs"/>
          <w:b/>
          <w:rtl/>
        </w:rPr>
        <w:t xml:space="preserve"> 223).</w:t>
      </w:r>
      <w:r w:rsidR="00346538">
        <w:rPr>
          <w:rFonts w:hint="cs"/>
          <w:b/>
          <w:rtl/>
        </w:rPr>
        <w:t xml:space="preserve"> </w:t>
      </w:r>
      <w:r>
        <w:rPr>
          <w:rFonts w:hint="cs"/>
          <w:b/>
          <w:rtl/>
        </w:rPr>
        <w:t>صفوی پس از همنشین</w:t>
      </w:r>
      <w:r>
        <w:rPr>
          <w:rFonts w:hint="eastAsia"/>
          <w:b/>
          <w:rtl/>
        </w:rPr>
        <w:t>‌</w:t>
      </w:r>
      <w:r>
        <w:rPr>
          <w:rFonts w:hint="cs"/>
          <w:b/>
          <w:rtl/>
        </w:rPr>
        <w:t>سازی نقشی از مفهوم دیگری با نام جانشین</w:t>
      </w:r>
      <w:r>
        <w:rPr>
          <w:rFonts w:hint="eastAsia"/>
          <w:b/>
          <w:rtl/>
        </w:rPr>
        <w:t>‌</w:t>
      </w:r>
      <w:r>
        <w:rPr>
          <w:rFonts w:hint="cs"/>
          <w:b/>
          <w:rtl/>
        </w:rPr>
        <w:t>سازی نقشی نام می</w:t>
      </w:r>
      <w:r>
        <w:rPr>
          <w:rFonts w:hint="eastAsia"/>
          <w:b/>
          <w:rtl/>
        </w:rPr>
        <w:t>‌</w:t>
      </w:r>
      <w:r>
        <w:rPr>
          <w:rFonts w:hint="cs"/>
          <w:b/>
          <w:rtl/>
        </w:rPr>
        <w:t>برد که با جابه</w:t>
      </w:r>
      <w:r>
        <w:rPr>
          <w:rFonts w:hint="eastAsia"/>
          <w:b/>
          <w:rtl/>
        </w:rPr>
        <w:t>‌</w:t>
      </w:r>
      <w:r>
        <w:rPr>
          <w:rFonts w:hint="cs"/>
          <w:b/>
          <w:rtl/>
        </w:rPr>
        <w:t>جایی نقش عناصر سازندة یک جمله، جمله</w:t>
      </w:r>
      <w:r>
        <w:rPr>
          <w:rFonts w:hint="eastAsia"/>
          <w:b/>
          <w:rtl/>
        </w:rPr>
        <w:t>‌</w:t>
      </w:r>
      <w:r>
        <w:rPr>
          <w:rFonts w:hint="cs"/>
          <w:b/>
          <w:rtl/>
        </w:rPr>
        <w:t>ای جدید پدید می</w:t>
      </w:r>
      <w:r>
        <w:rPr>
          <w:rFonts w:hint="eastAsia"/>
          <w:b/>
          <w:rtl/>
        </w:rPr>
        <w:t>‌</w:t>
      </w:r>
      <w:r>
        <w:rPr>
          <w:rFonts w:hint="cs"/>
          <w:b/>
          <w:rtl/>
        </w:rPr>
        <w:t xml:space="preserve">آید که با جملة نخست در توازن نحوی است. صفوی بر این باور است که </w:t>
      </w:r>
      <w:r w:rsidR="00346538">
        <w:rPr>
          <w:rFonts w:hint="cs"/>
          <w:b/>
          <w:rtl/>
        </w:rPr>
        <w:t xml:space="preserve">این </w:t>
      </w:r>
      <w:r>
        <w:rPr>
          <w:rFonts w:hint="cs"/>
          <w:b/>
          <w:rtl/>
        </w:rPr>
        <w:t>بیت</w:t>
      </w:r>
      <w:r w:rsidR="00346538">
        <w:rPr>
          <w:rFonts w:hint="cs"/>
          <w:b/>
          <w:rtl/>
        </w:rPr>
        <w:t xml:space="preserve"> سلمان ساوجی: «</w:t>
      </w:r>
      <w:r>
        <w:rPr>
          <w:rFonts w:hint="cs"/>
          <w:b/>
          <w:rtl/>
        </w:rPr>
        <w:t>دیروز به توبه</w:t>
      </w:r>
      <w:r>
        <w:rPr>
          <w:rFonts w:hint="eastAsia"/>
          <w:b/>
          <w:rtl/>
        </w:rPr>
        <w:t>‌</w:t>
      </w:r>
      <w:r>
        <w:rPr>
          <w:rFonts w:hint="cs"/>
          <w:b/>
          <w:rtl/>
        </w:rPr>
        <w:t>ای شکستم ساغر/ امروز به ساغری شکستم توبه</w:t>
      </w:r>
      <w:r w:rsidR="00346538">
        <w:rPr>
          <w:rFonts w:hint="cs"/>
          <w:b/>
          <w:rtl/>
        </w:rPr>
        <w:t xml:space="preserve">» </w:t>
      </w:r>
      <w:r>
        <w:rPr>
          <w:rFonts w:hint="cs"/>
          <w:b/>
          <w:rtl/>
        </w:rPr>
        <w:t>نمونه</w:t>
      </w:r>
      <w:r>
        <w:rPr>
          <w:rFonts w:hint="eastAsia"/>
          <w:b/>
          <w:rtl/>
        </w:rPr>
        <w:t>‌</w:t>
      </w:r>
      <w:r>
        <w:rPr>
          <w:rFonts w:hint="cs"/>
          <w:b/>
          <w:rtl/>
        </w:rPr>
        <w:t>ای مناسب برای جانشین</w:t>
      </w:r>
      <w:r>
        <w:rPr>
          <w:rFonts w:hint="eastAsia"/>
          <w:b/>
          <w:rtl/>
        </w:rPr>
        <w:t>‌</w:t>
      </w:r>
      <w:r>
        <w:rPr>
          <w:rFonts w:hint="cs"/>
          <w:b/>
          <w:rtl/>
        </w:rPr>
        <w:t>سازی نقشی است. بدیهی است در جانشین</w:t>
      </w:r>
      <w:r>
        <w:rPr>
          <w:rFonts w:hint="eastAsia"/>
          <w:b/>
          <w:rtl/>
        </w:rPr>
        <w:t>‌</w:t>
      </w:r>
      <w:r>
        <w:rPr>
          <w:rFonts w:hint="cs"/>
          <w:b/>
          <w:rtl/>
        </w:rPr>
        <w:t>سازی نقشی، تکرار واژگانی نیز پدید خواهد آمد؛ ولی از آنجا که امکان تکرار واژگانی در چنین نمونه</w:t>
      </w:r>
      <w:r>
        <w:rPr>
          <w:rFonts w:hint="eastAsia"/>
          <w:b/>
          <w:rtl/>
        </w:rPr>
        <w:t>‌</w:t>
      </w:r>
      <w:r>
        <w:rPr>
          <w:rFonts w:hint="cs"/>
          <w:b/>
          <w:rtl/>
        </w:rPr>
        <w:t>هایی متضمّن حفظ ساخت نحوی جمله است، تحلیل توازن</w:t>
      </w:r>
      <w:r>
        <w:rPr>
          <w:rFonts w:hint="eastAsia"/>
          <w:b/>
          <w:rtl/>
        </w:rPr>
        <w:t>‌</w:t>
      </w:r>
      <w:r>
        <w:rPr>
          <w:rFonts w:hint="cs"/>
          <w:b/>
          <w:rtl/>
        </w:rPr>
        <w:t>هایی از این دست، در سطح نحوی ممکن است (همان، 225).</w:t>
      </w:r>
    </w:p>
    <w:p w:rsidR="00251712" w:rsidRDefault="00002B73" w:rsidP="00002B73">
      <w:pPr>
        <w:pStyle w:val="Heading1"/>
        <w:rPr>
          <w:rtl/>
        </w:rPr>
      </w:pPr>
      <w:r>
        <w:rPr>
          <w:rFonts w:hint="cs"/>
          <w:rtl/>
        </w:rPr>
        <w:t>4. برجسته‌سازی در سینما</w:t>
      </w:r>
    </w:p>
    <w:p w:rsidR="00346538" w:rsidRDefault="00346538" w:rsidP="00346538">
      <w:pPr>
        <w:rPr>
          <w:rtl/>
        </w:rPr>
      </w:pPr>
      <w:r>
        <w:rPr>
          <w:rFonts w:hint="cs"/>
          <w:rtl/>
        </w:rPr>
        <w:t xml:space="preserve">حال که برجسته‎سازی در زبانشناسی ادبیات به اختصار معرفی شد، این آمادگی را داریم که دربارة برجسته‌سازی در سینما </w:t>
      </w:r>
      <w:r w:rsidR="0059449B">
        <w:rPr>
          <w:rFonts w:hint="cs"/>
          <w:rtl/>
        </w:rPr>
        <w:t>سخن بگوییم. پیش از ورود به بحث باید اشاره کنیم که همان‌طور که مادّة بیانی ادبیات زبان کلامی است، لازم است برای تحلیل برجسته‌سازی در سینما به مادّة بیانی سینما دسترسی داشته باشیم.</w:t>
      </w:r>
      <w:r w:rsidR="001C1AA7">
        <w:rPr>
          <w:rFonts w:hint="cs"/>
          <w:rtl/>
        </w:rPr>
        <w:t xml:space="preserve"> از سوی دیگر باید به این پرسش پاسخ دهیم که منظور از هنجار در سینما چیست. برای بررسی قاعده‌افزایی نیز ناگزیر باید دربارة سطوح تحلیل متفاوت در سینما (متناظر با سطوح آوایی، واژگانی و نحوی) دسته‌بندی معقولی داشته باشیم.</w:t>
      </w:r>
    </w:p>
    <w:p w:rsidR="001C1AA7" w:rsidRDefault="001C1AA7" w:rsidP="001C1AA7">
      <w:pPr>
        <w:pStyle w:val="Heading1"/>
        <w:rPr>
          <w:rtl/>
        </w:rPr>
      </w:pPr>
      <w:r>
        <w:rPr>
          <w:rFonts w:hint="cs"/>
          <w:rtl/>
        </w:rPr>
        <w:t>1-4 امکانات بیانی سینما</w:t>
      </w:r>
    </w:p>
    <w:p w:rsidR="0059449B" w:rsidRDefault="0059449B" w:rsidP="0059449B">
      <w:pPr>
        <w:rPr>
          <w:rtl/>
        </w:rPr>
      </w:pPr>
      <w:r>
        <w:rPr>
          <w:rFonts w:hint="cs"/>
          <w:rtl/>
        </w:rPr>
        <w:t>سینما امکانات بیانی گسترده‌ای دارد که می‌تواند آن را برای بیان در اختیار فیلمسازان بگذارد. وقتی</w:t>
      </w:r>
      <w:r>
        <w:rPr>
          <w:rtl/>
        </w:rPr>
        <w:t xml:space="preserve"> </w:t>
      </w:r>
      <w:r>
        <w:rPr>
          <w:rFonts w:hint="cs"/>
          <w:rtl/>
        </w:rPr>
        <w:t>در</w:t>
      </w:r>
      <w:r>
        <w:rPr>
          <w:rtl/>
        </w:rPr>
        <w:t xml:space="preserve"> </w:t>
      </w:r>
      <w:r>
        <w:rPr>
          <w:rFonts w:hint="cs"/>
          <w:rtl/>
        </w:rPr>
        <w:t>حال</w:t>
      </w:r>
      <w:r>
        <w:rPr>
          <w:rtl/>
        </w:rPr>
        <w:t xml:space="preserve"> </w:t>
      </w:r>
      <w:r>
        <w:rPr>
          <w:rFonts w:hint="cs"/>
          <w:rtl/>
        </w:rPr>
        <w:t>تجربه</w:t>
      </w:r>
      <w:r>
        <w:rPr>
          <w:rtl/>
        </w:rPr>
        <w:t xml:space="preserve"> </w:t>
      </w:r>
      <w:r>
        <w:rPr>
          <w:rFonts w:hint="cs"/>
          <w:rtl/>
        </w:rPr>
        <w:t>کردن</w:t>
      </w:r>
      <w:r>
        <w:rPr>
          <w:rtl/>
        </w:rPr>
        <w:t xml:space="preserve"> </w:t>
      </w:r>
      <w:r>
        <w:rPr>
          <w:rFonts w:hint="cs"/>
          <w:rtl/>
        </w:rPr>
        <w:t>یک</w:t>
      </w:r>
      <w:r>
        <w:rPr>
          <w:rtl/>
        </w:rPr>
        <w:t xml:space="preserve"> </w:t>
      </w:r>
      <w:r>
        <w:rPr>
          <w:rFonts w:hint="cs"/>
          <w:rtl/>
        </w:rPr>
        <w:t>نقّاشی</w:t>
      </w:r>
      <w:r>
        <w:rPr>
          <w:rtl/>
        </w:rPr>
        <w:t xml:space="preserve"> </w:t>
      </w:r>
      <w:r>
        <w:rPr>
          <w:rFonts w:hint="cs"/>
          <w:rtl/>
        </w:rPr>
        <w:t>هستیم،</w:t>
      </w:r>
      <w:r>
        <w:rPr>
          <w:rtl/>
        </w:rPr>
        <w:t xml:space="preserve"> </w:t>
      </w:r>
      <w:r>
        <w:rPr>
          <w:rFonts w:hint="cs"/>
          <w:rtl/>
        </w:rPr>
        <w:t>نیازمند</w:t>
      </w:r>
      <w:r>
        <w:rPr>
          <w:rtl/>
        </w:rPr>
        <w:t xml:space="preserve"> </w:t>
      </w:r>
      <w:r>
        <w:rPr>
          <w:rFonts w:hint="cs"/>
          <w:rtl/>
        </w:rPr>
        <w:t>دانشی</w:t>
      </w:r>
      <w:r>
        <w:rPr>
          <w:rtl/>
        </w:rPr>
        <w:t xml:space="preserve"> </w:t>
      </w:r>
      <w:r>
        <w:rPr>
          <w:rFonts w:hint="cs"/>
          <w:rtl/>
        </w:rPr>
        <w:t>دربارة</w:t>
      </w:r>
      <w:r>
        <w:rPr>
          <w:rtl/>
        </w:rPr>
        <w:t xml:space="preserve"> </w:t>
      </w:r>
      <w:r>
        <w:rPr>
          <w:rFonts w:hint="cs"/>
          <w:rtl/>
        </w:rPr>
        <w:t>رنگ،</w:t>
      </w:r>
      <w:r>
        <w:rPr>
          <w:rtl/>
        </w:rPr>
        <w:t xml:space="preserve"> </w:t>
      </w:r>
      <w:r>
        <w:rPr>
          <w:rFonts w:hint="cs"/>
          <w:rtl/>
        </w:rPr>
        <w:t>شکل</w:t>
      </w:r>
      <w:r>
        <w:rPr>
          <w:rtl/>
        </w:rPr>
        <w:t xml:space="preserve"> </w:t>
      </w:r>
      <w:r>
        <w:rPr>
          <w:rFonts w:hint="cs"/>
          <w:rtl/>
        </w:rPr>
        <w:t>و</w:t>
      </w:r>
      <w:r>
        <w:rPr>
          <w:rtl/>
        </w:rPr>
        <w:t xml:space="preserve"> </w:t>
      </w:r>
      <w:r>
        <w:rPr>
          <w:rFonts w:hint="cs"/>
          <w:rtl/>
        </w:rPr>
        <w:t>ترکیب‌بندی</w:t>
      </w:r>
      <w:r>
        <w:rPr>
          <w:rtl/>
        </w:rPr>
        <w:t xml:space="preserve"> </w:t>
      </w:r>
      <w:r>
        <w:rPr>
          <w:rFonts w:hint="cs"/>
          <w:rtl/>
        </w:rPr>
        <w:t>خواهیم</w:t>
      </w:r>
      <w:r>
        <w:rPr>
          <w:rtl/>
        </w:rPr>
        <w:t xml:space="preserve"> </w:t>
      </w:r>
      <w:r>
        <w:rPr>
          <w:rFonts w:hint="cs"/>
          <w:rtl/>
        </w:rPr>
        <w:t>بود</w:t>
      </w:r>
      <w:r>
        <w:rPr>
          <w:rtl/>
        </w:rPr>
        <w:t xml:space="preserve">. </w:t>
      </w:r>
      <w:r>
        <w:rPr>
          <w:rFonts w:hint="cs"/>
          <w:rtl/>
        </w:rPr>
        <w:t>برای</w:t>
      </w:r>
      <w:r>
        <w:rPr>
          <w:rtl/>
        </w:rPr>
        <w:t xml:space="preserve"> </w:t>
      </w:r>
      <w:r>
        <w:rPr>
          <w:rFonts w:hint="cs"/>
          <w:rtl/>
        </w:rPr>
        <w:t>درک</w:t>
      </w:r>
      <w:r>
        <w:rPr>
          <w:rtl/>
        </w:rPr>
        <w:t xml:space="preserve"> </w:t>
      </w:r>
      <w:r>
        <w:rPr>
          <w:rFonts w:hint="cs"/>
          <w:rtl/>
        </w:rPr>
        <w:t>فرم</w:t>
      </w:r>
      <w:r>
        <w:rPr>
          <w:rtl/>
        </w:rPr>
        <w:t xml:space="preserve"> </w:t>
      </w:r>
      <w:r>
        <w:rPr>
          <w:rFonts w:hint="cs"/>
          <w:rtl/>
        </w:rPr>
        <w:t>در</w:t>
      </w:r>
      <w:r>
        <w:rPr>
          <w:rtl/>
        </w:rPr>
        <w:t xml:space="preserve"> </w:t>
      </w:r>
      <w:r>
        <w:rPr>
          <w:rFonts w:hint="cs"/>
          <w:rtl/>
        </w:rPr>
        <w:t>هر</w:t>
      </w:r>
      <w:r>
        <w:rPr>
          <w:rtl/>
        </w:rPr>
        <w:t xml:space="preserve"> </w:t>
      </w:r>
      <w:r>
        <w:rPr>
          <w:rFonts w:hint="cs"/>
          <w:rtl/>
        </w:rPr>
        <w:t>هنری</w:t>
      </w:r>
      <w:r>
        <w:rPr>
          <w:rtl/>
        </w:rPr>
        <w:t xml:space="preserve"> </w:t>
      </w:r>
      <w:r>
        <w:rPr>
          <w:rFonts w:hint="cs"/>
          <w:rtl/>
        </w:rPr>
        <w:t>باید</w:t>
      </w:r>
      <w:r>
        <w:rPr>
          <w:rtl/>
        </w:rPr>
        <w:t xml:space="preserve"> </w:t>
      </w:r>
      <w:r>
        <w:rPr>
          <w:rFonts w:hint="cs"/>
          <w:rtl/>
        </w:rPr>
        <w:t>با</w:t>
      </w:r>
      <w:r>
        <w:rPr>
          <w:rtl/>
        </w:rPr>
        <w:t xml:space="preserve"> </w:t>
      </w:r>
      <w:r>
        <w:rPr>
          <w:rFonts w:hint="cs"/>
          <w:rtl/>
        </w:rPr>
        <w:t>رسانه‌ای</w:t>
      </w:r>
      <w:r>
        <w:rPr>
          <w:rtl/>
        </w:rPr>
        <w:t xml:space="preserve"> </w:t>
      </w:r>
      <w:r>
        <w:rPr>
          <w:rFonts w:hint="cs"/>
          <w:rtl/>
        </w:rPr>
        <w:t>که</w:t>
      </w:r>
      <w:r>
        <w:rPr>
          <w:rtl/>
        </w:rPr>
        <w:t xml:space="preserve"> </w:t>
      </w:r>
      <w:r>
        <w:rPr>
          <w:rFonts w:hint="cs"/>
          <w:rtl/>
        </w:rPr>
        <w:t>آن</w:t>
      </w:r>
      <w:r>
        <w:rPr>
          <w:rtl/>
        </w:rPr>
        <w:t xml:space="preserve"> </w:t>
      </w:r>
      <w:r>
        <w:rPr>
          <w:rFonts w:hint="cs"/>
          <w:rtl/>
        </w:rPr>
        <w:t>هنر</w:t>
      </w:r>
      <w:r>
        <w:rPr>
          <w:rtl/>
        </w:rPr>
        <w:t xml:space="preserve"> </w:t>
      </w:r>
      <w:r>
        <w:rPr>
          <w:rFonts w:hint="cs"/>
          <w:rtl/>
        </w:rPr>
        <w:t>به</w:t>
      </w:r>
      <w:r>
        <w:rPr>
          <w:rtl/>
        </w:rPr>
        <w:t xml:space="preserve"> </w:t>
      </w:r>
      <w:r>
        <w:rPr>
          <w:rFonts w:hint="cs"/>
          <w:rtl/>
        </w:rPr>
        <w:t>کار</w:t>
      </w:r>
      <w:r>
        <w:rPr>
          <w:rtl/>
        </w:rPr>
        <w:t xml:space="preserve"> </w:t>
      </w:r>
      <w:r>
        <w:rPr>
          <w:rFonts w:hint="cs"/>
          <w:rtl/>
        </w:rPr>
        <w:t>می‌گیرد،</w:t>
      </w:r>
      <w:r>
        <w:rPr>
          <w:rtl/>
        </w:rPr>
        <w:t xml:space="preserve"> </w:t>
      </w:r>
      <w:r>
        <w:rPr>
          <w:rFonts w:hint="cs"/>
          <w:rtl/>
        </w:rPr>
        <w:t>آشنا</w:t>
      </w:r>
      <w:r>
        <w:rPr>
          <w:rtl/>
        </w:rPr>
        <w:t xml:space="preserve"> </w:t>
      </w:r>
      <w:r>
        <w:rPr>
          <w:rFonts w:hint="cs"/>
          <w:rtl/>
        </w:rPr>
        <w:t>باشیم</w:t>
      </w:r>
      <w:r>
        <w:rPr>
          <w:rtl/>
        </w:rPr>
        <w:t xml:space="preserve">. </w:t>
      </w:r>
      <w:r>
        <w:rPr>
          <w:rFonts w:hint="cs"/>
          <w:rtl/>
        </w:rPr>
        <w:t>برای</w:t>
      </w:r>
      <w:r>
        <w:rPr>
          <w:rtl/>
        </w:rPr>
        <w:t xml:space="preserve"> </w:t>
      </w:r>
      <w:r>
        <w:rPr>
          <w:rFonts w:hint="cs"/>
          <w:rtl/>
        </w:rPr>
        <w:t>درک</w:t>
      </w:r>
      <w:r>
        <w:rPr>
          <w:rtl/>
        </w:rPr>
        <w:t xml:space="preserve"> </w:t>
      </w:r>
      <w:r>
        <w:rPr>
          <w:rFonts w:hint="cs"/>
          <w:rtl/>
        </w:rPr>
        <w:t>دلالت‌های</w:t>
      </w:r>
      <w:r>
        <w:rPr>
          <w:rtl/>
        </w:rPr>
        <w:t xml:space="preserve"> </w:t>
      </w:r>
      <w:r>
        <w:rPr>
          <w:rFonts w:hint="cs"/>
          <w:rtl/>
        </w:rPr>
        <w:t>فیلم</w:t>
      </w:r>
      <w:r>
        <w:rPr>
          <w:rtl/>
        </w:rPr>
        <w:t xml:space="preserve"> </w:t>
      </w:r>
      <w:r>
        <w:rPr>
          <w:rFonts w:hint="cs"/>
          <w:rtl/>
        </w:rPr>
        <w:t>نیز</w:t>
      </w:r>
      <w:r>
        <w:rPr>
          <w:rtl/>
        </w:rPr>
        <w:t xml:space="preserve"> </w:t>
      </w:r>
      <w:r>
        <w:rPr>
          <w:rFonts w:hint="cs"/>
          <w:rtl/>
        </w:rPr>
        <w:t>باید</w:t>
      </w:r>
      <w:r>
        <w:rPr>
          <w:rtl/>
        </w:rPr>
        <w:t xml:space="preserve"> </w:t>
      </w:r>
      <w:r>
        <w:rPr>
          <w:rFonts w:hint="cs"/>
          <w:rtl/>
        </w:rPr>
        <w:t>ویژگی‌های</w:t>
      </w:r>
      <w:r>
        <w:rPr>
          <w:rtl/>
        </w:rPr>
        <w:t xml:space="preserve"> </w:t>
      </w:r>
      <w:r>
        <w:rPr>
          <w:rFonts w:hint="cs"/>
          <w:rtl/>
        </w:rPr>
        <w:t>رسانة</w:t>
      </w:r>
      <w:r>
        <w:rPr>
          <w:rtl/>
        </w:rPr>
        <w:t xml:space="preserve"> </w:t>
      </w:r>
      <w:r>
        <w:rPr>
          <w:rFonts w:hint="cs"/>
          <w:rtl/>
        </w:rPr>
        <w:t>فیلم</w:t>
      </w:r>
      <w:r>
        <w:rPr>
          <w:rtl/>
        </w:rPr>
        <w:t xml:space="preserve"> </w:t>
      </w:r>
      <w:r>
        <w:rPr>
          <w:rFonts w:hint="cs"/>
          <w:rtl/>
        </w:rPr>
        <w:t>را</w:t>
      </w:r>
      <w:r>
        <w:rPr>
          <w:rtl/>
        </w:rPr>
        <w:t xml:space="preserve"> </w:t>
      </w:r>
      <w:r>
        <w:rPr>
          <w:rFonts w:hint="cs"/>
          <w:rtl/>
        </w:rPr>
        <w:t>بشناسیم</w:t>
      </w:r>
      <w:r>
        <w:rPr>
          <w:rtl/>
        </w:rPr>
        <w:t xml:space="preserve"> (</w:t>
      </w:r>
      <w:r>
        <w:rPr>
          <w:rFonts w:hint="cs"/>
          <w:rtl/>
        </w:rPr>
        <w:t>بوردول</w:t>
      </w:r>
      <w:r>
        <w:rPr>
          <w:rtl/>
        </w:rPr>
        <w:t xml:space="preserve"> </w:t>
      </w:r>
      <w:r>
        <w:rPr>
          <w:rFonts w:hint="cs"/>
          <w:rtl/>
        </w:rPr>
        <w:t>و</w:t>
      </w:r>
      <w:r>
        <w:rPr>
          <w:rtl/>
        </w:rPr>
        <w:t xml:space="preserve"> </w:t>
      </w:r>
      <w:r>
        <w:rPr>
          <w:rFonts w:hint="cs"/>
          <w:rtl/>
        </w:rPr>
        <w:t>تامپسون،</w:t>
      </w:r>
      <w:r>
        <w:rPr>
          <w:rtl/>
        </w:rPr>
        <w:t xml:space="preserve"> 1385</w:t>
      </w:r>
      <w:r>
        <w:rPr>
          <w:rFonts w:hint="cs"/>
          <w:rtl/>
        </w:rPr>
        <w:t>:</w:t>
      </w:r>
      <w:r>
        <w:rPr>
          <w:rtl/>
        </w:rPr>
        <w:t xml:space="preserve"> 156). </w:t>
      </w:r>
      <w:r>
        <w:rPr>
          <w:rFonts w:hint="cs"/>
          <w:rtl/>
        </w:rPr>
        <w:t>برای</w:t>
      </w:r>
      <w:r>
        <w:rPr>
          <w:rtl/>
        </w:rPr>
        <w:t xml:space="preserve"> </w:t>
      </w:r>
      <w:r>
        <w:rPr>
          <w:rFonts w:hint="cs"/>
          <w:rtl/>
        </w:rPr>
        <w:t>تولید</w:t>
      </w:r>
      <w:r>
        <w:rPr>
          <w:rtl/>
        </w:rPr>
        <w:t xml:space="preserve"> </w:t>
      </w:r>
      <w:r>
        <w:rPr>
          <w:rFonts w:hint="cs"/>
          <w:rtl/>
        </w:rPr>
        <w:t>یک</w:t>
      </w:r>
      <w:r>
        <w:rPr>
          <w:rtl/>
        </w:rPr>
        <w:t xml:space="preserve"> </w:t>
      </w:r>
      <w:r>
        <w:rPr>
          <w:rFonts w:hint="cs"/>
          <w:rtl/>
        </w:rPr>
        <w:t>فیلم</w:t>
      </w:r>
      <w:r>
        <w:rPr>
          <w:rtl/>
        </w:rPr>
        <w:t xml:space="preserve"> </w:t>
      </w:r>
      <w:r>
        <w:rPr>
          <w:rFonts w:hint="cs"/>
          <w:rtl/>
        </w:rPr>
        <w:t>در</w:t>
      </w:r>
      <w:r>
        <w:rPr>
          <w:rtl/>
        </w:rPr>
        <w:t xml:space="preserve"> </w:t>
      </w:r>
      <w:r>
        <w:rPr>
          <w:rFonts w:hint="cs"/>
          <w:rtl/>
        </w:rPr>
        <w:t>ساده‌ترین</w:t>
      </w:r>
      <w:r>
        <w:rPr>
          <w:rtl/>
        </w:rPr>
        <w:t xml:space="preserve"> </w:t>
      </w:r>
      <w:r>
        <w:rPr>
          <w:rFonts w:hint="cs"/>
          <w:rtl/>
        </w:rPr>
        <w:t>شکل</w:t>
      </w:r>
      <w:r>
        <w:rPr>
          <w:rtl/>
        </w:rPr>
        <w:t xml:space="preserve"> </w:t>
      </w:r>
      <w:r>
        <w:rPr>
          <w:rFonts w:hint="cs"/>
          <w:rtl/>
        </w:rPr>
        <w:t>ممکن،</w:t>
      </w:r>
      <w:r>
        <w:rPr>
          <w:rtl/>
        </w:rPr>
        <w:t xml:space="preserve"> </w:t>
      </w:r>
      <w:r>
        <w:rPr>
          <w:rFonts w:hint="cs"/>
          <w:rtl/>
        </w:rPr>
        <w:t>لازم</w:t>
      </w:r>
      <w:r>
        <w:rPr>
          <w:rtl/>
        </w:rPr>
        <w:t xml:space="preserve"> </w:t>
      </w:r>
      <w:r>
        <w:rPr>
          <w:rFonts w:hint="cs"/>
          <w:rtl/>
        </w:rPr>
        <w:t>است</w:t>
      </w:r>
      <w:r>
        <w:rPr>
          <w:rtl/>
        </w:rPr>
        <w:t xml:space="preserve"> </w:t>
      </w:r>
      <w:r>
        <w:rPr>
          <w:rFonts w:hint="cs"/>
          <w:rtl/>
        </w:rPr>
        <w:t>از</w:t>
      </w:r>
      <w:r>
        <w:rPr>
          <w:rtl/>
        </w:rPr>
        <w:t xml:space="preserve"> </w:t>
      </w:r>
      <w:r>
        <w:rPr>
          <w:rFonts w:hint="cs"/>
          <w:rtl/>
        </w:rPr>
        <w:t>مکانی</w:t>
      </w:r>
      <w:r>
        <w:rPr>
          <w:rtl/>
        </w:rPr>
        <w:t xml:space="preserve"> </w:t>
      </w:r>
      <w:r>
        <w:rPr>
          <w:rFonts w:hint="cs"/>
          <w:rtl/>
        </w:rPr>
        <w:t>که</w:t>
      </w:r>
      <w:r>
        <w:rPr>
          <w:rtl/>
        </w:rPr>
        <w:t xml:space="preserve"> </w:t>
      </w:r>
      <w:r>
        <w:rPr>
          <w:rFonts w:hint="cs"/>
          <w:rtl/>
        </w:rPr>
        <w:t>احتمالاً</w:t>
      </w:r>
      <w:r>
        <w:rPr>
          <w:rtl/>
        </w:rPr>
        <w:t xml:space="preserve"> </w:t>
      </w:r>
      <w:r>
        <w:rPr>
          <w:rFonts w:hint="cs"/>
          <w:rtl/>
        </w:rPr>
        <w:t>انسان‌ها</w:t>
      </w:r>
      <w:r>
        <w:rPr>
          <w:rtl/>
        </w:rPr>
        <w:t xml:space="preserve"> </w:t>
      </w:r>
      <w:r>
        <w:rPr>
          <w:rFonts w:hint="cs"/>
          <w:rtl/>
        </w:rPr>
        <w:t>و</w:t>
      </w:r>
      <w:r>
        <w:rPr>
          <w:rtl/>
        </w:rPr>
        <w:t xml:space="preserve"> </w:t>
      </w:r>
      <w:r>
        <w:rPr>
          <w:rFonts w:hint="cs"/>
          <w:rtl/>
        </w:rPr>
        <w:t>اشیایی</w:t>
      </w:r>
      <w:r>
        <w:rPr>
          <w:rtl/>
        </w:rPr>
        <w:t xml:space="preserve"> </w:t>
      </w:r>
      <w:r>
        <w:rPr>
          <w:rFonts w:hint="cs"/>
          <w:rtl/>
        </w:rPr>
        <w:t>در</w:t>
      </w:r>
      <w:r>
        <w:rPr>
          <w:rtl/>
        </w:rPr>
        <w:t xml:space="preserve"> </w:t>
      </w:r>
      <w:r>
        <w:rPr>
          <w:rFonts w:hint="cs"/>
          <w:rtl/>
        </w:rPr>
        <w:t>آن</w:t>
      </w:r>
      <w:r>
        <w:rPr>
          <w:rtl/>
        </w:rPr>
        <w:t xml:space="preserve"> </w:t>
      </w:r>
      <w:r>
        <w:rPr>
          <w:rFonts w:hint="cs"/>
          <w:rtl/>
        </w:rPr>
        <w:t>حضور</w:t>
      </w:r>
      <w:r>
        <w:rPr>
          <w:rtl/>
        </w:rPr>
        <w:t xml:space="preserve"> </w:t>
      </w:r>
      <w:r>
        <w:rPr>
          <w:rFonts w:hint="cs"/>
          <w:rtl/>
        </w:rPr>
        <w:t>دارند</w:t>
      </w:r>
      <w:r>
        <w:rPr>
          <w:rtl/>
        </w:rPr>
        <w:t xml:space="preserve"> </w:t>
      </w:r>
      <w:r>
        <w:rPr>
          <w:rFonts w:hint="cs"/>
          <w:rtl/>
        </w:rPr>
        <w:t>به</w:t>
      </w:r>
      <w:r>
        <w:rPr>
          <w:rtl/>
        </w:rPr>
        <w:t xml:space="preserve"> </w:t>
      </w:r>
      <w:r>
        <w:rPr>
          <w:rFonts w:hint="cs"/>
          <w:rtl/>
        </w:rPr>
        <w:t>کمک</w:t>
      </w:r>
      <w:r>
        <w:rPr>
          <w:rtl/>
        </w:rPr>
        <w:t xml:space="preserve"> </w:t>
      </w:r>
      <w:r>
        <w:rPr>
          <w:rFonts w:hint="cs"/>
          <w:rtl/>
        </w:rPr>
        <w:t>یک</w:t>
      </w:r>
      <w:r>
        <w:rPr>
          <w:rtl/>
        </w:rPr>
        <w:t xml:space="preserve"> </w:t>
      </w:r>
      <w:r>
        <w:rPr>
          <w:rFonts w:hint="cs"/>
          <w:rtl/>
        </w:rPr>
        <w:t>دوربین</w:t>
      </w:r>
      <w:r>
        <w:rPr>
          <w:rtl/>
        </w:rPr>
        <w:t xml:space="preserve"> </w:t>
      </w:r>
      <w:r>
        <w:rPr>
          <w:rFonts w:hint="cs"/>
          <w:rtl/>
        </w:rPr>
        <w:t>فیلمبرداری،</w:t>
      </w:r>
      <w:r>
        <w:rPr>
          <w:rtl/>
        </w:rPr>
        <w:t xml:space="preserve"> </w:t>
      </w:r>
      <w:r>
        <w:rPr>
          <w:rFonts w:hint="cs"/>
          <w:rtl/>
        </w:rPr>
        <w:t>فیلم</w:t>
      </w:r>
      <w:r>
        <w:rPr>
          <w:rtl/>
        </w:rPr>
        <w:t xml:space="preserve"> </w:t>
      </w:r>
      <w:r>
        <w:rPr>
          <w:rFonts w:hint="cs"/>
          <w:rtl/>
        </w:rPr>
        <w:t>گرفت</w:t>
      </w:r>
      <w:r>
        <w:rPr>
          <w:rtl/>
        </w:rPr>
        <w:t xml:space="preserve"> </w:t>
      </w:r>
      <w:r>
        <w:rPr>
          <w:rFonts w:hint="cs"/>
          <w:rtl/>
        </w:rPr>
        <w:t>و</w:t>
      </w:r>
      <w:r>
        <w:rPr>
          <w:rtl/>
        </w:rPr>
        <w:t xml:space="preserve"> </w:t>
      </w:r>
      <w:r>
        <w:rPr>
          <w:rFonts w:hint="cs"/>
          <w:rtl/>
        </w:rPr>
        <w:t>آن</w:t>
      </w:r>
      <w:r>
        <w:rPr>
          <w:rtl/>
        </w:rPr>
        <w:t xml:space="preserve"> </w:t>
      </w:r>
      <w:r>
        <w:rPr>
          <w:rFonts w:hint="cs"/>
          <w:rtl/>
        </w:rPr>
        <w:t>بخش‌هایی</w:t>
      </w:r>
      <w:r>
        <w:rPr>
          <w:rtl/>
        </w:rPr>
        <w:t xml:space="preserve"> </w:t>
      </w:r>
      <w:r>
        <w:rPr>
          <w:rFonts w:hint="cs"/>
          <w:rtl/>
        </w:rPr>
        <w:t>از</w:t>
      </w:r>
      <w:r>
        <w:rPr>
          <w:rtl/>
        </w:rPr>
        <w:t xml:space="preserve"> </w:t>
      </w:r>
      <w:r>
        <w:rPr>
          <w:rFonts w:hint="cs"/>
          <w:rtl/>
        </w:rPr>
        <w:t>فیلم‌های</w:t>
      </w:r>
      <w:r>
        <w:rPr>
          <w:rtl/>
        </w:rPr>
        <w:t xml:space="preserve"> </w:t>
      </w:r>
      <w:r>
        <w:rPr>
          <w:rFonts w:hint="cs"/>
          <w:rtl/>
        </w:rPr>
        <w:t>گرفته‌شده</w:t>
      </w:r>
      <w:r>
        <w:rPr>
          <w:rtl/>
        </w:rPr>
        <w:t xml:space="preserve"> </w:t>
      </w:r>
      <w:r>
        <w:rPr>
          <w:rFonts w:hint="cs"/>
          <w:rtl/>
        </w:rPr>
        <w:t>را</w:t>
      </w:r>
      <w:r>
        <w:rPr>
          <w:rtl/>
        </w:rPr>
        <w:t xml:space="preserve"> </w:t>
      </w:r>
      <w:r>
        <w:rPr>
          <w:rFonts w:hint="cs"/>
          <w:rtl/>
        </w:rPr>
        <w:t>که</w:t>
      </w:r>
      <w:r>
        <w:rPr>
          <w:rtl/>
        </w:rPr>
        <w:t xml:space="preserve"> </w:t>
      </w:r>
      <w:r>
        <w:rPr>
          <w:rFonts w:hint="cs"/>
          <w:rtl/>
        </w:rPr>
        <w:t>هدف</w:t>
      </w:r>
      <w:r>
        <w:rPr>
          <w:rtl/>
        </w:rPr>
        <w:t xml:space="preserve"> </w:t>
      </w:r>
      <w:r>
        <w:rPr>
          <w:rFonts w:hint="cs"/>
          <w:rtl/>
        </w:rPr>
        <w:t>فیلم‌ساز</w:t>
      </w:r>
      <w:r>
        <w:rPr>
          <w:rtl/>
        </w:rPr>
        <w:t xml:space="preserve"> </w:t>
      </w:r>
      <w:r>
        <w:rPr>
          <w:rFonts w:hint="cs"/>
          <w:rtl/>
        </w:rPr>
        <w:t>را</w:t>
      </w:r>
      <w:r>
        <w:rPr>
          <w:rtl/>
        </w:rPr>
        <w:t xml:space="preserve"> </w:t>
      </w:r>
      <w:r>
        <w:rPr>
          <w:rFonts w:hint="cs"/>
          <w:rtl/>
        </w:rPr>
        <w:t>تأمین</w:t>
      </w:r>
      <w:r>
        <w:rPr>
          <w:rtl/>
        </w:rPr>
        <w:t xml:space="preserve"> </w:t>
      </w:r>
      <w:r>
        <w:rPr>
          <w:rFonts w:hint="cs"/>
          <w:rtl/>
        </w:rPr>
        <w:t>می‌کند،</w:t>
      </w:r>
      <w:r>
        <w:rPr>
          <w:rtl/>
        </w:rPr>
        <w:t xml:space="preserve"> </w:t>
      </w:r>
      <w:r>
        <w:rPr>
          <w:rFonts w:hint="cs"/>
          <w:rtl/>
        </w:rPr>
        <w:t>کنار</w:t>
      </w:r>
      <w:r>
        <w:rPr>
          <w:rtl/>
        </w:rPr>
        <w:t xml:space="preserve"> </w:t>
      </w:r>
      <w:r>
        <w:rPr>
          <w:rFonts w:hint="cs"/>
          <w:rtl/>
        </w:rPr>
        <w:t>هم</w:t>
      </w:r>
      <w:r>
        <w:rPr>
          <w:rtl/>
        </w:rPr>
        <w:t xml:space="preserve"> </w:t>
      </w:r>
      <w:r>
        <w:rPr>
          <w:rFonts w:hint="cs"/>
          <w:rtl/>
        </w:rPr>
        <w:t>قرار</w:t>
      </w:r>
      <w:r>
        <w:rPr>
          <w:rtl/>
        </w:rPr>
        <w:t xml:space="preserve"> </w:t>
      </w:r>
      <w:r>
        <w:rPr>
          <w:rFonts w:hint="cs"/>
          <w:rtl/>
        </w:rPr>
        <w:t>داد؛</w:t>
      </w:r>
      <w:r>
        <w:rPr>
          <w:rtl/>
        </w:rPr>
        <w:t xml:space="preserve"> </w:t>
      </w:r>
      <w:r>
        <w:rPr>
          <w:rFonts w:hint="cs"/>
          <w:rtl/>
        </w:rPr>
        <w:t>و</w:t>
      </w:r>
      <w:r>
        <w:rPr>
          <w:rtl/>
        </w:rPr>
        <w:t xml:space="preserve"> </w:t>
      </w:r>
      <w:r>
        <w:rPr>
          <w:rFonts w:hint="cs"/>
          <w:rtl/>
        </w:rPr>
        <w:t>در</w:t>
      </w:r>
      <w:r>
        <w:rPr>
          <w:rtl/>
        </w:rPr>
        <w:t xml:space="preserve"> </w:t>
      </w:r>
      <w:r>
        <w:rPr>
          <w:rFonts w:hint="cs"/>
          <w:rtl/>
        </w:rPr>
        <w:t>کنار</w:t>
      </w:r>
      <w:r>
        <w:rPr>
          <w:rtl/>
        </w:rPr>
        <w:t xml:space="preserve"> </w:t>
      </w:r>
      <w:r>
        <w:rPr>
          <w:rFonts w:hint="cs"/>
          <w:rtl/>
        </w:rPr>
        <w:t>تصویر،</w:t>
      </w:r>
      <w:r>
        <w:rPr>
          <w:rtl/>
        </w:rPr>
        <w:t xml:space="preserve"> </w:t>
      </w:r>
      <w:r>
        <w:rPr>
          <w:rFonts w:hint="cs"/>
          <w:rtl/>
        </w:rPr>
        <w:t>ساخت</w:t>
      </w:r>
      <w:r>
        <w:rPr>
          <w:rtl/>
        </w:rPr>
        <w:t xml:space="preserve"> </w:t>
      </w:r>
      <w:r>
        <w:rPr>
          <w:rFonts w:hint="cs"/>
          <w:rtl/>
        </w:rPr>
        <w:t>و</w:t>
      </w:r>
      <w:r>
        <w:rPr>
          <w:rtl/>
        </w:rPr>
        <w:t xml:space="preserve"> </w:t>
      </w:r>
      <w:r>
        <w:rPr>
          <w:rFonts w:hint="cs"/>
          <w:rtl/>
        </w:rPr>
        <w:t>پرداخت</w:t>
      </w:r>
      <w:r>
        <w:rPr>
          <w:rtl/>
        </w:rPr>
        <w:t xml:space="preserve"> </w:t>
      </w:r>
      <w:r>
        <w:rPr>
          <w:rFonts w:hint="cs"/>
          <w:rtl/>
        </w:rPr>
        <w:t>صدا</w:t>
      </w:r>
      <w:r>
        <w:rPr>
          <w:rtl/>
        </w:rPr>
        <w:t xml:space="preserve"> </w:t>
      </w:r>
      <w:r>
        <w:rPr>
          <w:rFonts w:hint="cs"/>
          <w:rtl/>
        </w:rPr>
        <w:t>را</w:t>
      </w:r>
      <w:r>
        <w:rPr>
          <w:rtl/>
        </w:rPr>
        <w:t xml:space="preserve"> </w:t>
      </w:r>
      <w:r>
        <w:rPr>
          <w:rFonts w:hint="cs"/>
          <w:rtl/>
        </w:rPr>
        <w:t>هم</w:t>
      </w:r>
      <w:r>
        <w:rPr>
          <w:rtl/>
        </w:rPr>
        <w:t xml:space="preserve"> </w:t>
      </w:r>
      <w:r>
        <w:rPr>
          <w:rFonts w:hint="cs"/>
          <w:rtl/>
        </w:rPr>
        <w:t>باید</w:t>
      </w:r>
      <w:r>
        <w:rPr>
          <w:rtl/>
        </w:rPr>
        <w:t xml:space="preserve"> </w:t>
      </w:r>
      <w:r>
        <w:rPr>
          <w:rFonts w:hint="cs"/>
          <w:rtl/>
        </w:rPr>
        <w:t>در</w:t>
      </w:r>
      <w:r>
        <w:rPr>
          <w:rtl/>
        </w:rPr>
        <w:t xml:space="preserve"> </w:t>
      </w:r>
      <w:r>
        <w:rPr>
          <w:rFonts w:hint="cs"/>
          <w:rtl/>
        </w:rPr>
        <w:t>نظر</w:t>
      </w:r>
      <w:r>
        <w:rPr>
          <w:rtl/>
        </w:rPr>
        <w:t xml:space="preserve"> </w:t>
      </w:r>
      <w:r>
        <w:rPr>
          <w:rFonts w:hint="cs"/>
          <w:rtl/>
        </w:rPr>
        <w:t>داشت</w:t>
      </w:r>
      <w:r>
        <w:rPr>
          <w:rtl/>
        </w:rPr>
        <w:t xml:space="preserve">. </w:t>
      </w:r>
      <w:r>
        <w:rPr>
          <w:rFonts w:hint="cs"/>
          <w:rtl/>
        </w:rPr>
        <w:t>با</w:t>
      </w:r>
      <w:r>
        <w:rPr>
          <w:rtl/>
        </w:rPr>
        <w:t xml:space="preserve"> </w:t>
      </w:r>
      <w:r>
        <w:rPr>
          <w:rFonts w:hint="cs"/>
          <w:rtl/>
        </w:rPr>
        <w:t>دقّت</w:t>
      </w:r>
      <w:r>
        <w:rPr>
          <w:rtl/>
        </w:rPr>
        <w:t xml:space="preserve"> </w:t>
      </w:r>
      <w:r>
        <w:rPr>
          <w:rFonts w:hint="cs"/>
          <w:rtl/>
        </w:rPr>
        <w:t>در</w:t>
      </w:r>
      <w:r>
        <w:rPr>
          <w:rtl/>
        </w:rPr>
        <w:t xml:space="preserve"> </w:t>
      </w:r>
      <w:r>
        <w:rPr>
          <w:rFonts w:hint="cs"/>
          <w:rtl/>
        </w:rPr>
        <w:t>این</w:t>
      </w:r>
      <w:r>
        <w:rPr>
          <w:rtl/>
        </w:rPr>
        <w:t xml:space="preserve"> </w:t>
      </w:r>
      <w:r>
        <w:rPr>
          <w:rFonts w:hint="cs"/>
          <w:rtl/>
        </w:rPr>
        <w:t>فرآیند</w:t>
      </w:r>
      <w:r>
        <w:rPr>
          <w:rtl/>
        </w:rPr>
        <w:t xml:space="preserve"> </w:t>
      </w:r>
      <w:r>
        <w:rPr>
          <w:rFonts w:hint="cs"/>
          <w:rtl/>
        </w:rPr>
        <w:t>به</w:t>
      </w:r>
      <w:r>
        <w:rPr>
          <w:rtl/>
        </w:rPr>
        <w:t xml:space="preserve"> </w:t>
      </w:r>
      <w:r>
        <w:rPr>
          <w:rFonts w:hint="cs"/>
          <w:rtl/>
        </w:rPr>
        <w:t>چهار</w:t>
      </w:r>
      <w:r>
        <w:rPr>
          <w:rtl/>
        </w:rPr>
        <w:t xml:space="preserve"> </w:t>
      </w:r>
      <w:r>
        <w:rPr>
          <w:rFonts w:hint="cs"/>
          <w:rtl/>
        </w:rPr>
        <w:t>عامل</w:t>
      </w:r>
      <w:r>
        <w:rPr>
          <w:rtl/>
        </w:rPr>
        <w:t xml:space="preserve"> </w:t>
      </w:r>
      <w:r>
        <w:rPr>
          <w:rFonts w:hint="cs"/>
          <w:rtl/>
        </w:rPr>
        <w:t>مجزّا</w:t>
      </w:r>
      <w:r>
        <w:rPr>
          <w:rtl/>
        </w:rPr>
        <w:t xml:space="preserve"> </w:t>
      </w:r>
      <w:r>
        <w:rPr>
          <w:rFonts w:hint="cs"/>
          <w:rtl/>
        </w:rPr>
        <w:t>بر</w:t>
      </w:r>
      <w:r>
        <w:rPr>
          <w:rtl/>
        </w:rPr>
        <w:t xml:space="preserve"> </w:t>
      </w:r>
      <w:r>
        <w:rPr>
          <w:rFonts w:hint="cs"/>
          <w:rtl/>
        </w:rPr>
        <w:t>می‌خوریم</w:t>
      </w:r>
      <w:r>
        <w:rPr>
          <w:rtl/>
        </w:rPr>
        <w:t xml:space="preserve"> </w:t>
      </w:r>
      <w:r>
        <w:rPr>
          <w:rFonts w:hint="cs"/>
          <w:rtl/>
        </w:rPr>
        <w:t>که</w:t>
      </w:r>
      <w:r>
        <w:rPr>
          <w:rtl/>
        </w:rPr>
        <w:t xml:space="preserve"> </w:t>
      </w:r>
      <w:r>
        <w:rPr>
          <w:rFonts w:hint="cs"/>
          <w:rtl/>
        </w:rPr>
        <w:t>در</w:t>
      </w:r>
      <w:r>
        <w:rPr>
          <w:rtl/>
        </w:rPr>
        <w:t xml:space="preserve"> </w:t>
      </w:r>
      <w:r>
        <w:rPr>
          <w:rFonts w:hint="cs"/>
          <w:rtl/>
        </w:rPr>
        <w:t>هر</w:t>
      </w:r>
      <w:r>
        <w:rPr>
          <w:rtl/>
        </w:rPr>
        <w:t xml:space="preserve"> </w:t>
      </w:r>
      <w:r>
        <w:rPr>
          <w:rFonts w:hint="cs"/>
          <w:rtl/>
        </w:rPr>
        <w:t>فعّالیت</w:t>
      </w:r>
      <w:r>
        <w:rPr>
          <w:rtl/>
        </w:rPr>
        <w:t xml:space="preserve"> </w:t>
      </w:r>
      <w:r>
        <w:rPr>
          <w:rFonts w:hint="cs"/>
          <w:rtl/>
        </w:rPr>
        <w:t>فیلمسازی</w:t>
      </w:r>
      <w:r>
        <w:rPr>
          <w:rtl/>
        </w:rPr>
        <w:t xml:space="preserve"> </w:t>
      </w:r>
      <w:r>
        <w:rPr>
          <w:rFonts w:hint="cs"/>
          <w:rtl/>
        </w:rPr>
        <w:t>اجتناب‌ناپذیرند</w:t>
      </w:r>
      <w:r>
        <w:rPr>
          <w:rtl/>
        </w:rPr>
        <w:t xml:space="preserve">. </w:t>
      </w:r>
      <w:r>
        <w:rPr>
          <w:rFonts w:hint="cs"/>
          <w:rtl/>
        </w:rPr>
        <w:t>هنر</w:t>
      </w:r>
      <w:r>
        <w:rPr>
          <w:rtl/>
        </w:rPr>
        <w:t xml:space="preserve"> </w:t>
      </w:r>
      <w:r>
        <w:rPr>
          <w:rFonts w:hint="cs"/>
          <w:rtl/>
        </w:rPr>
        <w:t>سینما</w:t>
      </w:r>
      <w:r>
        <w:rPr>
          <w:rtl/>
        </w:rPr>
        <w:t xml:space="preserve"> </w:t>
      </w:r>
      <w:r>
        <w:rPr>
          <w:rFonts w:hint="cs"/>
          <w:rtl/>
        </w:rPr>
        <w:t>برای</w:t>
      </w:r>
      <w:r>
        <w:rPr>
          <w:rtl/>
        </w:rPr>
        <w:t xml:space="preserve"> </w:t>
      </w:r>
      <w:r>
        <w:rPr>
          <w:rFonts w:hint="cs"/>
          <w:rtl/>
        </w:rPr>
        <w:t>ایجاد</w:t>
      </w:r>
      <w:r>
        <w:rPr>
          <w:rtl/>
        </w:rPr>
        <w:t xml:space="preserve"> </w:t>
      </w:r>
      <w:r>
        <w:rPr>
          <w:rFonts w:hint="cs"/>
          <w:rtl/>
        </w:rPr>
        <w:t>انتظارات</w:t>
      </w:r>
      <w:r>
        <w:rPr>
          <w:rtl/>
        </w:rPr>
        <w:t xml:space="preserve"> </w:t>
      </w:r>
      <w:r>
        <w:rPr>
          <w:rFonts w:hint="cs"/>
          <w:rtl/>
        </w:rPr>
        <w:t>در</w:t>
      </w:r>
      <w:r>
        <w:rPr>
          <w:rtl/>
        </w:rPr>
        <w:t xml:space="preserve"> </w:t>
      </w:r>
      <w:r>
        <w:rPr>
          <w:rFonts w:hint="cs"/>
          <w:rtl/>
        </w:rPr>
        <w:t>بیننده،</w:t>
      </w:r>
      <w:r>
        <w:rPr>
          <w:rtl/>
        </w:rPr>
        <w:t xml:space="preserve"> </w:t>
      </w:r>
      <w:r>
        <w:rPr>
          <w:rFonts w:hint="cs"/>
          <w:rtl/>
        </w:rPr>
        <w:t>جهت</w:t>
      </w:r>
      <w:r>
        <w:rPr>
          <w:rtl/>
        </w:rPr>
        <w:t xml:space="preserve"> </w:t>
      </w:r>
      <w:r>
        <w:rPr>
          <w:rFonts w:hint="cs"/>
          <w:rtl/>
        </w:rPr>
        <w:t>دادن</w:t>
      </w:r>
      <w:r>
        <w:rPr>
          <w:rtl/>
        </w:rPr>
        <w:t xml:space="preserve"> </w:t>
      </w:r>
      <w:r>
        <w:rPr>
          <w:rFonts w:hint="cs"/>
          <w:rtl/>
        </w:rPr>
        <w:t>به</w:t>
      </w:r>
      <w:r>
        <w:rPr>
          <w:rtl/>
        </w:rPr>
        <w:t xml:space="preserve"> </w:t>
      </w:r>
      <w:r>
        <w:rPr>
          <w:rFonts w:hint="cs"/>
          <w:rtl/>
        </w:rPr>
        <w:t>توجه</w:t>
      </w:r>
      <w:r>
        <w:rPr>
          <w:rtl/>
        </w:rPr>
        <w:t xml:space="preserve"> </w:t>
      </w:r>
      <w:r>
        <w:rPr>
          <w:rFonts w:hint="cs"/>
          <w:rtl/>
        </w:rPr>
        <w:t>بیننده،</w:t>
      </w:r>
      <w:r>
        <w:rPr>
          <w:rtl/>
        </w:rPr>
        <w:t xml:space="preserve"> </w:t>
      </w:r>
      <w:r>
        <w:rPr>
          <w:rFonts w:hint="cs"/>
          <w:rtl/>
        </w:rPr>
        <w:t>روشن</w:t>
      </w:r>
      <w:r>
        <w:rPr>
          <w:rtl/>
        </w:rPr>
        <w:t xml:space="preserve"> </w:t>
      </w:r>
      <w:r>
        <w:rPr>
          <w:rFonts w:hint="cs"/>
          <w:rtl/>
        </w:rPr>
        <w:t>ساختن</w:t>
      </w:r>
      <w:r>
        <w:rPr>
          <w:rtl/>
        </w:rPr>
        <w:t xml:space="preserve"> </w:t>
      </w:r>
      <w:r>
        <w:rPr>
          <w:rFonts w:hint="cs"/>
          <w:rtl/>
        </w:rPr>
        <w:t>معانی</w:t>
      </w:r>
      <w:r>
        <w:rPr>
          <w:rtl/>
        </w:rPr>
        <w:t xml:space="preserve"> </w:t>
      </w:r>
      <w:r>
        <w:rPr>
          <w:rFonts w:hint="cs"/>
          <w:rtl/>
        </w:rPr>
        <w:t>یا</w:t>
      </w:r>
      <w:r>
        <w:rPr>
          <w:rtl/>
        </w:rPr>
        <w:t xml:space="preserve"> </w:t>
      </w:r>
      <w:r>
        <w:rPr>
          <w:rFonts w:hint="cs"/>
          <w:rtl/>
        </w:rPr>
        <w:t>تأکید</w:t>
      </w:r>
      <w:r>
        <w:rPr>
          <w:rtl/>
        </w:rPr>
        <w:t xml:space="preserve"> </w:t>
      </w:r>
      <w:r>
        <w:rPr>
          <w:rFonts w:hint="cs"/>
          <w:rtl/>
        </w:rPr>
        <w:t>بر</w:t>
      </w:r>
      <w:r>
        <w:rPr>
          <w:rtl/>
        </w:rPr>
        <w:t xml:space="preserve"> </w:t>
      </w:r>
      <w:r>
        <w:rPr>
          <w:rFonts w:hint="cs"/>
          <w:rtl/>
        </w:rPr>
        <w:t>آن‌ها،</w:t>
      </w:r>
      <w:r>
        <w:rPr>
          <w:rtl/>
        </w:rPr>
        <w:t xml:space="preserve"> </w:t>
      </w:r>
      <w:r>
        <w:rPr>
          <w:rFonts w:hint="cs"/>
          <w:rtl/>
        </w:rPr>
        <w:t>برانگیختن</w:t>
      </w:r>
      <w:r>
        <w:rPr>
          <w:rtl/>
        </w:rPr>
        <w:t xml:space="preserve"> </w:t>
      </w:r>
      <w:r>
        <w:rPr>
          <w:rFonts w:hint="cs"/>
          <w:rtl/>
        </w:rPr>
        <w:t>واکنش‌های</w:t>
      </w:r>
      <w:r>
        <w:rPr>
          <w:rtl/>
        </w:rPr>
        <w:t xml:space="preserve"> </w:t>
      </w:r>
      <w:r>
        <w:rPr>
          <w:rFonts w:hint="cs"/>
          <w:rtl/>
        </w:rPr>
        <w:t>عاطفی</w:t>
      </w:r>
      <w:r>
        <w:rPr>
          <w:rtl/>
        </w:rPr>
        <w:t xml:space="preserve"> </w:t>
      </w:r>
      <w:r>
        <w:rPr>
          <w:rFonts w:hint="cs"/>
          <w:rtl/>
        </w:rPr>
        <w:t>در</w:t>
      </w:r>
      <w:r>
        <w:rPr>
          <w:rtl/>
        </w:rPr>
        <w:t xml:space="preserve"> </w:t>
      </w:r>
      <w:r>
        <w:rPr>
          <w:rFonts w:hint="cs"/>
          <w:rtl/>
        </w:rPr>
        <w:t>بیینده</w:t>
      </w:r>
      <w:r>
        <w:rPr>
          <w:rtl/>
        </w:rPr>
        <w:t xml:space="preserve"> </w:t>
      </w:r>
      <w:r>
        <w:rPr>
          <w:rFonts w:hint="cs"/>
          <w:rtl/>
        </w:rPr>
        <w:t>و</w:t>
      </w:r>
      <w:r>
        <w:rPr>
          <w:rtl/>
        </w:rPr>
        <w:t xml:space="preserve"> </w:t>
      </w:r>
      <w:r>
        <w:rPr>
          <w:rFonts w:hint="cs"/>
          <w:rtl/>
        </w:rPr>
        <w:t>خلاصه</w:t>
      </w:r>
      <w:r>
        <w:rPr>
          <w:rtl/>
        </w:rPr>
        <w:t xml:space="preserve"> </w:t>
      </w:r>
      <w:r>
        <w:rPr>
          <w:rFonts w:hint="cs"/>
          <w:rtl/>
        </w:rPr>
        <w:t>سامان</w:t>
      </w:r>
      <w:r>
        <w:rPr>
          <w:rtl/>
        </w:rPr>
        <w:t xml:space="preserve"> </w:t>
      </w:r>
      <w:r>
        <w:rPr>
          <w:rFonts w:hint="cs"/>
          <w:rtl/>
        </w:rPr>
        <w:t>دادن</w:t>
      </w:r>
      <w:r>
        <w:rPr>
          <w:rtl/>
        </w:rPr>
        <w:t xml:space="preserve"> </w:t>
      </w:r>
      <w:r>
        <w:rPr>
          <w:rFonts w:hint="cs"/>
          <w:rtl/>
        </w:rPr>
        <w:t>به</w:t>
      </w:r>
      <w:r>
        <w:rPr>
          <w:rtl/>
        </w:rPr>
        <w:t xml:space="preserve"> </w:t>
      </w:r>
      <w:r>
        <w:rPr>
          <w:rFonts w:hint="cs"/>
          <w:rtl/>
        </w:rPr>
        <w:t>ادراک</w:t>
      </w:r>
      <w:r>
        <w:rPr>
          <w:rtl/>
        </w:rPr>
        <w:t xml:space="preserve"> </w:t>
      </w:r>
      <w:r>
        <w:rPr>
          <w:rFonts w:hint="cs"/>
          <w:rtl/>
        </w:rPr>
        <w:t>او</w:t>
      </w:r>
      <w:r>
        <w:rPr>
          <w:rtl/>
        </w:rPr>
        <w:t xml:space="preserve"> </w:t>
      </w:r>
      <w:r>
        <w:rPr>
          <w:rFonts w:hint="cs"/>
          <w:rtl/>
        </w:rPr>
        <w:t>از</w:t>
      </w:r>
      <w:r>
        <w:rPr>
          <w:rtl/>
        </w:rPr>
        <w:t xml:space="preserve"> </w:t>
      </w:r>
      <w:r>
        <w:rPr>
          <w:rFonts w:hint="cs"/>
          <w:rtl/>
        </w:rPr>
        <w:t>چهار</w:t>
      </w:r>
      <w:r>
        <w:rPr>
          <w:rtl/>
        </w:rPr>
        <w:t xml:space="preserve"> </w:t>
      </w:r>
      <w:r>
        <w:rPr>
          <w:rFonts w:hint="cs"/>
          <w:rtl/>
        </w:rPr>
        <w:t>تکنیک</w:t>
      </w:r>
      <w:r>
        <w:rPr>
          <w:rtl/>
        </w:rPr>
        <w:t xml:space="preserve"> </w:t>
      </w:r>
      <w:r>
        <w:rPr>
          <w:rFonts w:hint="cs"/>
          <w:rtl/>
        </w:rPr>
        <w:t>اساسی</w:t>
      </w:r>
      <w:r>
        <w:rPr>
          <w:rtl/>
        </w:rPr>
        <w:t xml:space="preserve"> (</w:t>
      </w:r>
      <w:r>
        <w:rPr>
          <w:rFonts w:hint="cs"/>
          <w:rtl/>
        </w:rPr>
        <w:t>که</w:t>
      </w:r>
      <w:r>
        <w:rPr>
          <w:rtl/>
        </w:rPr>
        <w:t xml:space="preserve"> </w:t>
      </w:r>
      <w:r>
        <w:rPr>
          <w:rFonts w:hint="cs"/>
          <w:rtl/>
        </w:rPr>
        <w:t>می‌توان</w:t>
      </w:r>
      <w:r>
        <w:rPr>
          <w:rtl/>
        </w:rPr>
        <w:t xml:space="preserve"> </w:t>
      </w:r>
      <w:r>
        <w:rPr>
          <w:rFonts w:hint="cs"/>
          <w:rtl/>
        </w:rPr>
        <w:t>آن‌ها</w:t>
      </w:r>
      <w:r>
        <w:rPr>
          <w:rtl/>
        </w:rPr>
        <w:t xml:space="preserve"> </w:t>
      </w:r>
      <w:r>
        <w:rPr>
          <w:rFonts w:hint="cs"/>
          <w:rtl/>
        </w:rPr>
        <w:t>را</w:t>
      </w:r>
      <w:r>
        <w:rPr>
          <w:rtl/>
        </w:rPr>
        <w:t xml:space="preserve"> </w:t>
      </w:r>
      <w:r>
        <w:rPr>
          <w:rFonts w:hint="cs"/>
          <w:rtl/>
        </w:rPr>
        <w:t>به‌مثابة</w:t>
      </w:r>
      <w:r>
        <w:rPr>
          <w:rtl/>
        </w:rPr>
        <w:t xml:space="preserve"> </w:t>
      </w:r>
      <w:r>
        <w:rPr>
          <w:rFonts w:hint="cs"/>
          <w:rtl/>
        </w:rPr>
        <w:t>چهار</w:t>
      </w:r>
      <w:r>
        <w:rPr>
          <w:rtl/>
        </w:rPr>
        <w:t xml:space="preserve"> </w:t>
      </w:r>
      <w:r>
        <w:rPr>
          <w:rFonts w:hint="cs"/>
          <w:rtl/>
        </w:rPr>
        <w:t>نظام</w:t>
      </w:r>
      <w:r>
        <w:rPr>
          <w:rtl/>
        </w:rPr>
        <w:t xml:space="preserve"> </w:t>
      </w:r>
      <w:r>
        <w:rPr>
          <w:rFonts w:hint="cs"/>
          <w:rtl/>
        </w:rPr>
        <w:t>نشانه‌ای</w:t>
      </w:r>
      <w:r>
        <w:rPr>
          <w:rtl/>
        </w:rPr>
        <w:t xml:space="preserve"> </w:t>
      </w:r>
      <w:r>
        <w:rPr>
          <w:rFonts w:hint="cs"/>
          <w:rtl/>
        </w:rPr>
        <w:t>کلان</w:t>
      </w:r>
      <w:r>
        <w:rPr>
          <w:rtl/>
        </w:rPr>
        <w:t xml:space="preserve"> </w:t>
      </w:r>
      <w:r>
        <w:rPr>
          <w:rFonts w:hint="cs"/>
          <w:rtl/>
        </w:rPr>
        <w:t>تا</w:t>
      </w:r>
      <w:r>
        <w:rPr>
          <w:rtl/>
        </w:rPr>
        <w:t xml:space="preserve"> </w:t>
      </w:r>
      <w:r>
        <w:rPr>
          <w:rFonts w:hint="cs"/>
          <w:rtl/>
        </w:rPr>
        <w:t>حدودی</w:t>
      </w:r>
      <w:r>
        <w:rPr>
          <w:rtl/>
        </w:rPr>
        <w:t xml:space="preserve"> </w:t>
      </w:r>
      <w:r>
        <w:rPr>
          <w:rFonts w:hint="cs"/>
          <w:rtl/>
        </w:rPr>
        <w:t>مجزّا</w:t>
      </w:r>
      <w:r>
        <w:rPr>
          <w:rtl/>
        </w:rPr>
        <w:t xml:space="preserve"> </w:t>
      </w:r>
      <w:r>
        <w:rPr>
          <w:rFonts w:hint="cs"/>
          <w:rtl/>
        </w:rPr>
        <w:t>نیز</w:t>
      </w:r>
      <w:r>
        <w:rPr>
          <w:rtl/>
        </w:rPr>
        <w:t xml:space="preserve"> </w:t>
      </w:r>
      <w:r>
        <w:rPr>
          <w:rFonts w:hint="cs"/>
          <w:rtl/>
        </w:rPr>
        <w:t>در</w:t>
      </w:r>
      <w:r>
        <w:rPr>
          <w:rtl/>
        </w:rPr>
        <w:t xml:space="preserve"> </w:t>
      </w:r>
      <w:r>
        <w:rPr>
          <w:rFonts w:hint="cs"/>
          <w:rtl/>
        </w:rPr>
        <w:t>نظر</w:t>
      </w:r>
      <w:r>
        <w:rPr>
          <w:rtl/>
        </w:rPr>
        <w:t xml:space="preserve"> </w:t>
      </w:r>
      <w:r>
        <w:rPr>
          <w:rFonts w:hint="cs"/>
          <w:rtl/>
        </w:rPr>
        <w:t>گرفت</w:t>
      </w:r>
      <w:r>
        <w:rPr>
          <w:rtl/>
        </w:rPr>
        <w:t xml:space="preserve">) </w:t>
      </w:r>
      <w:r>
        <w:rPr>
          <w:rFonts w:hint="cs"/>
          <w:rtl/>
        </w:rPr>
        <w:t>سود</w:t>
      </w:r>
      <w:r>
        <w:rPr>
          <w:rtl/>
        </w:rPr>
        <w:t xml:space="preserve"> </w:t>
      </w:r>
      <w:r>
        <w:rPr>
          <w:rFonts w:hint="cs"/>
          <w:rtl/>
        </w:rPr>
        <w:t>می‌جوید</w:t>
      </w:r>
      <w:r>
        <w:rPr>
          <w:rtl/>
        </w:rPr>
        <w:t xml:space="preserve">: </w:t>
      </w:r>
      <w:r>
        <w:rPr>
          <w:rFonts w:hint="cs"/>
          <w:rtl/>
        </w:rPr>
        <w:t>میزانسن،</w:t>
      </w:r>
      <w:r>
        <w:rPr>
          <w:rtl/>
        </w:rPr>
        <w:t xml:space="preserve"> </w:t>
      </w:r>
      <w:r>
        <w:rPr>
          <w:rFonts w:hint="cs"/>
          <w:rtl/>
        </w:rPr>
        <w:t>فیلمبرداری،</w:t>
      </w:r>
      <w:r>
        <w:rPr>
          <w:rtl/>
        </w:rPr>
        <w:t xml:space="preserve"> </w:t>
      </w:r>
      <w:r>
        <w:rPr>
          <w:rFonts w:hint="cs"/>
          <w:rtl/>
        </w:rPr>
        <w:t>تدوین</w:t>
      </w:r>
      <w:r>
        <w:rPr>
          <w:rtl/>
        </w:rPr>
        <w:t xml:space="preserve"> </w:t>
      </w:r>
      <w:r>
        <w:rPr>
          <w:rFonts w:hint="cs"/>
          <w:rtl/>
        </w:rPr>
        <w:t>و</w:t>
      </w:r>
      <w:r>
        <w:rPr>
          <w:rtl/>
        </w:rPr>
        <w:t xml:space="preserve"> </w:t>
      </w:r>
      <w:r>
        <w:rPr>
          <w:rFonts w:hint="cs"/>
          <w:rtl/>
        </w:rPr>
        <w:t>صدا</w:t>
      </w:r>
      <w:r>
        <w:rPr>
          <w:rtl/>
        </w:rPr>
        <w:t xml:space="preserve"> (</w:t>
      </w:r>
      <w:r>
        <w:rPr>
          <w:rFonts w:hint="cs"/>
          <w:rtl/>
        </w:rPr>
        <w:t>همان:</w:t>
      </w:r>
      <w:r>
        <w:rPr>
          <w:rtl/>
        </w:rPr>
        <w:t xml:space="preserve"> 156).</w:t>
      </w:r>
      <w:r>
        <w:rPr>
          <w:rFonts w:hint="cs"/>
          <w:rtl/>
        </w:rPr>
        <w:t xml:space="preserve"> این چهار تکنیک را می‌توان در یک بازنگری روش‌شناختی به سه مرحله تغییر داد. مرحلة</w:t>
      </w:r>
      <w:r>
        <w:rPr>
          <w:rtl/>
        </w:rPr>
        <w:t xml:space="preserve"> </w:t>
      </w:r>
      <w:r>
        <w:rPr>
          <w:rFonts w:hint="cs"/>
          <w:rtl/>
        </w:rPr>
        <w:t>نخست</w:t>
      </w:r>
      <w:r>
        <w:rPr>
          <w:rtl/>
        </w:rPr>
        <w:t xml:space="preserve"> </w:t>
      </w:r>
      <w:r>
        <w:rPr>
          <w:rFonts w:hint="cs"/>
          <w:rtl/>
        </w:rPr>
        <w:t>زمانی</w:t>
      </w:r>
      <w:r>
        <w:rPr>
          <w:rtl/>
        </w:rPr>
        <w:t xml:space="preserve"> </w:t>
      </w:r>
      <w:r>
        <w:rPr>
          <w:rFonts w:hint="cs"/>
          <w:rtl/>
        </w:rPr>
        <w:t>است</w:t>
      </w:r>
      <w:r>
        <w:rPr>
          <w:rtl/>
        </w:rPr>
        <w:t xml:space="preserve"> </w:t>
      </w:r>
      <w:r>
        <w:rPr>
          <w:rFonts w:hint="cs"/>
          <w:rtl/>
        </w:rPr>
        <w:t>که</w:t>
      </w:r>
      <w:r>
        <w:rPr>
          <w:rtl/>
        </w:rPr>
        <w:t xml:space="preserve"> </w:t>
      </w:r>
      <w:r>
        <w:rPr>
          <w:rFonts w:hint="cs"/>
          <w:rtl/>
        </w:rPr>
        <w:t>این</w:t>
      </w:r>
      <w:r>
        <w:rPr>
          <w:rtl/>
        </w:rPr>
        <w:t xml:space="preserve"> </w:t>
      </w:r>
      <w:r>
        <w:rPr>
          <w:rFonts w:hint="cs"/>
          <w:rtl/>
        </w:rPr>
        <w:t>نشانه‌ها</w:t>
      </w:r>
      <w:r>
        <w:rPr>
          <w:rtl/>
        </w:rPr>
        <w:t xml:space="preserve"> </w:t>
      </w:r>
      <w:r>
        <w:rPr>
          <w:rFonts w:hint="cs"/>
          <w:rtl/>
        </w:rPr>
        <w:t>در</w:t>
      </w:r>
      <w:r>
        <w:rPr>
          <w:rtl/>
        </w:rPr>
        <w:t xml:space="preserve"> </w:t>
      </w:r>
      <w:r>
        <w:rPr>
          <w:rFonts w:hint="cs"/>
          <w:rtl/>
        </w:rPr>
        <w:t>دنیای</w:t>
      </w:r>
      <w:r>
        <w:rPr>
          <w:rtl/>
        </w:rPr>
        <w:t xml:space="preserve"> </w:t>
      </w:r>
      <w:r>
        <w:rPr>
          <w:rFonts w:hint="cs"/>
          <w:rtl/>
        </w:rPr>
        <w:t>واقعی</w:t>
      </w:r>
      <w:r>
        <w:rPr>
          <w:rtl/>
        </w:rPr>
        <w:t xml:space="preserve"> </w:t>
      </w:r>
      <w:r>
        <w:rPr>
          <w:rFonts w:hint="cs"/>
          <w:rtl/>
        </w:rPr>
        <w:t>زاده</w:t>
      </w:r>
      <w:r>
        <w:rPr>
          <w:rtl/>
        </w:rPr>
        <w:t xml:space="preserve"> </w:t>
      </w:r>
      <w:r>
        <w:rPr>
          <w:rFonts w:hint="cs"/>
          <w:rtl/>
        </w:rPr>
        <w:t>می‌شوند</w:t>
      </w:r>
      <w:r>
        <w:rPr>
          <w:rtl/>
        </w:rPr>
        <w:t xml:space="preserve"> </w:t>
      </w:r>
      <w:r>
        <w:rPr>
          <w:rFonts w:hint="cs"/>
          <w:rtl/>
        </w:rPr>
        <w:t>و</w:t>
      </w:r>
      <w:r>
        <w:rPr>
          <w:rtl/>
        </w:rPr>
        <w:t xml:space="preserve"> </w:t>
      </w:r>
      <w:r>
        <w:rPr>
          <w:rFonts w:hint="cs"/>
          <w:rtl/>
        </w:rPr>
        <w:t>در</w:t>
      </w:r>
      <w:r>
        <w:rPr>
          <w:rtl/>
        </w:rPr>
        <w:t xml:space="preserve"> </w:t>
      </w:r>
      <w:r>
        <w:rPr>
          <w:rFonts w:hint="cs"/>
          <w:rtl/>
        </w:rPr>
        <w:t>معرض</w:t>
      </w:r>
      <w:r>
        <w:rPr>
          <w:rtl/>
        </w:rPr>
        <w:t xml:space="preserve"> </w:t>
      </w:r>
      <w:r>
        <w:rPr>
          <w:rFonts w:hint="cs"/>
          <w:rtl/>
        </w:rPr>
        <w:t>دید</w:t>
      </w:r>
      <w:r>
        <w:rPr>
          <w:rtl/>
        </w:rPr>
        <w:t xml:space="preserve"> </w:t>
      </w:r>
      <w:r>
        <w:rPr>
          <w:rFonts w:hint="cs"/>
          <w:rtl/>
        </w:rPr>
        <w:t>خود</w:t>
      </w:r>
      <w:r>
        <w:rPr>
          <w:rtl/>
        </w:rPr>
        <w:t xml:space="preserve"> </w:t>
      </w:r>
      <w:r>
        <w:rPr>
          <w:rFonts w:hint="cs"/>
          <w:rtl/>
        </w:rPr>
        <w:t>گروه</w:t>
      </w:r>
      <w:r>
        <w:rPr>
          <w:rtl/>
        </w:rPr>
        <w:t xml:space="preserve"> </w:t>
      </w:r>
      <w:r>
        <w:rPr>
          <w:rFonts w:hint="cs"/>
          <w:rtl/>
        </w:rPr>
        <w:t>فیلمسازی</w:t>
      </w:r>
      <w:r>
        <w:rPr>
          <w:rtl/>
        </w:rPr>
        <w:t xml:space="preserve"> </w:t>
      </w:r>
      <w:r>
        <w:rPr>
          <w:rFonts w:hint="cs"/>
          <w:rtl/>
        </w:rPr>
        <w:t>قرار</w:t>
      </w:r>
      <w:r>
        <w:rPr>
          <w:rtl/>
        </w:rPr>
        <w:t xml:space="preserve"> </w:t>
      </w:r>
      <w:r>
        <w:rPr>
          <w:rFonts w:hint="cs"/>
          <w:rtl/>
        </w:rPr>
        <w:t>می‌گیرند</w:t>
      </w:r>
      <w:r>
        <w:rPr>
          <w:rtl/>
        </w:rPr>
        <w:t xml:space="preserve"> (</w:t>
      </w:r>
      <w:r>
        <w:rPr>
          <w:rFonts w:hint="cs"/>
          <w:rtl/>
        </w:rPr>
        <w:t>این</w:t>
      </w:r>
      <w:r>
        <w:rPr>
          <w:rtl/>
        </w:rPr>
        <w:t xml:space="preserve"> </w:t>
      </w:r>
      <w:r>
        <w:rPr>
          <w:rFonts w:hint="cs"/>
          <w:rtl/>
        </w:rPr>
        <w:t>مرحله</w:t>
      </w:r>
      <w:r>
        <w:rPr>
          <w:rtl/>
        </w:rPr>
        <w:t xml:space="preserve"> </w:t>
      </w:r>
      <w:r>
        <w:rPr>
          <w:rFonts w:hint="cs"/>
          <w:rtl/>
        </w:rPr>
        <w:t>مشابه</w:t>
      </w:r>
      <w:r>
        <w:rPr>
          <w:rtl/>
        </w:rPr>
        <w:t xml:space="preserve"> </w:t>
      </w:r>
      <w:r>
        <w:rPr>
          <w:rFonts w:hint="cs"/>
          <w:rtl/>
        </w:rPr>
        <w:t>اجرای</w:t>
      </w:r>
      <w:r>
        <w:rPr>
          <w:rtl/>
        </w:rPr>
        <w:t xml:space="preserve"> </w:t>
      </w:r>
      <w:r>
        <w:rPr>
          <w:rFonts w:hint="cs"/>
          <w:rtl/>
        </w:rPr>
        <w:t>تئاتر</w:t>
      </w:r>
      <w:r>
        <w:rPr>
          <w:rtl/>
        </w:rPr>
        <w:t xml:space="preserve"> </w:t>
      </w:r>
      <w:r>
        <w:rPr>
          <w:rFonts w:hint="cs"/>
          <w:rtl/>
        </w:rPr>
        <w:t>برای</w:t>
      </w:r>
      <w:r>
        <w:rPr>
          <w:rtl/>
        </w:rPr>
        <w:t xml:space="preserve"> </w:t>
      </w:r>
      <w:r>
        <w:rPr>
          <w:rFonts w:hint="cs"/>
          <w:rtl/>
        </w:rPr>
        <w:t>دوربین</w:t>
      </w:r>
      <w:r>
        <w:rPr>
          <w:rtl/>
        </w:rPr>
        <w:t xml:space="preserve"> </w:t>
      </w:r>
      <w:r>
        <w:rPr>
          <w:rFonts w:hint="cs"/>
          <w:rtl/>
        </w:rPr>
        <w:t>و</w:t>
      </w:r>
      <w:r>
        <w:rPr>
          <w:rtl/>
        </w:rPr>
        <w:t xml:space="preserve"> </w:t>
      </w:r>
      <w:r>
        <w:rPr>
          <w:rFonts w:hint="cs"/>
          <w:rtl/>
        </w:rPr>
        <w:t>عوامل</w:t>
      </w:r>
      <w:r>
        <w:rPr>
          <w:rtl/>
        </w:rPr>
        <w:t xml:space="preserve"> </w:t>
      </w:r>
      <w:r>
        <w:rPr>
          <w:rFonts w:hint="cs"/>
          <w:rtl/>
        </w:rPr>
        <w:t>پشت</w:t>
      </w:r>
      <w:r>
        <w:rPr>
          <w:rtl/>
        </w:rPr>
        <w:t xml:space="preserve"> </w:t>
      </w:r>
      <w:r>
        <w:rPr>
          <w:rFonts w:hint="cs"/>
          <w:rtl/>
        </w:rPr>
        <w:t>دوربین</w:t>
      </w:r>
      <w:r>
        <w:rPr>
          <w:rtl/>
        </w:rPr>
        <w:t xml:space="preserve"> </w:t>
      </w:r>
      <w:r>
        <w:rPr>
          <w:rFonts w:hint="cs"/>
          <w:rtl/>
        </w:rPr>
        <w:t>است</w:t>
      </w:r>
      <w:r>
        <w:rPr>
          <w:rtl/>
        </w:rPr>
        <w:t>)</w:t>
      </w:r>
      <w:r>
        <w:rPr>
          <w:rFonts w:hint="cs"/>
          <w:rtl/>
        </w:rPr>
        <w:t>،</w:t>
      </w:r>
      <w:r>
        <w:rPr>
          <w:rtl/>
        </w:rPr>
        <w:t xml:space="preserve"> </w:t>
      </w:r>
      <w:r>
        <w:rPr>
          <w:rFonts w:hint="cs"/>
          <w:rtl/>
        </w:rPr>
        <w:t>مرحلة</w:t>
      </w:r>
      <w:r>
        <w:rPr>
          <w:rtl/>
        </w:rPr>
        <w:t xml:space="preserve"> </w:t>
      </w:r>
      <w:r>
        <w:rPr>
          <w:rFonts w:hint="cs"/>
          <w:rtl/>
        </w:rPr>
        <w:t>دوم</w:t>
      </w:r>
      <w:r>
        <w:rPr>
          <w:rtl/>
        </w:rPr>
        <w:t xml:space="preserve"> </w:t>
      </w:r>
      <w:r>
        <w:rPr>
          <w:rFonts w:hint="cs"/>
          <w:rtl/>
        </w:rPr>
        <w:t>هنگامی</w:t>
      </w:r>
      <w:r>
        <w:rPr>
          <w:rtl/>
        </w:rPr>
        <w:t xml:space="preserve"> </w:t>
      </w:r>
      <w:r>
        <w:rPr>
          <w:rFonts w:hint="cs"/>
          <w:rtl/>
        </w:rPr>
        <w:t>که</w:t>
      </w:r>
      <w:r>
        <w:rPr>
          <w:rtl/>
        </w:rPr>
        <w:t xml:space="preserve"> </w:t>
      </w:r>
      <w:r>
        <w:rPr>
          <w:rFonts w:hint="cs"/>
          <w:rtl/>
        </w:rPr>
        <w:t>تجهیزات</w:t>
      </w:r>
      <w:r>
        <w:rPr>
          <w:rtl/>
        </w:rPr>
        <w:t xml:space="preserve"> </w:t>
      </w:r>
      <w:r>
        <w:rPr>
          <w:rFonts w:hint="cs"/>
          <w:rtl/>
        </w:rPr>
        <w:t>سینمایی</w:t>
      </w:r>
      <w:r>
        <w:rPr>
          <w:rtl/>
        </w:rPr>
        <w:t xml:space="preserve"> (</w:t>
      </w:r>
      <w:r>
        <w:rPr>
          <w:rFonts w:hint="cs"/>
          <w:rtl/>
        </w:rPr>
        <w:t>تجهیزاتی</w:t>
      </w:r>
      <w:r>
        <w:rPr>
          <w:rtl/>
        </w:rPr>
        <w:t xml:space="preserve"> </w:t>
      </w:r>
      <w:r>
        <w:rPr>
          <w:rFonts w:hint="cs"/>
          <w:rtl/>
        </w:rPr>
        <w:t>که</w:t>
      </w:r>
      <w:r>
        <w:rPr>
          <w:rtl/>
        </w:rPr>
        <w:t xml:space="preserve"> </w:t>
      </w:r>
      <w:r>
        <w:rPr>
          <w:rFonts w:hint="cs"/>
          <w:rtl/>
        </w:rPr>
        <w:t>مختص</w:t>
      </w:r>
      <w:r>
        <w:rPr>
          <w:rtl/>
        </w:rPr>
        <w:t xml:space="preserve"> </w:t>
      </w:r>
      <w:r>
        <w:rPr>
          <w:rFonts w:hint="cs"/>
          <w:rtl/>
        </w:rPr>
        <w:t>رسانة</w:t>
      </w:r>
      <w:r>
        <w:rPr>
          <w:rtl/>
        </w:rPr>
        <w:t xml:space="preserve"> </w:t>
      </w:r>
      <w:r>
        <w:rPr>
          <w:rFonts w:hint="cs"/>
          <w:rtl/>
        </w:rPr>
        <w:t>سینما</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تئاتر</w:t>
      </w:r>
      <w:r>
        <w:rPr>
          <w:rtl/>
        </w:rPr>
        <w:t xml:space="preserve"> </w:t>
      </w:r>
      <w:r>
        <w:rPr>
          <w:rFonts w:hint="cs"/>
          <w:rtl/>
        </w:rPr>
        <w:t>استفاده</w:t>
      </w:r>
      <w:r>
        <w:rPr>
          <w:rtl/>
        </w:rPr>
        <w:t xml:space="preserve"> </w:t>
      </w:r>
      <w:r>
        <w:rPr>
          <w:rFonts w:hint="cs"/>
          <w:rtl/>
        </w:rPr>
        <w:t>نمی‌شود،</w:t>
      </w:r>
      <w:r>
        <w:rPr>
          <w:rtl/>
        </w:rPr>
        <w:t xml:space="preserve"> </w:t>
      </w:r>
      <w:r>
        <w:rPr>
          <w:rFonts w:hint="cs"/>
          <w:rtl/>
        </w:rPr>
        <w:t>مانند</w:t>
      </w:r>
      <w:r>
        <w:rPr>
          <w:rtl/>
        </w:rPr>
        <w:t xml:space="preserve"> </w:t>
      </w:r>
      <w:r>
        <w:rPr>
          <w:rFonts w:hint="cs"/>
          <w:rtl/>
        </w:rPr>
        <w:t>دوربین</w:t>
      </w:r>
      <w:r>
        <w:rPr>
          <w:rtl/>
        </w:rPr>
        <w:t xml:space="preserve"> </w:t>
      </w:r>
      <w:r>
        <w:rPr>
          <w:rFonts w:hint="cs"/>
          <w:rtl/>
        </w:rPr>
        <w:t>و</w:t>
      </w:r>
      <w:r>
        <w:rPr>
          <w:rtl/>
        </w:rPr>
        <w:t xml:space="preserve"> </w:t>
      </w:r>
      <w:r>
        <w:rPr>
          <w:rFonts w:hint="cs"/>
          <w:rtl/>
        </w:rPr>
        <w:t>وسیلة</w:t>
      </w:r>
      <w:r>
        <w:rPr>
          <w:rtl/>
        </w:rPr>
        <w:t xml:space="preserve"> </w:t>
      </w:r>
      <w:r>
        <w:rPr>
          <w:rFonts w:hint="cs"/>
          <w:rtl/>
        </w:rPr>
        <w:t>ضبط</w:t>
      </w:r>
      <w:r>
        <w:rPr>
          <w:rtl/>
        </w:rPr>
        <w:t xml:space="preserve"> </w:t>
      </w:r>
      <w:r>
        <w:rPr>
          <w:rFonts w:hint="cs"/>
          <w:rtl/>
        </w:rPr>
        <w:t>صدا</w:t>
      </w:r>
      <w:r>
        <w:rPr>
          <w:rtl/>
        </w:rPr>
        <w:t xml:space="preserve">) </w:t>
      </w:r>
      <w:r>
        <w:rPr>
          <w:rFonts w:hint="cs"/>
          <w:rtl/>
        </w:rPr>
        <w:t>به</w:t>
      </w:r>
      <w:r>
        <w:rPr>
          <w:rtl/>
        </w:rPr>
        <w:t xml:space="preserve"> </w:t>
      </w:r>
      <w:r>
        <w:rPr>
          <w:rFonts w:hint="cs"/>
          <w:rtl/>
        </w:rPr>
        <w:t>عنوان</w:t>
      </w:r>
      <w:r>
        <w:rPr>
          <w:rtl/>
        </w:rPr>
        <w:t xml:space="preserve"> </w:t>
      </w:r>
      <w:r>
        <w:rPr>
          <w:rFonts w:hint="cs"/>
          <w:rtl/>
        </w:rPr>
        <w:t>واسطه</w:t>
      </w:r>
      <w:r>
        <w:rPr>
          <w:rtl/>
        </w:rPr>
        <w:t xml:space="preserve"> </w:t>
      </w:r>
      <w:r>
        <w:rPr>
          <w:rFonts w:hint="cs"/>
          <w:rtl/>
        </w:rPr>
        <w:t>وارد</w:t>
      </w:r>
      <w:r>
        <w:rPr>
          <w:rtl/>
        </w:rPr>
        <w:t xml:space="preserve"> </w:t>
      </w:r>
      <w:r>
        <w:rPr>
          <w:rFonts w:hint="cs"/>
          <w:rtl/>
        </w:rPr>
        <w:t>می‌شوند</w:t>
      </w:r>
      <w:r>
        <w:rPr>
          <w:rtl/>
        </w:rPr>
        <w:t xml:space="preserve"> </w:t>
      </w:r>
      <w:r>
        <w:rPr>
          <w:rFonts w:hint="cs"/>
          <w:rtl/>
        </w:rPr>
        <w:t>و</w:t>
      </w:r>
      <w:r>
        <w:rPr>
          <w:rtl/>
        </w:rPr>
        <w:t xml:space="preserve"> </w:t>
      </w:r>
      <w:r>
        <w:rPr>
          <w:rFonts w:hint="cs"/>
          <w:rtl/>
        </w:rPr>
        <w:t>آنچه</w:t>
      </w:r>
      <w:r>
        <w:rPr>
          <w:rtl/>
        </w:rPr>
        <w:t xml:space="preserve"> </w:t>
      </w:r>
      <w:r>
        <w:rPr>
          <w:rFonts w:hint="cs"/>
          <w:rtl/>
        </w:rPr>
        <w:t>را</w:t>
      </w:r>
      <w:r>
        <w:rPr>
          <w:rtl/>
        </w:rPr>
        <w:t xml:space="preserve"> </w:t>
      </w:r>
      <w:r>
        <w:rPr>
          <w:rFonts w:hint="cs"/>
          <w:rtl/>
        </w:rPr>
        <w:t>در</w:t>
      </w:r>
      <w:r>
        <w:rPr>
          <w:rtl/>
        </w:rPr>
        <w:t xml:space="preserve"> </w:t>
      </w:r>
      <w:r>
        <w:rPr>
          <w:rFonts w:hint="cs"/>
          <w:rtl/>
        </w:rPr>
        <w:t>مرحلة</w:t>
      </w:r>
      <w:r>
        <w:rPr>
          <w:rtl/>
        </w:rPr>
        <w:t xml:space="preserve"> </w:t>
      </w:r>
      <w:r>
        <w:rPr>
          <w:rFonts w:hint="cs"/>
          <w:rtl/>
        </w:rPr>
        <w:t>نخست</w:t>
      </w:r>
      <w:r>
        <w:rPr>
          <w:rtl/>
        </w:rPr>
        <w:t xml:space="preserve"> </w:t>
      </w:r>
      <w:r>
        <w:rPr>
          <w:rFonts w:hint="cs"/>
          <w:rtl/>
        </w:rPr>
        <w:t>تولید</w:t>
      </w:r>
      <w:r>
        <w:rPr>
          <w:rtl/>
        </w:rPr>
        <w:t xml:space="preserve"> </w:t>
      </w:r>
      <w:r>
        <w:rPr>
          <w:rFonts w:hint="cs"/>
          <w:rtl/>
        </w:rPr>
        <w:t>شده،</w:t>
      </w:r>
      <w:r>
        <w:rPr>
          <w:rtl/>
        </w:rPr>
        <w:t xml:space="preserve"> </w:t>
      </w:r>
      <w:r>
        <w:rPr>
          <w:rFonts w:hint="cs"/>
          <w:rtl/>
        </w:rPr>
        <w:t>ضبط</w:t>
      </w:r>
      <w:r>
        <w:rPr>
          <w:rtl/>
        </w:rPr>
        <w:t xml:space="preserve"> </w:t>
      </w:r>
      <w:r>
        <w:rPr>
          <w:rFonts w:hint="cs"/>
          <w:rtl/>
        </w:rPr>
        <w:t>می‌کنند</w:t>
      </w:r>
      <w:r>
        <w:rPr>
          <w:rtl/>
        </w:rPr>
        <w:t xml:space="preserve"> </w:t>
      </w:r>
      <w:r>
        <w:rPr>
          <w:rFonts w:hint="cs"/>
          <w:rtl/>
        </w:rPr>
        <w:t>و</w:t>
      </w:r>
      <w:r>
        <w:rPr>
          <w:rtl/>
        </w:rPr>
        <w:t xml:space="preserve"> </w:t>
      </w:r>
      <w:r>
        <w:rPr>
          <w:rFonts w:hint="cs"/>
          <w:rtl/>
        </w:rPr>
        <w:t>مرحلة</w:t>
      </w:r>
      <w:r>
        <w:rPr>
          <w:rtl/>
        </w:rPr>
        <w:t xml:space="preserve"> </w:t>
      </w:r>
      <w:r>
        <w:rPr>
          <w:rFonts w:hint="cs"/>
          <w:rtl/>
        </w:rPr>
        <w:t>سوم</w:t>
      </w:r>
      <w:r>
        <w:rPr>
          <w:rtl/>
        </w:rPr>
        <w:t xml:space="preserve"> </w:t>
      </w:r>
      <w:r>
        <w:rPr>
          <w:rFonts w:hint="cs"/>
          <w:rtl/>
        </w:rPr>
        <w:t>هنگامی</w:t>
      </w:r>
      <w:r>
        <w:rPr>
          <w:rtl/>
        </w:rPr>
        <w:t xml:space="preserve"> </w:t>
      </w:r>
      <w:r>
        <w:rPr>
          <w:rFonts w:hint="cs"/>
          <w:rtl/>
        </w:rPr>
        <w:t>است</w:t>
      </w:r>
      <w:r>
        <w:rPr>
          <w:rtl/>
        </w:rPr>
        <w:t xml:space="preserve"> </w:t>
      </w:r>
      <w:r>
        <w:rPr>
          <w:rFonts w:hint="cs"/>
          <w:rtl/>
        </w:rPr>
        <w:t>که</w:t>
      </w:r>
      <w:r>
        <w:rPr>
          <w:rtl/>
        </w:rPr>
        <w:t xml:space="preserve"> </w:t>
      </w:r>
      <w:r>
        <w:rPr>
          <w:rFonts w:hint="cs"/>
          <w:rtl/>
        </w:rPr>
        <w:t>آنچه</w:t>
      </w:r>
      <w:r>
        <w:rPr>
          <w:rtl/>
        </w:rPr>
        <w:t xml:space="preserve"> </w:t>
      </w:r>
      <w:r>
        <w:rPr>
          <w:rFonts w:hint="cs"/>
          <w:rtl/>
        </w:rPr>
        <w:t>در</w:t>
      </w:r>
      <w:r>
        <w:rPr>
          <w:rtl/>
        </w:rPr>
        <w:t xml:space="preserve"> </w:t>
      </w:r>
      <w:r>
        <w:rPr>
          <w:rFonts w:hint="cs"/>
          <w:rtl/>
        </w:rPr>
        <w:t>مرحلة</w:t>
      </w:r>
      <w:r>
        <w:rPr>
          <w:rtl/>
        </w:rPr>
        <w:t xml:space="preserve"> </w:t>
      </w:r>
      <w:r>
        <w:rPr>
          <w:rFonts w:hint="cs"/>
          <w:rtl/>
        </w:rPr>
        <w:t>پیش</w:t>
      </w:r>
      <w:r>
        <w:rPr>
          <w:rtl/>
        </w:rPr>
        <w:t xml:space="preserve"> </w:t>
      </w:r>
      <w:r>
        <w:rPr>
          <w:rFonts w:hint="cs"/>
          <w:rtl/>
        </w:rPr>
        <w:t>ضبط</w:t>
      </w:r>
      <w:r>
        <w:rPr>
          <w:rtl/>
        </w:rPr>
        <w:t xml:space="preserve"> </w:t>
      </w:r>
      <w:r>
        <w:rPr>
          <w:rFonts w:hint="cs"/>
          <w:rtl/>
        </w:rPr>
        <w:t>شده،</w:t>
      </w:r>
      <w:r>
        <w:rPr>
          <w:rtl/>
        </w:rPr>
        <w:t xml:space="preserve"> </w:t>
      </w:r>
      <w:r>
        <w:rPr>
          <w:rFonts w:hint="cs"/>
          <w:rtl/>
        </w:rPr>
        <w:t>توسط</w:t>
      </w:r>
      <w:r>
        <w:rPr>
          <w:rtl/>
        </w:rPr>
        <w:t xml:space="preserve"> </w:t>
      </w:r>
      <w:r>
        <w:rPr>
          <w:rFonts w:hint="cs"/>
          <w:rtl/>
        </w:rPr>
        <w:t>تدوینگر</w:t>
      </w:r>
      <w:r>
        <w:rPr>
          <w:rtl/>
        </w:rPr>
        <w:t xml:space="preserve"> </w:t>
      </w:r>
      <w:r>
        <w:rPr>
          <w:rFonts w:hint="cs"/>
          <w:rtl/>
        </w:rPr>
        <w:t>و</w:t>
      </w:r>
      <w:r>
        <w:rPr>
          <w:rtl/>
        </w:rPr>
        <w:t xml:space="preserve"> </w:t>
      </w:r>
      <w:r>
        <w:rPr>
          <w:rFonts w:hint="cs"/>
          <w:rtl/>
        </w:rPr>
        <w:t>صداگذار</w:t>
      </w:r>
      <w:r>
        <w:rPr>
          <w:rtl/>
        </w:rPr>
        <w:t xml:space="preserve"> </w:t>
      </w:r>
      <w:r>
        <w:rPr>
          <w:rFonts w:hint="cs"/>
          <w:rtl/>
        </w:rPr>
        <w:t>ساخته</w:t>
      </w:r>
      <w:r>
        <w:rPr>
          <w:rtl/>
        </w:rPr>
        <w:t xml:space="preserve"> </w:t>
      </w:r>
      <w:r>
        <w:rPr>
          <w:rFonts w:hint="cs"/>
          <w:rtl/>
        </w:rPr>
        <w:t>و</w:t>
      </w:r>
      <w:r>
        <w:rPr>
          <w:rtl/>
        </w:rPr>
        <w:t xml:space="preserve"> </w:t>
      </w:r>
      <w:r>
        <w:rPr>
          <w:rFonts w:hint="cs"/>
          <w:rtl/>
        </w:rPr>
        <w:t>پرداخته</w:t>
      </w:r>
      <w:r>
        <w:rPr>
          <w:rtl/>
        </w:rPr>
        <w:t xml:space="preserve"> </w:t>
      </w:r>
      <w:r>
        <w:rPr>
          <w:rFonts w:hint="cs"/>
          <w:rtl/>
        </w:rPr>
        <w:t>و</w:t>
      </w:r>
      <w:r>
        <w:rPr>
          <w:rtl/>
        </w:rPr>
        <w:t xml:space="preserve"> </w:t>
      </w:r>
      <w:r>
        <w:rPr>
          <w:rFonts w:hint="cs"/>
          <w:rtl/>
        </w:rPr>
        <w:t>برای</w:t>
      </w:r>
      <w:r>
        <w:rPr>
          <w:rtl/>
        </w:rPr>
        <w:t xml:space="preserve"> </w:t>
      </w:r>
      <w:r>
        <w:rPr>
          <w:rFonts w:hint="cs"/>
          <w:rtl/>
        </w:rPr>
        <w:t>عرضه</w:t>
      </w:r>
      <w:r>
        <w:rPr>
          <w:rtl/>
        </w:rPr>
        <w:t xml:space="preserve"> </w:t>
      </w:r>
      <w:r>
        <w:rPr>
          <w:rFonts w:hint="cs"/>
          <w:rtl/>
        </w:rPr>
        <w:t>به</w:t>
      </w:r>
      <w:r>
        <w:rPr>
          <w:rtl/>
        </w:rPr>
        <w:t xml:space="preserve"> </w:t>
      </w:r>
      <w:r>
        <w:rPr>
          <w:rFonts w:hint="cs"/>
          <w:rtl/>
        </w:rPr>
        <w:t>تماشاگر</w:t>
      </w:r>
      <w:r>
        <w:rPr>
          <w:rtl/>
        </w:rPr>
        <w:t xml:space="preserve"> </w:t>
      </w:r>
      <w:r>
        <w:rPr>
          <w:rFonts w:hint="cs"/>
          <w:rtl/>
        </w:rPr>
        <w:t>آماده</w:t>
      </w:r>
      <w:r>
        <w:rPr>
          <w:rtl/>
        </w:rPr>
        <w:t xml:space="preserve"> </w:t>
      </w:r>
      <w:r>
        <w:rPr>
          <w:rFonts w:hint="cs"/>
          <w:rtl/>
        </w:rPr>
        <w:t>می‌شود</w:t>
      </w:r>
      <w:r>
        <w:rPr>
          <w:rtl/>
        </w:rPr>
        <w:t xml:space="preserve">. </w:t>
      </w:r>
      <w:r>
        <w:rPr>
          <w:rFonts w:hint="cs"/>
          <w:rtl/>
        </w:rPr>
        <w:t>مرحلة</w:t>
      </w:r>
      <w:r>
        <w:rPr>
          <w:rtl/>
        </w:rPr>
        <w:t xml:space="preserve"> </w:t>
      </w:r>
      <w:r>
        <w:rPr>
          <w:rFonts w:hint="cs"/>
          <w:rtl/>
        </w:rPr>
        <w:t>نخست</w:t>
      </w:r>
      <w:r>
        <w:rPr>
          <w:rtl/>
        </w:rPr>
        <w:t xml:space="preserve"> </w:t>
      </w:r>
      <w:r>
        <w:rPr>
          <w:rFonts w:hint="cs"/>
          <w:rtl/>
        </w:rPr>
        <w:t>را</w:t>
      </w:r>
      <w:r>
        <w:rPr>
          <w:rtl/>
        </w:rPr>
        <w:t xml:space="preserve"> </w:t>
      </w:r>
      <w:r>
        <w:rPr>
          <w:rFonts w:hint="cs"/>
          <w:rtl/>
        </w:rPr>
        <w:t>که</w:t>
      </w:r>
      <w:r>
        <w:rPr>
          <w:rtl/>
        </w:rPr>
        <w:t xml:space="preserve"> </w:t>
      </w:r>
      <w:r>
        <w:rPr>
          <w:rFonts w:hint="cs"/>
          <w:rtl/>
        </w:rPr>
        <w:t>کاملاً</w:t>
      </w:r>
      <w:r>
        <w:rPr>
          <w:rtl/>
        </w:rPr>
        <w:t xml:space="preserve"> </w:t>
      </w:r>
      <w:r>
        <w:rPr>
          <w:rFonts w:hint="cs"/>
          <w:rtl/>
        </w:rPr>
        <w:t>مشابه</w:t>
      </w:r>
      <w:r>
        <w:rPr>
          <w:rtl/>
        </w:rPr>
        <w:t xml:space="preserve"> </w:t>
      </w:r>
      <w:r>
        <w:rPr>
          <w:rFonts w:hint="cs"/>
          <w:rtl/>
        </w:rPr>
        <w:t>تئاتر</w:t>
      </w:r>
      <w:r>
        <w:rPr>
          <w:rtl/>
        </w:rPr>
        <w:t xml:space="preserve"> </w:t>
      </w:r>
      <w:r>
        <w:rPr>
          <w:rFonts w:hint="cs"/>
          <w:rtl/>
        </w:rPr>
        <w:t>است،</w:t>
      </w:r>
      <w:r>
        <w:rPr>
          <w:rtl/>
        </w:rPr>
        <w:t xml:space="preserve"> </w:t>
      </w:r>
      <w:r>
        <w:rPr>
          <w:rFonts w:hint="cs"/>
          <w:rtl/>
        </w:rPr>
        <w:t>اجرا</w:t>
      </w:r>
      <w:r>
        <w:rPr>
          <w:rtl/>
        </w:rPr>
        <w:t xml:space="preserve"> </w:t>
      </w:r>
      <w:r>
        <w:rPr>
          <w:rFonts w:hint="cs"/>
          <w:rtl/>
        </w:rPr>
        <w:t>یا</w:t>
      </w:r>
      <w:r>
        <w:rPr>
          <w:rtl/>
        </w:rPr>
        <w:t xml:space="preserve"> </w:t>
      </w:r>
      <w:r>
        <w:rPr>
          <w:rFonts w:hint="cs"/>
          <w:rtl/>
        </w:rPr>
        <w:t>میزانسن،</w:t>
      </w:r>
      <w:r>
        <w:rPr>
          <w:rtl/>
        </w:rPr>
        <w:t xml:space="preserve"> </w:t>
      </w:r>
      <w:r>
        <w:rPr>
          <w:rFonts w:hint="cs"/>
          <w:rtl/>
        </w:rPr>
        <w:t>مرحلة</w:t>
      </w:r>
      <w:r>
        <w:rPr>
          <w:rtl/>
        </w:rPr>
        <w:t xml:space="preserve"> </w:t>
      </w:r>
      <w:r>
        <w:rPr>
          <w:rFonts w:hint="cs"/>
          <w:rtl/>
        </w:rPr>
        <w:t>دوم</w:t>
      </w:r>
      <w:r>
        <w:rPr>
          <w:rtl/>
        </w:rPr>
        <w:t xml:space="preserve"> </w:t>
      </w:r>
      <w:r>
        <w:rPr>
          <w:rFonts w:hint="cs"/>
          <w:rtl/>
        </w:rPr>
        <w:t>را</w:t>
      </w:r>
      <w:r>
        <w:rPr>
          <w:rtl/>
        </w:rPr>
        <w:t xml:space="preserve"> </w:t>
      </w:r>
      <w:r>
        <w:rPr>
          <w:rFonts w:hint="cs"/>
          <w:rtl/>
        </w:rPr>
        <w:t>ضبط</w:t>
      </w:r>
      <w:r>
        <w:rPr>
          <w:rtl/>
        </w:rPr>
        <w:t xml:space="preserve"> </w:t>
      </w:r>
      <w:r>
        <w:rPr>
          <w:rFonts w:hint="cs"/>
          <w:rtl/>
        </w:rPr>
        <w:t>یا</w:t>
      </w:r>
      <w:r>
        <w:rPr>
          <w:rtl/>
        </w:rPr>
        <w:t xml:space="preserve"> </w:t>
      </w:r>
      <w:r>
        <w:rPr>
          <w:rFonts w:hint="cs"/>
          <w:rtl/>
        </w:rPr>
        <w:t>برداشت</w:t>
      </w:r>
      <w:r>
        <w:rPr>
          <w:rtl/>
        </w:rPr>
        <w:t xml:space="preserve"> (</w:t>
      </w:r>
      <w:r>
        <w:rPr>
          <w:rFonts w:hint="cs"/>
          <w:rtl/>
        </w:rPr>
        <w:t>تصویر</w:t>
      </w:r>
      <w:r>
        <w:rPr>
          <w:rtl/>
        </w:rPr>
        <w:t xml:space="preserve"> </w:t>
      </w:r>
      <w:r>
        <w:rPr>
          <w:rFonts w:hint="cs"/>
          <w:rtl/>
        </w:rPr>
        <w:t>و</w:t>
      </w:r>
      <w:r>
        <w:rPr>
          <w:rtl/>
        </w:rPr>
        <w:t xml:space="preserve"> </w:t>
      </w:r>
      <w:r>
        <w:rPr>
          <w:rFonts w:hint="cs"/>
          <w:rtl/>
        </w:rPr>
        <w:t>صدا</w:t>
      </w:r>
      <w:r>
        <w:rPr>
          <w:rtl/>
        </w:rPr>
        <w:t xml:space="preserve">) </w:t>
      </w:r>
      <w:r>
        <w:rPr>
          <w:rFonts w:hint="cs"/>
          <w:rtl/>
        </w:rPr>
        <w:t>و</w:t>
      </w:r>
      <w:r>
        <w:rPr>
          <w:rtl/>
        </w:rPr>
        <w:t xml:space="preserve"> </w:t>
      </w:r>
      <w:r>
        <w:rPr>
          <w:rFonts w:hint="cs"/>
          <w:rtl/>
        </w:rPr>
        <w:t>مرحلة</w:t>
      </w:r>
      <w:r>
        <w:rPr>
          <w:rtl/>
        </w:rPr>
        <w:t xml:space="preserve"> </w:t>
      </w:r>
      <w:r>
        <w:rPr>
          <w:rFonts w:hint="cs"/>
          <w:rtl/>
        </w:rPr>
        <w:t>سوم</w:t>
      </w:r>
      <w:r>
        <w:rPr>
          <w:rtl/>
        </w:rPr>
        <w:t xml:space="preserve"> </w:t>
      </w:r>
      <w:r>
        <w:rPr>
          <w:rFonts w:hint="cs"/>
          <w:rtl/>
        </w:rPr>
        <w:t>را</w:t>
      </w:r>
      <w:r>
        <w:rPr>
          <w:rtl/>
        </w:rPr>
        <w:t xml:space="preserve"> </w:t>
      </w:r>
      <w:r>
        <w:rPr>
          <w:rFonts w:hint="cs"/>
          <w:rtl/>
        </w:rPr>
        <w:t>تدوین</w:t>
      </w:r>
      <w:r>
        <w:rPr>
          <w:rtl/>
        </w:rPr>
        <w:t xml:space="preserve"> (</w:t>
      </w:r>
      <w:r>
        <w:rPr>
          <w:rFonts w:hint="cs"/>
          <w:rtl/>
        </w:rPr>
        <w:t>تصویر</w:t>
      </w:r>
      <w:r>
        <w:rPr>
          <w:rtl/>
        </w:rPr>
        <w:t xml:space="preserve"> </w:t>
      </w:r>
      <w:r>
        <w:rPr>
          <w:rFonts w:hint="cs"/>
          <w:rtl/>
        </w:rPr>
        <w:t>و</w:t>
      </w:r>
      <w:r>
        <w:rPr>
          <w:rtl/>
        </w:rPr>
        <w:t xml:space="preserve"> </w:t>
      </w:r>
      <w:r>
        <w:rPr>
          <w:rFonts w:hint="cs"/>
          <w:rtl/>
        </w:rPr>
        <w:t>صدا</w:t>
      </w:r>
      <w:r>
        <w:rPr>
          <w:rtl/>
        </w:rPr>
        <w:t xml:space="preserve">) </w:t>
      </w:r>
      <w:r>
        <w:rPr>
          <w:rFonts w:hint="cs"/>
          <w:rtl/>
        </w:rPr>
        <w:t>می‌نامیم</w:t>
      </w:r>
      <w:r>
        <w:rPr>
          <w:rtl/>
        </w:rPr>
        <w:t xml:space="preserve">. </w:t>
      </w:r>
      <w:r>
        <w:rPr>
          <w:rFonts w:hint="cs"/>
          <w:rtl/>
        </w:rPr>
        <w:t>بدیهی</w:t>
      </w:r>
      <w:r>
        <w:rPr>
          <w:rtl/>
        </w:rPr>
        <w:t xml:space="preserve"> </w:t>
      </w:r>
      <w:r>
        <w:rPr>
          <w:rFonts w:hint="cs"/>
          <w:rtl/>
        </w:rPr>
        <w:t>است</w:t>
      </w:r>
      <w:r>
        <w:rPr>
          <w:rtl/>
        </w:rPr>
        <w:t xml:space="preserve"> </w:t>
      </w:r>
      <w:r>
        <w:rPr>
          <w:rFonts w:hint="cs"/>
          <w:rtl/>
        </w:rPr>
        <w:t>که</w:t>
      </w:r>
      <w:r>
        <w:rPr>
          <w:rtl/>
        </w:rPr>
        <w:t xml:space="preserve"> </w:t>
      </w:r>
      <w:r>
        <w:rPr>
          <w:rFonts w:hint="cs"/>
          <w:rtl/>
        </w:rPr>
        <w:t>در</w:t>
      </w:r>
      <w:r>
        <w:rPr>
          <w:rtl/>
        </w:rPr>
        <w:t xml:space="preserve"> </w:t>
      </w:r>
      <w:r>
        <w:rPr>
          <w:rFonts w:hint="cs"/>
          <w:rtl/>
        </w:rPr>
        <w:t>هر</w:t>
      </w:r>
      <w:r>
        <w:rPr>
          <w:rtl/>
        </w:rPr>
        <w:t xml:space="preserve"> </w:t>
      </w:r>
      <w:r>
        <w:rPr>
          <w:rFonts w:hint="cs"/>
          <w:rtl/>
        </w:rPr>
        <w:t>مرحله</w:t>
      </w:r>
      <w:r>
        <w:rPr>
          <w:rtl/>
        </w:rPr>
        <w:t xml:space="preserve"> </w:t>
      </w:r>
      <w:r>
        <w:rPr>
          <w:rFonts w:hint="cs"/>
          <w:rtl/>
        </w:rPr>
        <w:t>فیلمساز</w:t>
      </w:r>
      <w:r>
        <w:rPr>
          <w:rtl/>
        </w:rPr>
        <w:t xml:space="preserve"> </w:t>
      </w:r>
      <w:r>
        <w:rPr>
          <w:rFonts w:hint="cs"/>
          <w:rtl/>
        </w:rPr>
        <w:t>با</w:t>
      </w:r>
      <w:r>
        <w:rPr>
          <w:rtl/>
        </w:rPr>
        <w:t xml:space="preserve"> </w:t>
      </w:r>
      <w:r>
        <w:rPr>
          <w:rFonts w:hint="cs"/>
          <w:rtl/>
        </w:rPr>
        <w:t>کنترل</w:t>
      </w:r>
      <w:r>
        <w:rPr>
          <w:rtl/>
        </w:rPr>
        <w:t xml:space="preserve"> </w:t>
      </w:r>
      <w:r>
        <w:rPr>
          <w:rFonts w:hint="cs"/>
          <w:rtl/>
        </w:rPr>
        <w:t>متغیرهایی</w:t>
      </w:r>
      <w:r>
        <w:rPr>
          <w:rtl/>
        </w:rPr>
        <w:t xml:space="preserve"> </w:t>
      </w:r>
      <w:r>
        <w:rPr>
          <w:rFonts w:hint="cs"/>
          <w:rtl/>
        </w:rPr>
        <w:t>که</w:t>
      </w:r>
      <w:r>
        <w:rPr>
          <w:rtl/>
        </w:rPr>
        <w:t xml:space="preserve"> </w:t>
      </w:r>
      <w:r>
        <w:rPr>
          <w:rFonts w:hint="cs"/>
          <w:rtl/>
        </w:rPr>
        <w:t>در</w:t>
      </w:r>
      <w:r>
        <w:rPr>
          <w:rtl/>
        </w:rPr>
        <w:t xml:space="preserve"> </w:t>
      </w:r>
      <w:r>
        <w:rPr>
          <w:rFonts w:hint="cs"/>
          <w:rtl/>
        </w:rPr>
        <w:t>اختیار</w:t>
      </w:r>
      <w:r>
        <w:rPr>
          <w:rtl/>
        </w:rPr>
        <w:t xml:space="preserve"> </w:t>
      </w:r>
      <w:r>
        <w:rPr>
          <w:rFonts w:hint="cs"/>
          <w:rtl/>
        </w:rPr>
        <w:t>دارد</w:t>
      </w:r>
      <w:r>
        <w:rPr>
          <w:rtl/>
        </w:rPr>
        <w:t xml:space="preserve"> </w:t>
      </w:r>
      <w:r>
        <w:rPr>
          <w:rFonts w:hint="cs"/>
          <w:rtl/>
        </w:rPr>
        <w:t>از</w:t>
      </w:r>
      <w:r>
        <w:rPr>
          <w:rtl/>
        </w:rPr>
        <w:t xml:space="preserve"> </w:t>
      </w:r>
      <w:r>
        <w:rPr>
          <w:rFonts w:hint="cs"/>
          <w:rtl/>
        </w:rPr>
        <w:t>جمله</w:t>
      </w:r>
      <w:r>
        <w:rPr>
          <w:rtl/>
        </w:rPr>
        <w:t xml:space="preserve"> </w:t>
      </w:r>
      <w:r>
        <w:rPr>
          <w:rFonts w:hint="cs"/>
          <w:rtl/>
        </w:rPr>
        <w:t>نیروی</w:t>
      </w:r>
      <w:r>
        <w:rPr>
          <w:rtl/>
        </w:rPr>
        <w:t xml:space="preserve"> </w:t>
      </w:r>
      <w:r>
        <w:rPr>
          <w:rFonts w:hint="cs"/>
          <w:rtl/>
        </w:rPr>
        <w:t>انسانی</w:t>
      </w:r>
      <w:r>
        <w:rPr>
          <w:rtl/>
        </w:rPr>
        <w:t xml:space="preserve"> </w:t>
      </w:r>
      <w:r>
        <w:rPr>
          <w:rFonts w:hint="cs"/>
          <w:rtl/>
        </w:rPr>
        <w:t>و</w:t>
      </w:r>
      <w:r>
        <w:rPr>
          <w:rtl/>
        </w:rPr>
        <w:t xml:space="preserve"> </w:t>
      </w:r>
      <w:r>
        <w:rPr>
          <w:rFonts w:hint="cs"/>
          <w:rtl/>
        </w:rPr>
        <w:t>امکاناتی</w:t>
      </w:r>
      <w:r>
        <w:rPr>
          <w:rtl/>
        </w:rPr>
        <w:t xml:space="preserve"> </w:t>
      </w:r>
      <w:r>
        <w:rPr>
          <w:rFonts w:hint="cs"/>
          <w:rtl/>
        </w:rPr>
        <w:t>که</w:t>
      </w:r>
      <w:r>
        <w:rPr>
          <w:rtl/>
        </w:rPr>
        <w:t xml:space="preserve"> </w:t>
      </w:r>
      <w:r>
        <w:rPr>
          <w:rFonts w:hint="cs"/>
          <w:rtl/>
        </w:rPr>
        <w:t>تکنولوژی</w:t>
      </w:r>
      <w:r>
        <w:rPr>
          <w:rtl/>
        </w:rPr>
        <w:t xml:space="preserve"> </w:t>
      </w:r>
      <w:r>
        <w:rPr>
          <w:rFonts w:hint="cs"/>
          <w:rtl/>
        </w:rPr>
        <w:t>در</w:t>
      </w:r>
      <w:r>
        <w:rPr>
          <w:rtl/>
        </w:rPr>
        <w:t xml:space="preserve"> </w:t>
      </w:r>
      <w:r>
        <w:rPr>
          <w:rFonts w:hint="cs"/>
          <w:rtl/>
        </w:rPr>
        <w:t>اختیارش</w:t>
      </w:r>
      <w:r>
        <w:rPr>
          <w:rtl/>
        </w:rPr>
        <w:t xml:space="preserve"> </w:t>
      </w:r>
      <w:r>
        <w:rPr>
          <w:rFonts w:hint="cs"/>
          <w:rtl/>
        </w:rPr>
        <w:t>قرار</w:t>
      </w:r>
      <w:r>
        <w:rPr>
          <w:rtl/>
        </w:rPr>
        <w:t xml:space="preserve"> </w:t>
      </w:r>
      <w:r>
        <w:rPr>
          <w:rFonts w:hint="cs"/>
          <w:rtl/>
        </w:rPr>
        <w:t>می‌دهد،</w:t>
      </w:r>
      <w:r>
        <w:rPr>
          <w:rtl/>
        </w:rPr>
        <w:t xml:space="preserve"> </w:t>
      </w:r>
      <w:r>
        <w:rPr>
          <w:rFonts w:hint="cs"/>
          <w:rtl/>
        </w:rPr>
        <w:t>ادراک</w:t>
      </w:r>
      <w:r>
        <w:rPr>
          <w:rtl/>
        </w:rPr>
        <w:t xml:space="preserve"> </w:t>
      </w:r>
      <w:r>
        <w:rPr>
          <w:rFonts w:hint="cs"/>
          <w:rtl/>
        </w:rPr>
        <w:t>تماشاگر</w:t>
      </w:r>
      <w:r>
        <w:rPr>
          <w:rtl/>
        </w:rPr>
        <w:t xml:space="preserve"> </w:t>
      </w:r>
      <w:r>
        <w:rPr>
          <w:rFonts w:hint="cs"/>
          <w:rtl/>
        </w:rPr>
        <w:t>و</w:t>
      </w:r>
      <w:r>
        <w:rPr>
          <w:rtl/>
        </w:rPr>
        <w:t xml:space="preserve"> </w:t>
      </w:r>
      <w:r>
        <w:rPr>
          <w:rFonts w:hint="cs"/>
          <w:rtl/>
        </w:rPr>
        <w:t>معنای</w:t>
      </w:r>
      <w:r>
        <w:rPr>
          <w:rtl/>
        </w:rPr>
        <w:t xml:space="preserve"> </w:t>
      </w:r>
      <w:r>
        <w:rPr>
          <w:rFonts w:hint="cs"/>
          <w:rtl/>
        </w:rPr>
        <w:t>نهایی</w:t>
      </w:r>
      <w:r>
        <w:rPr>
          <w:rtl/>
        </w:rPr>
        <w:t xml:space="preserve"> </w:t>
      </w:r>
      <w:r>
        <w:rPr>
          <w:rFonts w:hint="cs"/>
          <w:rtl/>
        </w:rPr>
        <w:t>را</w:t>
      </w:r>
      <w:r>
        <w:rPr>
          <w:rtl/>
        </w:rPr>
        <w:t xml:space="preserve"> </w:t>
      </w:r>
      <w:r>
        <w:rPr>
          <w:rFonts w:hint="cs"/>
          <w:rtl/>
        </w:rPr>
        <w:t>کنترل</w:t>
      </w:r>
      <w:r>
        <w:rPr>
          <w:rtl/>
        </w:rPr>
        <w:t xml:space="preserve"> </w:t>
      </w:r>
      <w:r>
        <w:rPr>
          <w:rFonts w:hint="cs"/>
          <w:rtl/>
        </w:rPr>
        <w:t>می‌کند (یزدانشناس، 1392: 58-57)</w:t>
      </w:r>
      <w:r>
        <w:rPr>
          <w:rtl/>
        </w:rPr>
        <w:t>.</w:t>
      </w:r>
      <w:r>
        <w:rPr>
          <w:rFonts w:hint="cs"/>
          <w:rtl/>
        </w:rPr>
        <w:t xml:space="preserve"> این نظام‌های نشانه‌ای کلان خود به زیرمجموعه‌های دیگری تقسیم می‌شوند؛ در مجموع بسته به سطح و دقّت تحلیل می‌توان از 20 تا 30 نظام نشانه‌ای مجزّا در سینما سخن به میان آورد.</w:t>
      </w:r>
    </w:p>
    <w:p w:rsidR="00882DBB" w:rsidRPr="00385BA5" w:rsidRDefault="001C1AA7" w:rsidP="00882DBB">
      <w:pPr>
        <w:pStyle w:val="Heading1"/>
        <w:rPr>
          <w:rtl/>
        </w:rPr>
      </w:pPr>
      <w:r>
        <w:rPr>
          <w:rFonts w:hint="cs"/>
          <w:rtl/>
        </w:rPr>
        <w:lastRenderedPageBreak/>
        <w:t>2</w:t>
      </w:r>
      <w:r w:rsidR="00882DBB">
        <w:rPr>
          <w:rFonts w:hint="cs"/>
          <w:rtl/>
        </w:rPr>
        <w:t xml:space="preserve">-4 </w:t>
      </w:r>
      <w:r w:rsidR="00882DBB" w:rsidRPr="00385BA5">
        <w:rPr>
          <w:rFonts w:hint="cs"/>
          <w:rtl/>
        </w:rPr>
        <w:t>هنجارهای سینمایی</w:t>
      </w:r>
    </w:p>
    <w:p w:rsidR="00882DBB" w:rsidRPr="00385BA5" w:rsidRDefault="00882DBB" w:rsidP="00721874">
      <w:pPr>
        <w:rPr>
          <w:rtl/>
        </w:rPr>
      </w:pPr>
      <w:r w:rsidRPr="00385BA5">
        <w:rPr>
          <w:rFonts w:hint="cs"/>
          <w:rtl/>
        </w:rPr>
        <w:t>مسألة تشخیص زبانی که صرفاً جنبة ارتباطی داشته باشد، در نزد زبانشناسان چالش</w:t>
      </w:r>
      <w:r w:rsidRPr="00385BA5">
        <w:rPr>
          <w:rFonts w:hint="eastAsia"/>
          <w:rtl/>
        </w:rPr>
        <w:t>‌</w:t>
      </w:r>
      <w:r w:rsidRPr="00385BA5">
        <w:rPr>
          <w:rFonts w:hint="cs"/>
          <w:rtl/>
        </w:rPr>
        <w:t>های فراوانی را آفریده است. صفوی بر این باور است که آنچه هنجار نامیده می</w:t>
      </w:r>
      <w:r w:rsidRPr="00385BA5">
        <w:rPr>
          <w:rFonts w:hint="eastAsia"/>
          <w:rtl/>
        </w:rPr>
        <w:t>‌</w:t>
      </w:r>
      <w:r w:rsidRPr="00385BA5">
        <w:rPr>
          <w:rFonts w:hint="cs"/>
          <w:rtl/>
        </w:rPr>
        <w:t>شود پدیده</w:t>
      </w:r>
      <w:r w:rsidRPr="00385BA5">
        <w:rPr>
          <w:rFonts w:hint="eastAsia"/>
          <w:rtl/>
        </w:rPr>
        <w:t>‌</w:t>
      </w:r>
      <w:r w:rsidR="00B86225">
        <w:rPr>
          <w:rFonts w:hint="cs"/>
          <w:rtl/>
        </w:rPr>
        <w:t>ای اجتماعی-</w:t>
      </w:r>
      <w:r w:rsidRPr="00385BA5">
        <w:rPr>
          <w:rFonts w:hint="cs"/>
          <w:rtl/>
        </w:rPr>
        <w:t>روانی است، زیرا از اجتماعی به اجتماع دیگر متفاوت است و جدا از آن در هر فرد نیز، می</w:t>
      </w:r>
      <w:r w:rsidRPr="00385BA5">
        <w:rPr>
          <w:rFonts w:hint="eastAsia"/>
          <w:rtl/>
        </w:rPr>
        <w:t>‌</w:t>
      </w:r>
      <w:r w:rsidRPr="00385BA5">
        <w:rPr>
          <w:rFonts w:hint="cs"/>
          <w:rtl/>
        </w:rPr>
        <w:t>تواند به گونه</w:t>
      </w:r>
      <w:r w:rsidRPr="00385BA5">
        <w:rPr>
          <w:rFonts w:hint="eastAsia"/>
          <w:rtl/>
        </w:rPr>
        <w:t>‌</w:t>
      </w:r>
      <w:r w:rsidRPr="00385BA5">
        <w:rPr>
          <w:rFonts w:hint="cs"/>
          <w:rtl/>
        </w:rPr>
        <w:t>ای خاص مطرح باشد (صفوی</w:t>
      </w:r>
      <w:r w:rsidR="00721874">
        <w:rPr>
          <w:rFonts w:hint="cs"/>
          <w:rtl/>
        </w:rPr>
        <w:t>،</w:t>
      </w:r>
      <w:r w:rsidRPr="00385BA5">
        <w:rPr>
          <w:rFonts w:hint="cs"/>
          <w:rtl/>
        </w:rPr>
        <w:t xml:space="preserve"> 1383</w:t>
      </w:r>
      <w:r w:rsidR="00721874">
        <w:rPr>
          <w:rFonts w:hint="cs"/>
          <w:rtl/>
        </w:rPr>
        <w:t>:</w:t>
      </w:r>
      <w:r w:rsidRPr="00385BA5">
        <w:rPr>
          <w:rFonts w:hint="cs"/>
          <w:rtl/>
        </w:rPr>
        <w:t xml:space="preserve"> 34). وی با برشمردن نظر پاره</w:t>
      </w:r>
      <w:r w:rsidRPr="00385BA5">
        <w:rPr>
          <w:rFonts w:hint="eastAsia"/>
          <w:rtl/>
        </w:rPr>
        <w:t>‌</w:t>
      </w:r>
      <w:r w:rsidRPr="00385BA5">
        <w:rPr>
          <w:rFonts w:hint="cs"/>
          <w:rtl/>
        </w:rPr>
        <w:t>ای زبانشناسان، سرانجام می</w:t>
      </w:r>
      <w:r w:rsidRPr="00385BA5">
        <w:rPr>
          <w:rFonts w:hint="eastAsia"/>
          <w:rtl/>
        </w:rPr>
        <w:t>‌</w:t>
      </w:r>
      <w:r w:rsidRPr="00385BA5">
        <w:rPr>
          <w:rFonts w:hint="cs"/>
          <w:rtl/>
        </w:rPr>
        <w:t>گوید: «تمامی این دیدگاه</w:t>
      </w:r>
      <w:r w:rsidRPr="00385BA5">
        <w:rPr>
          <w:rFonts w:hint="eastAsia"/>
          <w:rtl/>
        </w:rPr>
        <w:t>‌</w:t>
      </w:r>
      <w:r w:rsidRPr="00385BA5">
        <w:rPr>
          <w:rFonts w:hint="cs"/>
          <w:rtl/>
        </w:rPr>
        <w:t>ها</w:t>
      </w:r>
      <w:r w:rsidRPr="00385BA5">
        <w:rPr>
          <w:vertAlign w:val="superscript"/>
          <w:rtl/>
        </w:rPr>
        <w:footnoteReference w:id="32"/>
      </w:r>
      <w:r w:rsidRPr="00385BA5">
        <w:rPr>
          <w:rFonts w:hint="cs"/>
          <w:rtl/>
        </w:rPr>
        <w:t xml:space="preserve"> اگرچه جالب و مستدل می</w:t>
      </w:r>
      <w:r w:rsidRPr="00385BA5">
        <w:rPr>
          <w:rFonts w:hint="eastAsia"/>
          <w:rtl/>
        </w:rPr>
        <w:t>‌</w:t>
      </w:r>
      <w:r w:rsidRPr="00385BA5">
        <w:rPr>
          <w:rFonts w:hint="cs"/>
          <w:rtl/>
        </w:rPr>
        <w:t>نماید، امّا به صورت صریح مرز میان آنچه را که هنجار است و آنچه مشمول برجسته</w:t>
      </w:r>
      <w:r w:rsidRPr="00385BA5">
        <w:rPr>
          <w:rFonts w:hint="eastAsia"/>
          <w:rtl/>
        </w:rPr>
        <w:t>‌</w:t>
      </w:r>
      <w:r w:rsidRPr="00385BA5">
        <w:rPr>
          <w:rFonts w:hint="cs"/>
          <w:rtl/>
        </w:rPr>
        <w:t>سازی قرار گرفته است، مشخص نمی</w:t>
      </w:r>
      <w:r w:rsidRPr="00385BA5">
        <w:rPr>
          <w:rFonts w:hint="eastAsia"/>
          <w:rtl/>
        </w:rPr>
        <w:t>‌</w:t>
      </w:r>
      <w:r w:rsidR="00721874">
        <w:rPr>
          <w:rFonts w:hint="cs"/>
          <w:rtl/>
        </w:rPr>
        <w:t>سازد» (همان:</w:t>
      </w:r>
      <w:r w:rsidRPr="00385BA5">
        <w:rPr>
          <w:rFonts w:hint="cs"/>
          <w:rtl/>
        </w:rPr>
        <w:t xml:space="preserve"> 35).</w:t>
      </w:r>
      <w:r w:rsidR="00721874">
        <w:rPr>
          <w:rFonts w:hint="cs"/>
          <w:rtl/>
        </w:rPr>
        <w:t xml:space="preserve"> </w:t>
      </w:r>
      <w:r w:rsidRPr="00385BA5">
        <w:rPr>
          <w:rFonts w:hint="cs"/>
          <w:rtl/>
        </w:rPr>
        <w:t>در سینما با وضعیتی به مراتب پیچیده</w:t>
      </w:r>
      <w:r w:rsidRPr="00385BA5">
        <w:rPr>
          <w:rFonts w:hint="eastAsia"/>
          <w:rtl/>
        </w:rPr>
        <w:t>‌</w:t>
      </w:r>
      <w:r w:rsidRPr="00385BA5">
        <w:rPr>
          <w:rFonts w:hint="cs"/>
          <w:rtl/>
        </w:rPr>
        <w:t>تر مواجه هستیم؛ چراکه سینما محصول چندین نظام نشانه</w:t>
      </w:r>
      <w:r w:rsidRPr="00385BA5">
        <w:rPr>
          <w:rFonts w:hint="eastAsia"/>
          <w:rtl/>
        </w:rPr>
        <w:t>‌</w:t>
      </w:r>
      <w:r w:rsidRPr="00385BA5">
        <w:rPr>
          <w:rFonts w:hint="cs"/>
          <w:rtl/>
        </w:rPr>
        <w:t>ای مجزّا است که هر یک ویژگی</w:t>
      </w:r>
      <w:r w:rsidRPr="00385BA5">
        <w:rPr>
          <w:rFonts w:hint="eastAsia"/>
          <w:rtl/>
        </w:rPr>
        <w:t>‌</w:t>
      </w:r>
      <w:r w:rsidRPr="00385BA5">
        <w:rPr>
          <w:rFonts w:hint="cs"/>
          <w:rtl/>
        </w:rPr>
        <w:t>های خاص خود را دارد. نظرات نئوفرمالیست</w:t>
      </w:r>
      <w:r w:rsidRPr="00385BA5">
        <w:rPr>
          <w:rFonts w:hint="eastAsia"/>
          <w:rtl/>
        </w:rPr>
        <w:t>‌</w:t>
      </w:r>
      <w:r w:rsidRPr="00385BA5">
        <w:rPr>
          <w:rFonts w:hint="cs"/>
          <w:rtl/>
        </w:rPr>
        <w:t>ها دربارة انواع پس‌زمینه</w:t>
      </w:r>
      <w:r w:rsidRPr="00385BA5">
        <w:rPr>
          <w:rFonts w:hint="eastAsia"/>
          <w:rtl/>
        </w:rPr>
        <w:t>‌</w:t>
      </w:r>
      <w:r w:rsidRPr="00385BA5">
        <w:rPr>
          <w:rFonts w:hint="cs"/>
          <w:rtl/>
        </w:rPr>
        <w:t>های یک فیلم و به</w:t>
      </w:r>
      <w:r w:rsidRPr="00385BA5">
        <w:rPr>
          <w:rFonts w:hint="eastAsia"/>
          <w:rtl/>
        </w:rPr>
        <w:t>‌</w:t>
      </w:r>
      <w:r w:rsidRPr="00385BA5">
        <w:rPr>
          <w:rFonts w:hint="cs"/>
          <w:rtl/>
        </w:rPr>
        <w:t>کارگیری مفاهیم عام</w:t>
      </w:r>
      <w:r w:rsidRPr="00385BA5">
        <w:rPr>
          <w:rFonts w:hint="eastAsia"/>
          <w:rtl/>
        </w:rPr>
        <w:t>‌</w:t>
      </w:r>
      <w:r w:rsidRPr="00385BA5">
        <w:rPr>
          <w:rFonts w:hint="cs"/>
          <w:rtl/>
        </w:rPr>
        <w:t>بودگی</w:t>
      </w:r>
      <w:r w:rsidRPr="00385BA5">
        <w:rPr>
          <w:vertAlign w:val="superscript"/>
          <w:rtl/>
        </w:rPr>
        <w:footnoteReference w:id="33"/>
      </w:r>
      <w:r w:rsidRPr="00385BA5">
        <w:rPr>
          <w:rFonts w:hint="cs"/>
          <w:rtl/>
        </w:rPr>
        <w:t xml:space="preserve"> و خاص</w:t>
      </w:r>
      <w:r w:rsidRPr="00385BA5">
        <w:rPr>
          <w:rFonts w:hint="eastAsia"/>
          <w:rtl/>
        </w:rPr>
        <w:t>‌</w:t>
      </w:r>
      <w:r w:rsidRPr="00385BA5">
        <w:rPr>
          <w:rFonts w:hint="cs"/>
          <w:rtl/>
        </w:rPr>
        <w:t>بودگی</w:t>
      </w:r>
      <w:r w:rsidRPr="00385BA5">
        <w:rPr>
          <w:vertAlign w:val="superscript"/>
          <w:rtl/>
        </w:rPr>
        <w:footnoteReference w:id="34"/>
      </w:r>
      <w:r w:rsidRPr="00385BA5">
        <w:rPr>
          <w:rFonts w:hint="cs"/>
          <w:rtl/>
        </w:rPr>
        <w:t xml:space="preserve"> رمزگان</w:t>
      </w:r>
      <w:r w:rsidRPr="00385BA5">
        <w:rPr>
          <w:rFonts w:hint="eastAsia"/>
          <w:rtl/>
        </w:rPr>
        <w:t>‌</w:t>
      </w:r>
      <w:r w:rsidRPr="00385BA5">
        <w:rPr>
          <w:rFonts w:hint="cs"/>
          <w:rtl/>
        </w:rPr>
        <w:t>ها، تا حدی در این حوزه راهگشا است.</w:t>
      </w:r>
    </w:p>
    <w:p w:rsidR="00882DBB" w:rsidRPr="00385BA5" w:rsidRDefault="00882DBB" w:rsidP="00B86225">
      <w:pPr>
        <w:rPr>
          <w:rtl/>
        </w:rPr>
      </w:pPr>
      <w:r w:rsidRPr="00385BA5">
        <w:rPr>
          <w:rFonts w:hint="cs"/>
          <w:rtl/>
        </w:rPr>
        <w:t>کریستین تامپسون، منتقد و نظریه</w:t>
      </w:r>
      <w:r w:rsidRPr="00385BA5">
        <w:rPr>
          <w:rFonts w:hint="eastAsia"/>
          <w:rtl/>
        </w:rPr>
        <w:t>‌</w:t>
      </w:r>
      <w:r w:rsidRPr="00385BA5">
        <w:rPr>
          <w:rFonts w:hint="cs"/>
          <w:rtl/>
        </w:rPr>
        <w:t>پرداز نئوفرمالیست، بر این باور است که هر فیلم سینمایی سه نوع پس‌زمینة مهم دارد. اوّلی، دنیای روزمرّه است. بدون آگاهی از آن، نمی‌توانیم معانی ارجاعی را تشخیص دهیم، و درک داستان، رفتار شخصیت‌ها و دیگر شگردهای اساسی سینما ناممکن است. نوع دوم پس‌زمینه را آثار هنری می‌سازند</w:t>
      </w:r>
      <w:r w:rsidR="00241061">
        <w:rPr>
          <w:rFonts w:hint="cs"/>
          <w:rtl/>
        </w:rPr>
        <w:t>؛</w:t>
      </w:r>
      <w:r w:rsidRPr="00385BA5">
        <w:rPr>
          <w:rFonts w:hint="cs"/>
          <w:rtl/>
        </w:rPr>
        <w:t xml:space="preserve"> از کودکی آثار هنری بسیاری را می‌بینیم و می‌شنویم و با قراردادهای‌شان آشنا می‌شویم. مهارت در نحوة پی‌گیری پی‌رنگ‌ها، تشخیص فضای سینمایی از نمایی به نمای دیگر</w:t>
      </w:r>
      <w:r w:rsidR="00B86225">
        <w:rPr>
          <w:rFonts w:hint="cs"/>
          <w:rtl/>
        </w:rPr>
        <w:t xml:space="preserve"> و</w:t>
      </w:r>
      <w:r w:rsidRPr="00385BA5">
        <w:rPr>
          <w:rFonts w:hint="cs"/>
          <w:rtl/>
        </w:rPr>
        <w:t xml:space="preserve"> توجه به بازگشت بن‌مایة موسیقایی در یک سمفونی و غیره مادرزادی نیست. سومین پس‌زمینه، آگاهی ما از نحوة استفاده از فیلم برای اهداف عملی است (تامپسون</w:t>
      </w:r>
      <w:r w:rsidR="00721874">
        <w:rPr>
          <w:rFonts w:hint="cs"/>
          <w:rtl/>
        </w:rPr>
        <w:t>،</w:t>
      </w:r>
      <w:r w:rsidRPr="00385BA5">
        <w:rPr>
          <w:rFonts w:hint="cs"/>
          <w:rtl/>
        </w:rPr>
        <w:t xml:space="preserve"> 1384</w:t>
      </w:r>
      <w:r w:rsidR="00721874">
        <w:rPr>
          <w:rFonts w:hint="cs"/>
          <w:rtl/>
        </w:rPr>
        <w:t>:</w:t>
      </w:r>
      <w:r w:rsidRPr="00385BA5">
        <w:rPr>
          <w:rFonts w:hint="cs"/>
          <w:rtl/>
        </w:rPr>
        <w:t xml:space="preserve"> 34-33)، که می</w:t>
      </w:r>
      <w:r w:rsidRPr="00385BA5">
        <w:rPr>
          <w:rFonts w:hint="eastAsia"/>
          <w:rtl/>
        </w:rPr>
        <w:t>‌</w:t>
      </w:r>
      <w:r w:rsidRPr="00385BA5">
        <w:rPr>
          <w:rFonts w:hint="cs"/>
          <w:rtl/>
        </w:rPr>
        <w:t xml:space="preserve">توان از آن به </w:t>
      </w:r>
      <w:r w:rsidR="00721874">
        <w:rPr>
          <w:rFonts w:hint="cs"/>
          <w:rtl/>
        </w:rPr>
        <w:t xml:space="preserve">ادراک ما از </w:t>
      </w:r>
      <w:r w:rsidRPr="00385BA5">
        <w:rPr>
          <w:rFonts w:hint="cs"/>
          <w:rtl/>
        </w:rPr>
        <w:t>قراردادهای ژانر تعبیر کرد.</w:t>
      </w:r>
    </w:p>
    <w:p w:rsidR="00882DBB" w:rsidRDefault="00882DBB" w:rsidP="00B86225">
      <w:pPr>
        <w:rPr>
          <w:rtl/>
        </w:rPr>
      </w:pPr>
      <w:r w:rsidRPr="00385BA5">
        <w:rPr>
          <w:rFonts w:hint="cs"/>
          <w:rtl/>
        </w:rPr>
        <w:t>متز در آخرین نوشته</w:t>
      </w:r>
      <w:r w:rsidRPr="00385BA5">
        <w:rPr>
          <w:rFonts w:hint="eastAsia"/>
          <w:rtl/>
        </w:rPr>
        <w:t>‌</w:t>
      </w:r>
      <w:r w:rsidRPr="00385BA5">
        <w:rPr>
          <w:rFonts w:hint="cs"/>
          <w:rtl/>
        </w:rPr>
        <w:t>های خود، مفهوم گسترد</w:t>
      </w:r>
      <w:r w:rsidR="00721874">
        <w:rPr>
          <w:rFonts w:hint="cs"/>
          <w:rtl/>
        </w:rPr>
        <w:t>ة</w:t>
      </w:r>
      <w:r w:rsidRPr="00385BA5">
        <w:rPr>
          <w:rFonts w:hint="cs"/>
          <w:rtl/>
        </w:rPr>
        <w:t xml:space="preserve"> رمزگان را جایگزین مفاهیم لانگ و لانگاژ کرد. او اعتقاد دارد که سینما در اساس رسانه‌ای چندرمزگانی است که دو نوع رمزگان را به هم پیوند می‌زند: 1. رمزگان </w:t>
      </w:r>
      <w:r w:rsidR="00721874">
        <w:rPr>
          <w:rFonts w:hint="cs"/>
          <w:rtl/>
        </w:rPr>
        <w:t>ویژة</w:t>
      </w:r>
      <w:r w:rsidRPr="00385BA5">
        <w:rPr>
          <w:rFonts w:hint="cs"/>
          <w:rtl/>
        </w:rPr>
        <w:t xml:space="preserve"> سینمایی یعنی رمزگانی که فقط در سینما ظاهر می‌شود</w:t>
      </w:r>
      <w:r w:rsidR="00721874">
        <w:rPr>
          <w:rFonts w:hint="cs"/>
          <w:rtl/>
        </w:rPr>
        <w:t>؛</w:t>
      </w:r>
      <w:r w:rsidRPr="00385BA5">
        <w:rPr>
          <w:rFonts w:hint="cs"/>
          <w:rtl/>
        </w:rPr>
        <w:t xml:space="preserve"> و 2. رمزگان ناویژه یعنی رمزگانی که در زبان‌هایی به جز سینما نیز به کار برده می‌شوند. زبان سینما عبارت است از مجموع رمزگان‌های </w:t>
      </w:r>
      <w:r w:rsidR="00721874">
        <w:rPr>
          <w:rFonts w:hint="cs"/>
          <w:rtl/>
        </w:rPr>
        <w:t xml:space="preserve">خاص </w:t>
      </w:r>
      <w:r w:rsidRPr="00385BA5">
        <w:rPr>
          <w:rFonts w:hint="cs"/>
          <w:rtl/>
        </w:rPr>
        <w:t>سینمایی و رمزگان‌های فرعی؛ به این شرط که تمایزهای جداکنندة این دو رمزگان مختلف قبلاً کنار گذاشته شده باشد تا یک نظام یکپارچة کلی را به‌وجود آورد (استم</w:t>
      </w:r>
      <w:r w:rsidR="00721874">
        <w:rPr>
          <w:rFonts w:hint="cs"/>
          <w:rtl/>
        </w:rPr>
        <w:t>،</w:t>
      </w:r>
      <w:r w:rsidRPr="00385BA5">
        <w:rPr>
          <w:rFonts w:hint="cs"/>
          <w:rtl/>
        </w:rPr>
        <w:t xml:space="preserve"> 1383</w:t>
      </w:r>
      <w:r w:rsidR="00721874">
        <w:rPr>
          <w:rFonts w:hint="cs"/>
          <w:rtl/>
        </w:rPr>
        <w:t>:</w:t>
      </w:r>
      <w:r w:rsidRPr="00385BA5">
        <w:rPr>
          <w:rFonts w:hint="cs"/>
          <w:rtl/>
        </w:rPr>
        <w:t xml:space="preserve"> 131).</w:t>
      </w:r>
      <w:r w:rsidR="00721874">
        <w:rPr>
          <w:rFonts w:hint="cs"/>
          <w:rtl/>
        </w:rPr>
        <w:t xml:space="preserve"> </w:t>
      </w:r>
      <w:r w:rsidRPr="00385BA5">
        <w:rPr>
          <w:rFonts w:hint="cs"/>
          <w:rtl/>
        </w:rPr>
        <w:t>متز ترکیب</w:t>
      </w:r>
      <w:r w:rsidRPr="00385BA5">
        <w:rPr>
          <w:rFonts w:hint="eastAsia"/>
          <w:rtl/>
        </w:rPr>
        <w:t>‌</w:t>
      </w:r>
      <w:r w:rsidRPr="00385BA5">
        <w:rPr>
          <w:rFonts w:hint="cs"/>
          <w:rtl/>
        </w:rPr>
        <w:t xml:space="preserve">بندی رمزگان‌های ویژه و ناویژه را به شکل مجموعه‌ای از دایره‌های متحدالمرکز توصیف می‌کند. رمزگان‌ها طیفی را در بر می‌گیرند از رمزگان‌های بسیار ویژه (دایره‌های داخلی؛ برای مثال رمزگان‌های مربوط به تعریف فیلم به مثابة نظامی از تصویرهای متحرک، </w:t>
      </w:r>
      <w:r w:rsidR="00721874">
        <w:rPr>
          <w:rFonts w:hint="cs"/>
          <w:rtl/>
        </w:rPr>
        <w:t>رمزگان حرکت دوربین، تدوین تداومی</w:t>
      </w:r>
      <w:r w:rsidRPr="00385BA5">
        <w:rPr>
          <w:rFonts w:hint="cs"/>
          <w:rtl/>
        </w:rPr>
        <w:t xml:space="preserve"> و غیره) تا رمزگان‌هایی که با دیگر حوزه‌های هنری مشترکند (برای مثال، رمزگان‌های روایی) و سرانجام رمزگان‌هایی که در سطح فرهنگ به طور گسترده‌ای پراکنده‌اند و به هیچ وجه وابسته به ویژگی‌های خاص رسانه یا حتی ویژگی‌های خاص هنر به‌طور کلی </w:t>
      </w:r>
      <w:r w:rsidR="00B86225">
        <w:rPr>
          <w:rFonts w:hint="cs"/>
          <w:rtl/>
        </w:rPr>
        <w:t>نیستند (برای مثال نقش‌های جنسی)</w:t>
      </w:r>
      <w:r w:rsidRPr="00385BA5">
        <w:rPr>
          <w:rFonts w:hint="cs"/>
          <w:rtl/>
        </w:rPr>
        <w:t xml:space="preserve"> (همان، 132-131).</w:t>
      </w:r>
      <w:r w:rsidR="00721874">
        <w:rPr>
          <w:rFonts w:hint="cs"/>
          <w:rtl/>
        </w:rPr>
        <w:t xml:space="preserve"> از این رو، وقتی از هنجارهای سینمایی صحبت می‌کنیم، منظور ما قراردادهای فرمال نانوشته‌ای است که مخاطب با درکش از زندگی واقعی و تجربه‌اش از فیلم‌های سینمایی درونی کرده است و آن را به عنوان هنجار سینما پذیرفته است؛ هنجاری که ترکیبی از رمزگان‌های عام و جهان</w:t>
      </w:r>
      <w:r w:rsidR="00721874">
        <w:rPr>
          <w:rFonts w:hint="eastAsia"/>
          <w:rtl/>
        </w:rPr>
        <w:t>‌</w:t>
      </w:r>
      <w:r w:rsidR="00721874">
        <w:rPr>
          <w:rFonts w:hint="cs"/>
          <w:rtl/>
        </w:rPr>
        <w:t xml:space="preserve">شمول، رمزگان‌های </w:t>
      </w:r>
      <w:r w:rsidR="00FA5246">
        <w:rPr>
          <w:rFonts w:hint="cs"/>
          <w:rtl/>
        </w:rPr>
        <w:t>مشترک در هنرها و</w:t>
      </w:r>
      <w:r w:rsidR="00721874">
        <w:rPr>
          <w:rFonts w:hint="cs"/>
          <w:rtl/>
        </w:rPr>
        <w:t xml:space="preserve"> رمزگان‌ها</w:t>
      </w:r>
      <w:r w:rsidR="00FA5246">
        <w:rPr>
          <w:rFonts w:hint="cs"/>
          <w:rtl/>
        </w:rPr>
        <w:t>ی خاص سینما است.</w:t>
      </w:r>
    </w:p>
    <w:p w:rsidR="00894037" w:rsidRDefault="00894037" w:rsidP="00894037">
      <w:pPr>
        <w:pStyle w:val="Heading1"/>
        <w:rPr>
          <w:rtl/>
        </w:rPr>
      </w:pPr>
      <w:r>
        <w:rPr>
          <w:rFonts w:hint="cs"/>
          <w:rtl/>
        </w:rPr>
        <w:t>3-4 هنجارگریزی در سینما</w:t>
      </w:r>
    </w:p>
    <w:p w:rsidR="00B86225" w:rsidRPr="00B86225" w:rsidRDefault="00B86225" w:rsidP="00B86225">
      <w:pPr>
        <w:rPr>
          <w:rtl/>
        </w:rPr>
      </w:pPr>
      <w:r>
        <w:rPr>
          <w:rFonts w:hint="cs"/>
          <w:rtl/>
        </w:rPr>
        <w:t>تا اینجا به تفصیل دربارة هنجارگریزی‌های زبانی سخن گفتیم. در جدول 1 ساختار بنیادین هر یک از انواع هنجارگریزی‌ها را منفک از ما</w:t>
      </w:r>
      <w:r w:rsidRPr="00B76CFA">
        <w:rPr>
          <w:rFonts w:hint="cs"/>
          <w:rtl/>
        </w:rPr>
        <w:t>دّة بیانی آن</w:t>
      </w:r>
      <w:r w:rsidRPr="00B76CFA">
        <w:rPr>
          <w:rFonts w:hint="eastAsia"/>
          <w:rtl/>
        </w:rPr>
        <w:t>‌</w:t>
      </w:r>
      <w:r w:rsidRPr="00B76CFA">
        <w:rPr>
          <w:rFonts w:hint="cs"/>
          <w:rtl/>
        </w:rPr>
        <w:t xml:space="preserve">ها یعنی زبان کلامی، استخراج </w:t>
      </w:r>
      <w:r>
        <w:rPr>
          <w:rFonts w:hint="cs"/>
          <w:rtl/>
        </w:rPr>
        <w:t>کرده‌ایم</w:t>
      </w:r>
      <w:r w:rsidRPr="00B76CFA">
        <w:rPr>
          <w:rFonts w:hint="cs"/>
          <w:rtl/>
        </w:rPr>
        <w:t xml:space="preserve"> تا دست‌مایة پرداختن به </w:t>
      </w:r>
      <w:r>
        <w:rPr>
          <w:rFonts w:hint="cs"/>
          <w:rtl/>
        </w:rPr>
        <w:t xml:space="preserve">هنجارگریزی در سینما براساس </w:t>
      </w:r>
      <w:r w:rsidRPr="00B76CFA">
        <w:rPr>
          <w:rFonts w:hint="cs"/>
          <w:rtl/>
        </w:rPr>
        <w:t>نظام‌های نشانه‌ای سینما شود.</w:t>
      </w:r>
    </w:p>
    <w:tbl>
      <w:tblPr>
        <w:tblStyle w:val="GridTable4-Accent1"/>
        <w:tblpPr w:leftFromText="180" w:rightFromText="180" w:vertAnchor="text" w:horzAnchor="margin" w:tblpY="13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701"/>
        <w:gridCol w:w="6660"/>
      </w:tblGrid>
      <w:tr w:rsidR="00B86225" w:rsidRPr="00AA1E5D" w:rsidTr="00B86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dxa"/>
            <w:tcBorders>
              <w:top w:val="none" w:sz="0" w:space="0" w:color="auto"/>
              <w:left w:val="none" w:sz="0" w:space="0" w:color="auto"/>
              <w:bottom w:val="none" w:sz="0" w:space="0" w:color="auto"/>
              <w:right w:val="none" w:sz="0" w:space="0" w:color="auto"/>
            </w:tcBorders>
          </w:tcPr>
          <w:p w:rsidR="00B86225" w:rsidRPr="00AA1E5D" w:rsidRDefault="00B86225" w:rsidP="00B86225">
            <w:pPr>
              <w:spacing w:after="0" w:line="276" w:lineRule="auto"/>
              <w:jc w:val="center"/>
              <w:rPr>
                <w:color w:val="FFFFFF" w:themeColor="background1"/>
                <w:sz w:val="24"/>
                <w:szCs w:val="24"/>
                <w:rtl/>
              </w:rPr>
            </w:pPr>
            <w:r w:rsidRPr="00AA1E5D">
              <w:rPr>
                <w:rFonts w:hint="cs"/>
                <w:color w:val="FFFFFF" w:themeColor="background1"/>
                <w:sz w:val="24"/>
                <w:szCs w:val="24"/>
                <w:rtl/>
              </w:rPr>
              <w:lastRenderedPageBreak/>
              <w:t>ردیف</w:t>
            </w:r>
          </w:p>
        </w:tc>
        <w:tc>
          <w:tcPr>
            <w:tcW w:w="1701" w:type="dxa"/>
            <w:tcBorders>
              <w:top w:val="none" w:sz="0" w:space="0" w:color="auto"/>
              <w:left w:val="none" w:sz="0" w:space="0" w:color="auto"/>
              <w:bottom w:val="none" w:sz="0" w:space="0" w:color="auto"/>
              <w:right w:val="none" w:sz="0" w:space="0" w:color="auto"/>
            </w:tcBorders>
          </w:tcPr>
          <w:p w:rsidR="00B86225" w:rsidRPr="00AA1E5D" w:rsidRDefault="00B86225" w:rsidP="00B86225">
            <w:pPr>
              <w:spacing w:after="0" w:line="276" w:lineRule="auto"/>
              <w:cnfStyle w:val="100000000000" w:firstRow="1" w:lastRow="0" w:firstColumn="0" w:lastColumn="0" w:oddVBand="0" w:evenVBand="0" w:oddHBand="0" w:evenHBand="0" w:firstRowFirstColumn="0" w:firstRowLastColumn="0" w:lastRowFirstColumn="0" w:lastRowLastColumn="0"/>
              <w:rPr>
                <w:color w:val="FFFFFF" w:themeColor="background1"/>
                <w:sz w:val="24"/>
                <w:szCs w:val="24"/>
                <w:rtl/>
              </w:rPr>
            </w:pPr>
            <w:r w:rsidRPr="00AA1E5D">
              <w:rPr>
                <w:rFonts w:hint="cs"/>
                <w:color w:val="FFFFFF" w:themeColor="background1"/>
                <w:sz w:val="24"/>
                <w:szCs w:val="24"/>
                <w:rtl/>
              </w:rPr>
              <w:t>نوع هنجارگریزی</w:t>
            </w:r>
          </w:p>
        </w:tc>
        <w:tc>
          <w:tcPr>
            <w:tcW w:w="6660" w:type="dxa"/>
            <w:tcBorders>
              <w:top w:val="none" w:sz="0" w:space="0" w:color="auto"/>
              <w:left w:val="none" w:sz="0" w:space="0" w:color="auto"/>
              <w:bottom w:val="none" w:sz="0" w:space="0" w:color="auto"/>
              <w:right w:val="none" w:sz="0" w:space="0" w:color="auto"/>
            </w:tcBorders>
          </w:tcPr>
          <w:p w:rsidR="00B86225" w:rsidRPr="00AA1E5D" w:rsidRDefault="00B86225" w:rsidP="00B86225">
            <w:pPr>
              <w:spacing w:after="0" w:line="276" w:lineRule="auto"/>
              <w:cnfStyle w:val="100000000000" w:firstRow="1" w:lastRow="0" w:firstColumn="0" w:lastColumn="0" w:oddVBand="0" w:evenVBand="0" w:oddHBand="0" w:evenHBand="0" w:firstRowFirstColumn="0" w:firstRowLastColumn="0" w:lastRowFirstColumn="0" w:lastRowLastColumn="0"/>
              <w:rPr>
                <w:color w:val="FFFFFF" w:themeColor="background1"/>
                <w:sz w:val="24"/>
                <w:szCs w:val="24"/>
                <w:rtl/>
              </w:rPr>
            </w:pPr>
            <w:r w:rsidRPr="00AA1E5D">
              <w:rPr>
                <w:rFonts w:hint="cs"/>
                <w:color w:val="FFFFFF" w:themeColor="background1"/>
                <w:sz w:val="24"/>
                <w:szCs w:val="24"/>
                <w:rtl/>
              </w:rPr>
              <w:t>ساختار بنیادین هنجارگریزی</w:t>
            </w:r>
          </w:p>
        </w:tc>
      </w:tr>
      <w:tr w:rsidR="00B86225" w:rsidRPr="00AA1E5D" w:rsidTr="00B8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dxa"/>
          </w:tcPr>
          <w:p w:rsidR="00B86225" w:rsidRPr="00AA1E5D" w:rsidRDefault="00B86225" w:rsidP="00B86225">
            <w:pPr>
              <w:spacing w:after="0" w:line="276" w:lineRule="auto"/>
              <w:jc w:val="center"/>
              <w:rPr>
                <w:rFonts w:hint="cs"/>
                <w:sz w:val="24"/>
                <w:szCs w:val="24"/>
                <w:rtl/>
              </w:rPr>
            </w:pPr>
            <w:r w:rsidRPr="00AA1E5D">
              <w:rPr>
                <w:rFonts w:hint="cs"/>
                <w:sz w:val="24"/>
                <w:szCs w:val="24"/>
                <w:rtl/>
              </w:rPr>
              <w:t>1</w:t>
            </w:r>
          </w:p>
        </w:tc>
        <w:tc>
          <w:tcPr>
            <w:tcW w:w="1701" w:type="dxa"/>
          </w:tcPr>
          <w:p w:rsidR="00B86225" w:rsidRPr="00AA1E5D" w:rsidRDefault="00B86225" w:rsidP="00B86225">
            <w:pPr>
              <w:spacing w:after="0" w:line="276" w:lineRule="auto"/>
              <w:cnfStyle w:val="000000100000" w:firstRow="0" w:lastRow="0" w:firstColumn="0" w:lastColumn="0" w:oddVBand="0" w:evenVBand="0" w:oddHBand="1" w:evenHBand="0" w:firstRowFirstColumn="0" w:firstRowLastColumn="0" w:lastRowFirstColumn="0" w:lastRowLastColumn="0"/>
              <w:rPr>
                <w:rFonts w:hint="cs"/>
                <w:sz w:val="24"/>
                <w:szCs w:val="24"/>
                <w:rtl/>
              </w:rPr>
            </w:pPr>
            <w:r w:rsidRPr="00AA1E5D">
              <w:rPr>
                <w:rFonts w:hint="cs"/>
                <w:sz w:val="24"/>
                <w:szCs w:val="24"/>
                <w:rtl/>
              </w:rPr>
              <w:t>هنجارگریزی واژگانی</w:t>
            </w:r>
          </w:p>
        </w:tc>
        <w:tc>
          <w:tcPr>
            <w:tcW w:w="6660" w:type="dxa"/>
          </w:tcPr>
          <w:p w:rsidR="00B86225" w:rsidRPr="00AA1E5D" w:rsidRDefault="00B86225" w:rsidP="00B86225">
            <w:pPr>
              <w:spacing w:after="0" w:line="276" w:lineRule="auto"/>
              <w:cnfStyle w:val="000000100000" w:firstRow="0" w:lastRow="0" w:firstColumn="0" w:lastColumn="0" w:oddVBand="0" w:evenVBand="0" w:oddHBand="1" w:evenHBand="0" w:firstRowFirstColumn="0" w:firstRowLastColumn="0" w:lastRowFirstColumn="0" w:lastRowLastColumn="0"/>
              <w:rPr>
                <w:rFonts w:hint="cs"/>
                <w:sz w:val="24"/>
                <w:szCs w:val="24"/>
                <w:rtl/>
              </w:rPr>
            </w:pPr>
            <w:r w:rsidRPr="00AA1E5D">
              <w:rPr>
                <w:rFonts w:hint="cs"/>
                <w:sz w:val="24"/>
                <w:szCs w:val="24"/>
                <w:rtl/>
              </w:rPr>
              <w:t>ساختن یا اختراع</w:t>
            </w:r>
            <w:r>
              <w:rPr>
                <w:rFonts w:hint="cs"/>
                <w:sz w:val="24"/>
                <w:szCs w:val="24"/>
                <w:rtl/>
              </w:rPr>
              <w:t xml:space="preserve"> شکل یا</w:t>
            </w:r>
            <w:r w:rsidRPr="00AA1E5D">
              <w:rPr>
                <w:rFonts w:hint="cs"/>
                <w:sz w:val="24"/>
                <w:szCs w:val="24"/>
                <w:rtl/>
              </w:rPr>
              <w:t xml:space="preserve"> پدیده‌ای که سابقه‌ای نداشته</w:t>
            </w:r>
            <w:r w:rsidR="00BB6966">
              <w:rPr>
                <w:rFonts w:hint="cs"/>
                <w:sz w:val="24"/>
                <w:szCs w:val="24"/>
                <w:rtl/>
              </w:rPr>
              <w:t xml:space="preserve"> است</w:t>
            </w:r>
          </w:p>
        </w:tc>
      </w:tr>
      <w:tr w:rsidR="00B86225" w:rsidRPr="00AA1E5D" w:rsidTr="00B86225">
        <w:tc>
          <w:tcPr>
            <w:cnfStyle w:val="001000000000" w:firstRow="0" w:lastRow="0" w:firstColumn="1" w:lastColumn="0" w:oddVBand="0" w:evenVBand="0" w:oddHBand="0" w:evenHBand="0" w:firstRowFirstColumn="0" w:firstRowLastColumn="0" w:lastRowFirstColumn="0" w:lastRowLastColumn="0"/>
            <w:tcW w:w="655" w:type="dxa"/>
          </w:tcPr>
          <w:p w:rsidR="00B86225" w:rsidRPr="00AA1E5D" w:rsidRDefault="00B86225" w:rsidP="00B86225">
            <w:pPr>
              <w:spacing w:after="0" w:line="276" w:lineRule="auto"/>
              <w:jc w:val="center"/>
              <w:rPr>
                <w:rFonts w:hint="cs"/>
                <w:sz w:val="24"/>
                <w:szCs w:val="24"/>
                <w:rtl/>
              </w:rPr>
            </w:pPr>
            <w:r w:rsidRPr="00AA1E5D">
              <w:rPr>
                <w:rFonts w:hint="cs"/>
                <w:sz w:val="24"/>
                <w:szCs w:val="24"/>
                <w:rtl/>
              </w:rPr>
              <w:t>2</w:t>
            </w:r>
          </w:p>
        </w:tc>
        <w:tc>
          <w:tcPr>
            <w:tcW w:w="1701" w:type="dxa"/>
          </w:tcPr>
          <w:p w:rsidR="00B86225" w:rsidRPr="00AA1E5D" w:rsidRDefault="00B86225" w:rsidP="00B86225">
            <w:pPr>
              <w:spacing w:after="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AA1E5D">
              <w:rPr>
                <w:rFonts w:hint="cs"/>
                <w:sz w:val="24"/>
                <w:szCs w:val="24"/>
                <w:rtl/>
              </w:rPr>
              <w:t>هنجارگریزی</w:t>
            </w:r>
            <w:r w:rsidRPr="00AA1E5D">
              <w:rPr>
                <w:rFonts w:hint="cs"/>
                <w:sz w:val="24"/>
                <w:szCs w:val="24"/>
                <w:rtl/>
              </w:rPr>
              <w:t xml:space="preserve"> دستوری</w:t>
            </w:r>
          </w:p>
        </w:tc>
        <w:tc>
          <w:tcPr>
            <w:tcW w:w="6660" w:type="dxa"/>
          </w:tcPr>
          <w:p w:rsidR="00B86225" w:rsidRPr="00AA1E5D" w:rsidRDefault="00B86225" w:rsidP="00B86225">
            <w:pPr>
              <w:spacing w:after="0" w:line="276" w:lineRule="auto"/>
              <w:cnfStyle w:val="000000000000" w:firstRow="0" w:lastRow="0" w:firstColumn="0" w:lastColumn="0" w:oddVBand="0" w:evenVBand="0" w:oddHBand="0" w:evenHBand="0" w:firstRowFirstColumn="0" w:firstRowLastColumn="0" w:lastRowFirstColumn="0" w:lastRowLastColumn="0"/>
              <w:rPr>
                <w:rFonts w:hint="cs"/>
                <w:sz w:val="24"/>
                <w:szCs w:val="24"/>
                <w:rtl/>
              </w:rPr>
            </w:pPr>
            <w:r w:rsidRPr="00AA1E5D">
              <w:rPr>
                <w:rFonts w:hint="cs"/>
                <w:b/>
                <w:sz w:val="24"/>
                <w:szCs w:val="24"/>
                <w:rtl/>
              </w:rPr>
              <w:t>می‌توان بر هم زدن نظم و آرایش هنجار و متعارف همنشینی اشیا و پدیده‌ها</w:t>
            </w:r>
          </w:p>
        </w:tc>
      </w:tr>
      <w:tr w:rsidR="00B86225" w:rsidRPr="00AA1E5D" w:rsidTr="00B8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dxa"/>
          </w:tcPr>
          <w:p w:rsidR="00B86225" w:rsidRPr="00AA1E5D" w:rsidRDefault="00B86225" w:rsidP="00B86225">
            <w:pPr>
              <w:spacing w:after="0" w:line="276" w:lineRule="auto"/>
              <w:jc w:val="center"/>
              <w:rPr>
                <w:rFonts w:hint="cs"/>
                <w:sz w:val="24"/>
                <w:szCs w:val="24"/>
                <w:rtl/>
              </w:rPr>
            </w:pPr>
            <w:r w:rsidRPr="00AA1E5D">
              <w:rPr>
                <w:rFonts w:hint="cs"/>
                <w:sz w:val="24"/>
                <w:szCs w:val="24"/>
                <w:rtl/>
              </w:rPr>
              <w:t>3</w:t>
            </w:r>
          </w:p>
        </w:tc>
        <w:tc>
          <w:tcPr>
            <w:tcW w:w="1701" w:type="dxa"/>
          </w:tcPr>
          <w:p w:rsidR="00B86225" w:rsidRPr="00AA1E5D" w:rsidRDefault="00B86225" w:rsidP="00B86225">
            <w:pPr>
              <w:spacing w:after="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AA1E5D">
              <w:rPr>
                <w:rFonts w:hint="cs"/>
                <w:sz w:val="24"/>
                <w:szCs w:val="24"/>
                <w:rtl/>
              </w:rPr>
              <w:t>هنجارگریزی</w:t>
            </w:r>
            <w:r w:rsidRPr="00AA1E5D">
              <w:rPr>
                <w:rFonts w:hint="cs"/>
                <w:sz w:val="24"/>
                <w:szCs w:val="24"/>
                <w:rtl/>
              </w:rPr>
              <w:t xml:space="preserve"> آوایی</w:t>
            </w:r>
          </w:p>
        </w:tc>
        <w:tc>
          <w:tcPr>
            <w:tcW w:w="6660" w:type="dxa"/>
          </w:tcPr>
          <w:p w:rsidR="00B86225" w:rsidRPr="00AA1E5D" w:rsidRDefault="00B86225" w:rsidP="00B86225">
            <w:pPr>
              <w:spacing w:after="0" w:line="276" w:lineRule="auto"/>
              <w:cnfStyle w:val="000000100000" w:firstRow="0" w:lastRow="0" w:firstColumn="0" w:lastColumn="0" w:oddVBand="0" w:evenVBand="0" w:oddHBand="1" w:evenHBand="0" w:firstRowFirstColumn="0" w:firstRowLastColumn="0" w:lastRowFirstColumn="0" w:lastRowLastColumn="0"/>
              <w:rPr>
                <w:rFonts w:hint="cs"/>
                <w:sz w:val="24"/>
                <w:szCs w:val="24"/>
                <w:rtl/>
              </w:rPr>
            </w:pPr>
            <w:r w:rsidRPr="00AA1E5D">
              <w:rPr>
                <w:sz w:val="24"/>
                <w:szCs w:val="24"/>
                <w:rtl/>
              </w:rPr>
              <w:t>تغ</w:t>
            </w:r>
            <w:r w:rsidRPr="00AA1E5D">
              <w:rPr>
                <w:rFonts w:hint="cs"/>
                <w:sz w:val="24"/>
                <w:szCs w:val="24"/>
                <w:rtl/>
              </w:rPr>
              <w:t>یی</w:t>
            </w:r>
            <w:r w:rsidRPr="00AA1E5D">
              <w:rPr>
                <w:rFonts w:hint="eastAsia"/>
                <w:sz w:val="24"/>
                <w:szCs w:val="24"/>
                <w:rtl/>
              </w:rPr>
              <w:t>ر</w:t>
            </w:r>
            <w:r w:rsidRPr="00AA1E5D">
              <w:rPr>
                <w:sz w:val="24"/>
                <w:szCs w:val="24"/>
                <w:rtl/>
              </w:rPr>
              <w:t xml:space="preserve"> بازنمود اش</w:t>
            </w:r>
            <w:r w:rsidRPr="00AA1E5D">
              <w:rPr>
                <w:rFonts w:hint="cs"/>
                <w:sz w:val="24"/>
                <w:szCs w:val="24"/>
                <w:rtl/>
              </w:rPr>
              <w:t>ی</w:t>
            </w:r>
            <w:r w:rsidRPr="00AA1E5D">
              <w:rPr>
                <w:rFonts w:hint="eastAsia"/>
                <w:sz w:val="24"/>
                <w:szCs w:val="24"/>
                <w:rtl/>
              </w:rPr>
              <w:t>ا</w:t>
            </w:r>
            <w:r w:rsidRPr="00AA1E5D">
              <w:rPr>
                <w:sz w:val="24"/>
                <w:szCs w:val="24"/>
                <w:rtl/>
              </w:rPr>
              <w:t xml:space="preserve"> نسبت به واقع</w:t>
            </w:r>
            <w:r w:rsidRPr="00AA1E5D">
              <w:rPr>
                <w:rFonts w:hint="cs"/>
                <w:sz w:val="24"/>
                <w:szCs w:val="24"/>
                <w:rtl/>
              </w:rPr>
              <w:t>ی</w:t>
            </w:r>
            <w:r w:rsidRPr="00AA1E5D">
              <w:rPr>
                <w:rFonts w:hint="eastAsia"/>
                <w:sz w:val="24"/>
                <w:szCs w:val="24"/>
                <w:rtl/>
              </w:rPr>
              <w:t>ت</w:t>
            </w:r>
          </w:p>
        </w:tc>
      </w:tr>
      <w:tr w:rsidR="00B86225" w:rsidRPr="00AA1E5D" w:rsidTr="00B86225">
        <w:tc>
          <w:tcPr>
            <w:cnfStyle w:val="001000000000" w:firstRow="0" w:lastRow="0" w:firstColumn="1" w:lastColumn="0" w:oddVBand="0" w:evenVBand="0" w:oddHBand="0" w:evenHBand="0" w:firstRowFirstColumn="0" w:firstRowLastColumn="0" w:lastRowFirstColumn="0" w:lastRowLastColumn="0"/>
            <w:tcW w:w="655" w:type="dxa"/>
          </w:tcPr>
          <w:p w:rsidR="00B86225" w:rsidRPr="00AA1E5D" w:rsidRDefault="00B86225" w:rsidP="00B86225">
            <w:pPr>
              <w:spacing w:after="0" w:line="276" w:lineRule="auto"/>
              <w:jc w:val="center"/>
              <w:rPr>
                <w:rFonts w:hint="cs"/>
                <w:sz w:val="24"/>
                <w:szCs w:val="24"/>
                <w:rtl/>
              </w:rPr>
            </w:pPr>
            <w:r w:rsidRPr="00AA1E5D">
              <w:rPr>
                <w:rFonts w:hint="cs"/>
                <w:sz w:val="24"/>
                <w:szCs w:val="24"/>
                <w:rtl/>
              </w:rPr>
              <w:t>4</w:t>
            </w:r>
          </w:p>
        </w:tc>
        <w:tc>
          <w:tcPr>
            <w:tcW w:w="1701" w:type="dxa"/>
          </w:tcPr>
          <w:p w:rsidR="00B86225" w:rsidRPr="00AA1E5D" w:rsidRDefault="00B86225" w:rsidP="00B86225">
            <w:pPr>
              <w:spacing w:after="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AA1E5D">
              <w:rPr>
                <w:rFonts w:hint="cs"/>
                <w:sz w:val="24"/>
                <w:szCs w:val="24"/>
                <w:rtl/>
              </w:rPr>
              <w:t>هنجارگریزی</w:t>
            </w:r>
            <w:r w:rsidRPr="00AA1E5D">
              <w:rPr>
                <w:rFonts w:hint="cs"/>
                <w:sz w:val="24"/>
                <w:szCs w:val="24"/>
                <w:rtl/>
              </w:rPr>
              <w:t xml:space="preserve"> نوشتاری</w:t>
            </w:r>
          </w:p>
        </w:tc>
        <w:tc>
          <w:tcPr>
            <w:tcW w:w="6660" w:type="dxa"/>
          </w:tcPr>
          <w:p w:rsidR="00B86225" w:rsidRPr="00AA1E5D" w:rsidRDefault="00B86225" w:rsidP="00B86225">
            <w:pPr>
              <w:spacing w:after="0" w:line="276" w:lineRule="auto"/>
              <w:cnfStyle w:val="000000000000" w:firstRow="0" w:lastRow="0" w:firstColumn="0" w:lastColumn="0" w:oddVBand="0" w:evenVBand="0" w:oddHBand="0" w:evenHBand="0" w:firstRowFirstColumn="0" w:firstRowLastColumn="0" w:lastRowFirstColumn="0" w:lastRowLastColumn="0"/>
              <w:rPr>
                <w:rFonts w:hint="cs"/>
                <w:sz w:val="24"/>
                <w:szCs w:val="24"/>
                <w:rtl/>
              </w:rPr>
            </w:pPr>
            <w:r>
              <w:rPr>
                <w:rFonts w:hint="cs"/>
                <w:sz w:val="24"/>
                <w:szCs w:val="24"/>
                <w:rtl/>
              </w:rPr>
              <w:t xml:space="preserve">مخصوص گونة نوشتاری زبان کلامی است و </w:t>
            </w:r>
            <w:r w:rsidRPr="00AA1E5D">
              <w:rPr>
                <w:sz w:val="24"/>
                <w:szCs w:val="24"/>
                <w:rtl/>
              </w:rPr>
              <w:t>امکان تعم</w:t>
            </w:r>
            <w:r w:rsidRPr="00AA1E5D">
              <w:rPr>
                <w:rFonts w:hint="cs"/>
                <w:sz w:val="24"/>
                <w:szCs w:val="24"/>
                <w:rtl/>
              </w:rPr>
              <w:t>ی</w:t>
            </w:r>
            <w:r w:rsidRPr="00AA1E5D">
              <w:rPr>
                <w:rFonts w:hint="eastAsia"/>
                <w:sz w:val="24"/>
                <w:szCs w:val="24"/>
                <w:rtl/>
              </w:rPr>
              <w:t>م</w:t>
            </w:r>
            <w:r w:rsidRPr="00AA1E5D">
              <w:rPr>
                <w:sz w:val="24"/>
                <w:szCs w:val="24"/>
                <w:rtl/>
              </w:rPr>
              <w:t xml:space="preserve"> </w:t>
            </w:r>
            <w:r>
              <w:rPr>
                <w:rFonts w:hint="cs"/>
                <w:sz w:val="24"/>
                <w:szCs w:val="24"/>
                <w:rtl/>
              </w:rPr>
              <w:t>آن</w:t>
            </w:r>
            <w:r w:rsidRPr="00AA1E5D">
              <w:rPr>
                <w:sz w:val="24"/>
                <w:szCs w:val="24"/>
                <w:rtl/>
              </w:rPr>
              <w:t xml:space="preserve"> به سا</w:t>
            </w:r>
            <w:r w:rsidRPr="00AA1E5D">
              <w:rPr>
                <w:rFonts w:hint="cs"/>
                <w:sz w:val="24"/>
                <w:szCs w:val="24"/>
                <w:rtl/>
              </w:rPr>
              <w:t>ی</w:t>
            </w:r>
            <w:r w:rsidRPr="00AA1E5D">
              <w:rPr>
                <w:rFonts w:hint="eastAsia"/>
                <w:sz w:val="24"/>
                <w:szCs w:val="24"/>
                <w:rtl/>
              </w:rPr>
              <w:t>ر</w:t>
            </w:r>
            <w:r w:rsidRPr="00AA1E5D">
              <w:rPr>
                <w:sz w:val="24"/>
                <w:szCs w:val="24"/>
                <w:rtl/>
              </w:rPr>
              <w:t xml:space="preserve"> متون نشانه‌ا</w:t>
            </w:r>
            <w:r w:rsidRPr="00AA1E5D">
              <w:rPr>
                <w:rFonts w:hint="cs"/>
                <w:sz w:val="24"/>
                <w:szCs w:val="24"/>
                <w:rtl/>
              </w:rPr>
              <w:t>ی</w:t>
            </w:r>
            <w:r w:rsidRPr="00AA1E5D">
              <w:rPr>
                <w:sz w:val="24"/>
                <w:szCs w:val="24"/>
                <w:rtl/>
              </w:rPr>
              <w:t xml:space="preserve"> وجود ندارد</w:t>
            </w:r>
            <w:r>
              <w:rPr>
                <w:rFonts w:hint="cs"/>
                <w:sz w:val="24"/>
                <w:szCs w:val="24"/>
                <w:rtl/>
              </w:rPr>
              <w:t>.</w:t>
            </w:r>
          </w:p>
        </w:tc>
      </w:tr>
      <w:tr w:rsidR="00B86225" w:rsidRPr="00AA1E5D" w:rsidTr="00B8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dxa"/>
          </w:tcPr>
          <w:p w:rsidR="00B86225" w:rsidRPr="00AA1E5D" w:rsidRDefault="00B86225" w:rsidP="00B86225">
            <w:pPr>
              <w:spacing w:after="0" w:line="276" w:lineRule="auto"/>
              <w:jc w:val="center"/>
              <w:rPr>
                <w:rFonts w:hint="cs"/>
                <w:sz w:val="24"/>
                <w:szCs w:val="24"/>
                <w:rtl/>
              </w:rPr>
            </w:pPr>
            <w:r w:rsidRPr="00AA1E5D">
              <w:rPr>
                <w:rFonts w:hint="cs"/>
                <w:sz w:val="24"/>
                <w:szCs w:val="24"/>
                <w:rtl/>
              </w:rPr>
              <w:t>5</w:t>
            </w:r>
          </w:p>
        </w:tc>
        <w:tc>
          <w:tcPr>
            <w:tcW w:w="1701" w:type="dxa"/>
          </w:tcPr>
          <w:p w:rsidR="00B86225" w:rsidRPr="00AA1E5D" w:rsidRDefault="00B86225" w:rsidP="00B86225">
            <w:pPr>
              <w:spacing w:after="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AA1E5D">
              <w:rPr>
                <w:rFonts w:hint="cs"/>
                <w:sz w:val="24"/>
                <w:szCs w:val="24"/>
                <w:rtl/>
              </w:rPr>
              <w:t>هنجارگریزی</w:t>
            </w:r>
            <w:r w:rsidRPr="00AA1E5D">
              <w:rPr>
                <w:rFonts w:hint="cs"/>
                <w:sz w:val="24"/>
                <w:szCs w:val="24"/>
                <w:rtl/>
              </w:rPr>
              <w:t xml:space="preserve"> گویشی</w:t>
            </w:r>
          </w:p>
        </w:tc>
        <w:tc>
          <w:tcPr>
            <w:tcW w:w="6660" w:type="dxa"/>
          </w:tcPr>
          <w:p w:rsidR="00B86225" w:rsidRPr="00AA1E5D" w:rsidRDefault="00B86225" w:rsidP="00B86225">
            <w:pPr>
              <w:spacing w:after="0" w:line="276" w:lineRule="auto"/>
              <w:cnfStyle w:val="000000100000" w:firstRow="0" w:lastRow="0" w:firstColumn="0" w:lastColumn="0" w:oddVBand="0" w:evenVBand="0" w:oddHBand="1" w:evenHBand="0" w:firstRowFirstColumn="0" w:firstRowLastColumn="0" w:lastRowFirstColumn="0" w:lastRowLastColumn="0"/>
              <w:rPr>
                <w:rFonts w:hint="cs"/>
                <w:sz w:val="24"/>
                <w:szCs w:val="24"/>
                <w:rtl/>
              </w:rPr>
            </w:pPr>
            <w:r w:rsidRPr="00FD5C5E">
              <w:rPr>
                <w:sz w:val="24"/>
                <w:szCs w:val="24"/>
                <w:rtl/>
              </w:rPr>
              <w:t>به کار بردن عناصر</w:t>
            </w:r>
            <w:r>
              <w:rPr>
                <w:rFonts w:hint="cs"/>
                <w:sz w:val="24"/>
                <w:szCs w:val="24"/>
                <w:rtl/>
              </w:rPr>
              <w:t>ی از</w:t>
            </w:r>
            <w:r w:rsidRPr="00FD5C5E">
              <w:rPr>
                <w:sz w:val="24"/>
                <w:szCs w:val="24"/>
                <w:rtl/>
              </w:rPr>
              <w:t xml:space="preserve"> فرهنگ‌ها و خرده‌فرهنگ‌ها</w:t>
            </w:r>
            <w:r w:rsidRPr="00FD5C5E">
              <w:rPr>
                <w:rFonts w:hint="cs"/>
                <w:sz w:val="24"/>
                <w:szCs w:val="24"/>
                <w:rtl/>
              </w:rPr>
              <w:t>ی</w:t>
            </w:r>
            <w:r w:rsidRPr="00FD5C5E">
              <w:rPr>
                <w:sz w:val="24"/>
                <w:szCs w:val="24"/>
                <w:rtl/>
              </w:rPr>
              <w:t xml:space="preserve"> متبا</w:t>
            </w:r>
            <w:r w:rsidRPr="00FD5C5E">
              <w:rPr>
                <w:rFonts w:hint="cs"/>
                <w:sz w:val="24"/>
                <w:szCs w:val="24"/>
                <w:rtl/>
              </w:rPr>
              <w:t>ی</w:t>
            </w:r>
            <w:r w:rsidRPr="00FD5C5E">
              <w:rPr>
                <w:rFonts w:hint="eastAsia"/>
                <w:sz w:val="24"/>
                <w:szCs w:val="24"/>
                <w:rtl/>
              </w:rPr>
              <w:t>ن</w:t>
            </w:r>
            <w:r w:rsidRPr="00FD5C5E">
              <w:rPr>
                <w:sz w:val="24"/>
                <w:szCs w:val="24"/>
                <w:rtl/>
              </w:rPr>
              <w:t xml:space="preserve"> با فرهنگِ زم</w:t>
            </w:r>
            <w:r w:rsidRPr="00FD5C5E">
              <w:rPr>
                <w:rFonts w:hint="cs"/>
                <w:sz w:val="24"/>
                <w:szCs w:val="24"/>
                <w:rtl/>
              </w:rPr>
              <w:t>ی</w:t>
            </w:r>
            <w:r w:rsidRPr="00FD5C5E">
              <w:rPr>
                <w:rFonts w:hint="eastAsia"/>
                <w:sz w:val="24"/>
                <w:szCs w:val="24"/>
                <w:rtl/>
              </w:rPr>
              <w:t>نة</w:t>
            </w:r>
            <w:r w:rsidRPr="00FD5C5E">
              <w:rPr>
                <w:sz w:val="24"/>
                <w:szCs w:val="24"/>
                <w:rtl/>
              </w:rPr>
              <w:t xml:space="preserve"> متن</w:t>
            </w:r>
          </w:p>
        </w:tc>
      </w:tr>
      <w:tr w:rsidR="00B86225" w:rsidRPr="00AA1E5D" w:rsidTr="00B86225">
        <w:tc>
          <w:tcPr>
            <w:cnfStyle w:val="001000000000" w:firstRow="0" w:lastRow="0" w:firstColumn="1" w:lastColumn="0" w:oddVBand="0" w:evenVBand="0" w:oddHBand="0" w:evenHBand="0" w:firstRowFirstColumn="0" w:firstRowLastColumn="0" w:lastRowFirstColumn="0" w:lastRowLastColumn="0"/>
            <w:tcW w:w="655" w:type="dxa"/>
          </w:tcPr>
          <w:p w:rsidR="00B86225" w:rsidRPr="00AA1E5D" w:rsidRDefault="00B86225" w:rsidP="00B86225">
            <w:pPr>
              <w:spacing w:after="0" w:line="276" w:lineRule="auto"/>
              <w:jc w:val="center"/>
              <w:rPr>
                <w:rFonts w:hint="cs"/>
                <w:sz w:val="24"/>
                <w:szCs w:val="24"/>
                <w:rtl/>
              </w:rPr>
            </w:pPr>
            <w:r w:rsidRPr="00AA1E5D">
              <w:rPr>
                <w:rFonts w:hint="cs"/>
                <w:sz w:val="24"/>
                <w:szCs w:val="24"/>
                <w:rtl/>
              </w:rPr>
              <w:t>6</w:t>
            </w:r>
          </w:p>
        </w:tc>
        <w:tc>
          <w:tcPr>
            <w:tcW w:w="1701" w:type="dxa"/>
          </w:tcPr>
          <w:p w:rsidR="00B86225" w:rsidRPr="00AA1E5D" w:rsidRDefault="00B86225" w:rsidP="00B86225">
            <w:pPr>
              <w:spacing w:after="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AA1E5D">
              <w:rPr>
                <w:rFonts w:hint="cs"/>
                <w:sz w:val="24"/>
                <w:szCs w:val="24"/>
                <w:rtl/>
              </w:rPr>
              <w:t>هنجارگریزی</w:t>
            </w:r>
            <w:r w:rsidRPr="00AA1E5D">
              <w:rPr>
                <w:rFonts w:hint="cs"/>
                <w:sz w:val="24"/>
                <w:szCs w:val="24"/>
                <w:rtl/>
              </w:rPr>
              <w:t xml:space="preserve"> سبکی</w:t>
            </w:r>
          </w:p>
        </w:tc>
        <w:tc>
          <w:tcPr>
            <w:tcW w:w="6660" w:type="dxa"/>
          </w:tcPr>
          <w:p w:rsidR="00B86225" w:rsidRPr="00AA1E5D" w:rsidRDefault="00B86225" w:rsidP="00B86225">
            <w:pPr>
              <w:spacing w:after="0" w:line="276" w:lineRule="auto"/>
              <w:cnfStyle w:val="000000000000" w:firstRow="0" w:lastRow="0" w:firstColumn="0" w:lastColumn="0" w:oddVBand="0" w:evenVBand="0" w:oddHBand="0" w:evenHBand="0" w:firstRowFirstColumn="0" w:firstRowLastColumn="0" w:lastRowFirstColumn="0" w:lastRowLastColumn="0"/>
              <w:rPr>
                <w:rFonts w:hint="cs"/>
                <w:sz w:val="24"/>
                <w:szCs w:val="24"/>
                <w:rtl/>
              </w:rPr>
            </w:pPr>
            <w:r>
              <w:rPr>
                <w:sz w:val="24"/>
                <w:szCs w:val="24"/>
                <w:rtl/>
              </w:rPr>
              <w:t>به کار بردن عناصر</w:t>
            </w:r>
            <w:r>
              <w:rPr>
                <w:rFonts w:hint="cs"/>
                <w:sz w:val="24"/>
                <w:szCs w:val="24"/>
                <w:rtl/>
              </w:rPr>
              <w:t>ی</w:t>
            </w:r>
            <w:r w:rsidRPr="00FD5C5E">
              <w:rPr>
                <w:sz w:val="24"/>
                <w:szCs w:val="24"/>
                <w:rtl/>
              </w:rPr>
              <w:t xml:space="preserve"> از سا</w:t>
            </w:r>
            <w:r w:rsidRPr="00FD5C5E">
              <w:rPr>
                <w:rFonts w:hint="cs"/>
                <w:sz w:val="24"/>
                <w:szCs w:val="24"/>
                <w:rtl/>
              </w:rPr>
              <w:t>ی</w:t>
            </w:r>
            <w:r w:rsidRPr="00FD5C5E">
              <w:rPr>
                <w:rFonts w:hint="eastAsia"/>
                <w:sz w:val="24"/>
                <w:szCs w:val="24"/>
                <w:rtl/>
              </w:rPr>
              <w:t>ر</w:t>
            </w:r>
            <w:r w:rsidRPr="00FD5C5E">
              <w:rPr>
                <w:sz w:val="24"/>
                <w:szCs w:val="24"/>
                <w:rtl/>
              </w:rPr>
              <w:t xml:space="preserve"> سبک‌ها</w:t>
            </w:r>
            <w:r w:rsidRPr="00FD5C5E">
              <w:rPr>
                <w:rFonts w:hint="cs"/>
                <w:sz w:val="24"/>
                <w:szCs w:val="24"/>
                <w:rtl/>
              </w:rPr>
              <w:t>ی</w:t>
            </w:r>
            <w:r w:rsidRPr="00FD5C5E">
              <w:rPr>
                <w:sz w:val="24"/>
                <w:szCs w:val="24"/>
                <w:rtl/>
              </w:rPr>
              <w:t xml:space="preserve"> </w:t>
            </w:r>
            <w:r>
              <w:rPr>
                <w:rFonts w:hint="cs"/>
                <w:sz w:val="24"/>
                <w:szCs w:val="24"/>
                <w:rtl/>
              </w:rPr>
              <w:t>تصویر متحرّک در فیلمسازی یا آمیزش سبک‌ها و ژانرها</w:t>
            </w:r>
          </w:p>
        </w:tc>
      </w:tr>
      <w:tr w:rsidR="00B86225" w:rsidRPr="00AA1E5D" w:rsidTr="00B8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dxa"/>
          </w:tcPr>
          <w:p w:rsidR="00B86225" w:rsidRPr="00AA1E5D" w:rsidRDefault="00B86225" w:rsidP="00B86225">
            <w:pPr>
              <w:spacing w:after="0" w:line="276" w:lineRule="auto"/>
              <w:jc w:val="center"/>
              <w:rPr>
                <w:rFonts w:hint="cs"/>
                <w:sz w:val="24"/>
                <w:szCs w:val="24"/>
                <w:rtl/>
              </w:rPr>
            </w:pPr>
            <w:r w:rsidRPr="00AA1E5D">
              <w:rPr>
                <w:rFonts w:hint="cs"/>
                <w:sz w:val="24"/>
                <w:szCs w:val="24"/>
                <w:rtl/>
              </w:rPr>
              <w:t>7</w:t>
            </w:r>
          </w:p>
        </w:tc>
        <w:tc>
          <w:tcPr>
            <w:tcW w:w="1701" w:type="dxa"/>
          </w:tcPr>
          <w:p w:rsidR="00B86225" w:rsidRPr="00AA1E5D" w:rsidRDefault="00B86225" w:rsidP="00B86225">
            <w:pPr>
              <w:spacing w:after="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AA1E5D">
              <w:rPr>
                <w:rFonts w:hint="cs"/>
                <w:sz w:val="24"/>
                <w:szCs w:val="24"/>
                <w:rtl/>
              </w:rPr>
              <w:t>هنجارگریزی</w:t>
            </w:r>
            <w:r w:rsidRPr="00AA1E5D">
              <w:rPr>
                <w:rFonts w:hint="cs"/>
                <w:sz w:val="24"/>
                <w:szCs w:val="24"/>
                <w:rtl/>
              </w:rPr>
              <w:t xml:space="preserve"> زمانی</w:t>
            </w:r>
          </w:p>
        </w:tc>
        <w:tc>
          <w:tcPr>
            <w:tcW w:w="6660" w:type="dxa"/>
          </w:tcPr>
          <w:p w:rsidR="00B86225" w:rsidRPr="00AA1E5D" w:rsidRDefault="00B86225" w:rsidP="00B86225">
            <w:pPr>
              <w:spacing w:after="0" w:line="276" w:lineRule="auto"/>
              <w:cnfStyle w:val="000000100000" w:firstRow="0" w:lastRow="0" w:firstColumn="0" w:lastColumn="0" w:oddVBand="0" w:evenVBand="0" w:oddHBand="1" w:evenHBand="0" w:firstRowFirstColumn="0" w:firstRowLastColumn="0" w:lastRowFirstColumn="0" w:lastRowLastColumn="0"/>
              <w:rPr>
                <w:rFonts w:hint="cs"/>
                <w:sz w:val="24"/>
                <w:szCs w:val="24"/>
                <w:rtl/>
              </w:rPr>
            </w:pPr>
            <w:r>
              <w:rPr>
                <w:rFonts w:hint="cs"/>
                <w:sz w:val="24"/>
                <w:szCs w:val="24"/>
                <w:rtl/>
              </w:rPr>
              <w:t>به کار بردن عناصر سینمایی مربوط به زمان‌های گذشته در فیلم که در زمان تولید غیرمتداول است</w:t>
            </w:r>
          </w:p>
        </w:tc>
      </w:tr>
      <w:tr w:rsidR="00B86225" w:rsidRPr="00AA1E5D" w:rsidTr="00B86225">
        <w:tc>
          <w:tcPr>
            <w:cnfStyle w:val="001000000000" w:firstRow="0" w:lastRow="0" w:firstColumn="1" w:lastColumn="0" w:oddVBand="0" w:evenVBand="0" w:oddHBand="0" w:evenHBand="0" w:firstRowFirstColumn="0" w:firstRowLastColumn="0" w:lastRowFirstColumn="0" w:lastRowLastColumn="0"/>
            <w:tcW w:w="655" w:type="dxa"/>
          </w:tcPr>
          <w:p w:rsidR="00B86225" w:rsidRPr="00AA1E5D" w:rsidRDefault="00B86225" w:rsidP="00B86225">
            <w:pPr>
              <w:spacing w:after="0" w:line="276" w:lineRule="auto"/>
              <w:jc w:val="center"/>
              <w:rPr>
                <w:rFonts w:hint="cs"/>
                <w:sz w:val="24"/>
                <w:szCs w:val="24"/>
                <w:rtl/>
              </w:rPr>
            </w:pPr>
            <w:r w:rsidRPr="00AA1E5D">
              <w:rPr>
                <w:rFonts w:hint="cs"/>
                <w:sz w:val="24"/>
                <w:szCs w:val="24"/>
                <w:rtl/>
              </w:rPr>
              <w:t>8</w:t>
            </w:r>
          </w:p>
        </w:tc>
        <w:tc>
          <w:tcPr>
            <w:tcW w:w="1701" w:type="dxa"/>
          </w:tcPr>
          <w:p w:rsidR="00B86225" w:rsidRPr="00AA1E5D" w:rsidRDefault="00B86225" w:rsidP="00B86225">
            <w:pPr>
              <w:spacing w:after="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AA1E5D">
              <w:rPr>
                <w:rFonts w:hint="cs"/>
                <w:sz w:val="24"/>
                <w:szCs w:val="24"/>
                <w:rtl/>
              </w:rPr>
              <w:t>هنجارگریزی</w:t>
            </w:r>
            <w:r w:rsidRPr="00AA1E5D">
              <w:rPr>
                <w:rFonts w:hint="cs"/>
                <w:sz w:val="24"/>
                <w:szCs w:val="24"/>
                <w:rtl/>
              </w:rPr>
              <w:t xml:space="preserve"> معنایی</w:t>
            </w:r>
          </w:p>
        </w:tc>
        <w:tc>
          <w:tcPr>
            <w:tcW w:w="6660" w:type="dxa"/>
          </w:tcPr>
          <w:p w:rsidR="00B86225" w:rsidRPr="00AA1E5D" w:rsidRDefault="00B86225" w:rsidP="00BB6966">
            <w:pPr>
              <w:spacing w:after="0" w:line="276" w:lineRule="auto"/>
              <w:cnfStyle w:val="000000000000" w:firstRow="0" w:lastRow="0" w:firstColumn="0" w:lastColumn="0" w:oddVBand="0" w:evenVBand="0" w:oddHBand="0" w:evenHBand="0" w:firstRowFirstColumn="0" w:firstRowLastColumn="0" w:lastRowFirstColumn="0" w:lastRowLastColumn="0"/>
              <w:rPr>
                <w:rFonts w:hint="cs"/>
                <w:sz w:val="24"/>
                <w:szCs w:val="24"/>
                <w:rtl/>
              </w:rPr>
            </w:pPr>
            <w:r w:rsidRPr="00FD5C5E">
              <w:rPr>
                <w:sz w:val="24"/>
                <w:szCs w:val="24"/>
                <w:rtl/>
              </w:rPr>
              <w:t>به هم مربوط کردن عناصر غ</w:t>
            </w:r>
            <w:r w:rsidRPr="00FD5C5E">
              <w:rPr>
                <w:rFonts w:hint="cs"/>
                <w:sz w:val="24"/>
                <w:szCs w:val="24"/>
                <w:rtl/>
              </w:rPr>
              <w:t>ی</w:t>
            </w:r>
            <w:r w:rsidRPr="00FD5C5E">
              <w:rPr>
                <w:rFonts w:hint="eastAsia"/>
                <w:sz w:val="24"/>
                <w:szCs w:val="24"/>
                <w:rtl/>
              </w:rPr>
              <w:t>رمتجانس</w:t>
            </w:r>
            <w:r>
              <w:rPr>
                <w:rFonts w:hint="cs"/>
                <w:sz w:val="24"/>
                <w:szCs w:val="24"/>
                <w:rtl/>
              </w:rPr>
              <w:t xml:space="preserve"> </w:t>
            </w:r>
            <w:r w:rsidR="00BB6966">
              <w:rPr>
                <w:rFonts w:hint="cs"/>
                <w:sz w:val="24"/>
                <w:szCs w:val="24"/>
                <w:rtl/>
              </w:rPr>
              <w:t>یا به کار بردن چیزی به جای چیز دیگر</w:t>
            </w:r>
          </w:p>
        </w:tc>
      </w:tr>
    </w:tbl>
    <w:p w:rsidR="00B218F0" w:rsidRDefault="00B86225" w:rsidP="00AA1E5D">
      <w:pPr>
        <w:rPr>
          <w:rtl/>
        </w:rPr>
      </w:pPr>
      <w:r>
        <w:rPr>
          <w:noProof/>
          <w:color w:val="000000" w:themeColor="text1"/>
          <w:rtl/>
        </w:rPr>
        <mc:AlternateContent>
          <mc:Choice Requires="wps">
            <w:drawing>
              <wp:anchor distT="0" distB="0" distL="114300" distR="114300" simplePos="0" relativeHeight="251664384" behindDoc="0" locked="0" layoutInCell="1" allowOverlap="1">
                <wp:simplePos x="0" y="0"/>
                <wp:positionH relativeFrom="column">
                  <wp:posOffset>1181100</wp:posOffset>
                </wp:positionH>
                <wp:positionV relativeFrom="paragraph">
                  <wp:posOffset>2552382</wp:posOffset>
                </wp:positionV>
                <wp:extent cx="3433763" cy="333375"/>
                <wp:effectExtent l="0" t="0" r="0" b="9525"/>
                <wp:wrapNone/>
                <wp:docPr id="8" name="Rectangle 8"/>
                <wp:cNvGraphicFramePr/>
                <a:graphic xmlns:a="http://schemas.openxmlformats.org/drawingml/2006/main">
                  <a:graphicData uri="http://schemas.microsoft.com/office/word/2010/wordprocessingShape">
                    <wps:wsp>
                      <wps:cNvSpPr/>
                      <wps:spPr>
                        <a:xfrm>
                          <a:off x="0" y="0"/>
                          <a:ext cx="3433763" cy="333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86225" w:rsidRDefault="00B86225" w:rsidP="00B86225">
                            <w:pPr>
                              <w:jc w:val="center"/>
                            </w:pPr>
                            <w:r w:rsidRPr="00B86225">
                              <w:rPr>
                                <w:rFonts w:hint="cs"/>
                                <w:b/>
                                <w:bCs/>
                                <w:sz w:val="20"/>
                                <w:szCs w:val="20"/>
                                <w:rtl/>
                              </w:rPr>
                              <w:t>جدول 1:</w:t>
                            </w:r>
                            <w:r>
                              <w:rPr>
                                <w:rFonts w:hint="cs"/>
                                <w:rtl/>
                              </w:rPr>
                              <w:t xml:space="preserve"> </w:t>
                            </w:r>
                            <w:r w:rsidRPr="00B86225">
                              <w:rPr>
                                <w:rFonts w:hint="cs"/>
                                <w:sz w:val="24"/>
                                <w:szCs w:val="24"/>
                                <w:rtl/>
                              </w:rPr>
                              <w:t>ساختارهای بنیادین هنجارگریزی‌های زبانی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58" style="position:absolute;left:0;text-align:left;margin-left:93pt;margin-top:200.95pt;width:270.4pt;height:2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" fillcolor="white [3201]" stroked="f" strokeweight="2pt">
                <v:textbox>
                  <w:txbxContent>
                    <w:p w:rsidR="00B86225" w:rsidRDefault="00B86225" w:rsidP="00B86225">
                      <w:pPr>
                        <w:jc w:val="center"/>
                      </w:pPr>
                      <w:r w:rsidRPr="00B86225">
                        <w:rPr>
                          <w:rFonts w:hint="cs"/>
                          <w:b/>
                          <w:bCs/>
                          <w:sz w:val="20"/>
                          <w:szCs w:val="20"/>
                          <w:rtl/>
                        </w:rPr>
                        <w:t>جدول 1:</w:t>
                      </w:r>
                      <w:r>
                        <w:rPr>
                          <w:rFonts w:hint="cs"/>
                          <w:rtl/>
                        </w:rPr>
                        <w:t xml:space="preserve"> </w:t>
                      </w:r>
                      <w:r w:rsidRPr="00B86225">
                        <w:rPr>
                          <w:rFonts w:hint="cs"/>
                          <w:sz w:val="24"/>
                          <w:szCs w:val="24"/>
                          <w:rtl/>
                        </w:rPr>
                        <w:t>ساختارهای بنیادین هنجارگریزی‌های زبانی</w:t>
                      </w:r>
                    </w:p>
                  </w:txbxContent>
                </v:textbox>
              </v:rect>
            </w:pict>
          </mc:Fallback>
        </mc:AlternateContent>
      </w:r>
    </w:p>
    <w:p w:rsidR="00160E57" w:rsidRDefault="00241061" w:rsidP="00241061">
      <w:pPr>
        <w:pStyle w:val="Heading1"/>
        <w:rPr>
          <w:rtl/>
        </w:rPr>
      </w:pPr>
      <w:r>
        <w:rPr>
          <w:rFonts w:hint="cs"/>
          <w:rtl/>
        </w:rPr>
        <w:t>1-3-4 هنجارگریزی واژگانی در سینما</w:t>
      </w:r>
    </w:p>
    <w:p w:rsidR="00894037" w:rsidRDefault="00696ED9" w:rsidP="00D31692">
      <w:pPr>
        <w:rPr>
          <w:rtl/>
        </w:rPr>
      </w:pPr>
      <w:r w:rsidRPr="00AA1E5D">
        <w:rPr>
          <w:rFonts w:hint="cs"/>
          <w:rtl/>
        </w:rPr>
        <w:t xml:space="preserve">نشان دادن صحنه‌ای که نه در دنیای خارج فیلم سابقه دارد و نه در آثار هنری دیگر، می‌تواند برابرنهادی برای هنجارگریزی واژگانی در نظام نشانه‌ای صحنه باشد. برای نمونه می‌توان به دکورهای خیل عظیم فیلم‌های علمی-تخیّلی مانند فیلم‌های </w:t>
      </w:r>
      <w:r w:rsidRPr="00AA1E5D">
        <w:rPr>
          <w:rFonts w:hint="cs"/>
          <w:i/>
          <w:iCs/>
          <w:rtl/>
        </w:rPr>
        <w:t>بلید رانر</w:t>
      </w:r>
      <w:r w:rsidRPr="00AA1E5D">
        <w:rPr>
          <w:rStyle w:val="FootnoteReference"/>
          <w:i/>
          <w:iCs/>
          <w:rtl/>
        </w:rPr>
        <w:footnoteReference w:id="35"/>
      </w:r>
      <w:r w:rsidRPr="00AA1E5D">
        <w:rPr>
          <w:rFonts w:hint="cs"/>
          <w:rtl/>
        </w:rPr>
        <w:t>(ریدلی اسکات، 1975)</w:t>
      </w:r>
      <w:r w:rsidRPr="00AA1E5D">
        <w:rPr>
          <w:rFonts w:hint="cs"/>
          <w:rtl/>
        </w:rPr>
        <w:t xml:space="preserve"> و </w:t>
      </w:r>
      <w:r w:rsidRPr="00AA1E5D">
        <w:rPr>
          <w:rFonts w:hint="cs"/>
          <w:i/>
          <w:iCs/>
          <w:rtl/>
        </w:rPr>
        <w:t>ماتریکس</w:t>
      </w:r>
      <w:r w:rsidRPr="00AA1E5D">
        <w:rPr>
          <w:rStyle w:val="FootnoteReference"/>
          <w:i/>
          <w:iCs/>
          <w:rtl/>
        </w:rPr>
        <w:footnoteReference w:id="36"/>
      </w:r>
      <w:r w:rsidRPr="00AA1E5D">
        <w:rPr>
          <w:rFonts w:hint="cs"/>
          <w:rtl/>
        </w:rPr>
        <w:t xml:space="preserve"> </w:t>
      </w:r>
      <w:r w:rsidRPr="00AA1E5D">
        <w:rPr>
          <w:rFonts w:hint="cs"/>
          <w:rtl/>
        </w:rPr>
        <w:t>(</w:t>
      </w:r>
      <w:r w:rsidRPr="00AA1E5D">
        <w:rPr>
          <w:rFonts w:hint="cs"/>
          <w:rtl/>
        </w:rPr>
        <w:t>برادر</w:t>
      </w:r>
      <w:r w:rsidRPr="00AA1E5D">
        <w:rPr>
          <w:rFonts w:hint="cs"/>
          <w:rtl/>
        </w:rPr>
        <w:t>ان واچوفسکی، 1999)</w:t>
      </w:r>
      <w:r w:rsidRPr="00AA1E5D">
        <w:rPr>
          <w:rFonts w:hint="cs"/>
          <w:rtl/>
        </w:rPr>
        <w:t xml:space="preserve"> اشاره کرد.</w:t>
      </w:r>
      <w:r w:rsidRPr="00AA1E5D">
        <w:rPr>
          <w:rFonts w:hint="cs"/>
          <w:rtl/>
        </w:rPr>
        <w:t xml:space="preserve"> همچنین </w:t>
      </w:r>
      <w:r w:rsidRPr="00AA1E5D">
        <w:rPr>
          <w:rFonts w:hint="cs"/>
          <w:rtl/>
        </w:rPr>
        <w:t>می‌توان ازوسایل ناآشنایی که در فیلم‌های علمی-تخیّلی به کار می‌رود، یاد کرد</w:t>
      </w:r>
      <w:r w:rsidRPr="00AA1E5D">
        <w:rPr>
          <w:rFonts w:hint="cs"/>
          <w:rtl/>
        </w:rPr>
        <w:t>؛</w:t>
      </w:r>
      <w:r w:rsidRPr="00AA1E5D">
        <w:rPr>
          <w:rFonts w:hint="cs"/>
          <w:rtl/>
        </w:rPr>
        <w:t xml:space="preserve"> مثل تفنگ‌های لیزری فیلم </w:t>
      </w:r>
      <w:r w:rsidRPr="00AA1E5D">
        <w:rPr>
          <w:rFonts w:hint="cs"/>
          <w:i/>
          <w:iCs/>
          <w:rtl/>
        </w:rPr>
        <w:t>عنصرپنجم</w:t>
      </w:r>
      <w:r w:rsidRPr="00AA1E5D">
        <w:rPr>
          <w:rStyle w:val="FootnoteReference"/>
          <w:i/>
          <w:iCs/>
          <w:rtl/>
        </w:rPr>
        <w:footnoteReference w:id="37"/>
      </w:r>
      <w:r w:rsidRPr="00AA1E5D">
        <w:rPr>
          <w:rFonts w:hint="cs"/>
          <w:rtl/>
        </w:rPr>
        <w:t xml:space="preserve"> </w:t>
      </w:r>
      <w:r w:rsidRPr="00AA1E5D">
        <w:rPr>
          <w:rFonts w:hint="cs"/>
          <w:rtl/>
        </w:rPr>
        <w:t>(</w:t>
      </w:r>
      <w:r w:rsidRPr="00AA1E5D">
        <w:rPr>
          <w:rFonts w:hint="cs"/>
          <w:rtl/>
        </w:rPr>
        <w:t>لوک بسون</w:t>
      </w:r>
      <w:r w:rsidRPr="00AA1E5D">
        <w:rPr>
          <w:rFonts w:hint="cs"/>
          <w:rtl/>
        </w:rPr>
        <w:t>، 1997)</w:t>
      </w:r>
      <w:r w:rsidRPr="00AA1E5D">
        <w:rPr>
          <w:rFonts w:hint="cs"/>
          <w:rtl/>
        </w:rPr>
        <w:t xml:space="preserve"> یا تجهیزات ایستگاه زایان در </w:t>
      </w:r>
      <w:r w:rsidRPr="00AA1E5D">
        <w:rPr>
          <w:rFonts w:hint="cs"/>
          <w:i/>
          <w:iCs/>
          <w:rtl/>
        </w:rPr>
        <w:t>ماتریکس</w:t>
      </w:r>
      <w:r w:rsidRPr="00AA1E5D">
        <w:rPr>
          <w:rFonts w:hint="cs"/>
          <w:rtl/>
        </w:rPr>
        <w:t>.</w:t>
      </w:r>
      <w:r w:rsidRPr="00AA1E5D">
        <w:rPr>
          <w:rFonts w:hint="cs"/>
          <w:rtl/>
        </w:rPr>
        <w:t xml:space="preserve"> یا در موردی دیگر می‌توان به </w:t>
      </w:r>
      <w:r w:rsidRPr="00AA1E5D">
        <w:rPr>
          <w:rFonts w:hint="cs"/>
          <w:rtl/>
        </w:rPr>
        <w:t>استفاد</w:t>
      </w:r>
      <w:r w:rsidRPr="00AA1E5D">
        <w:rPr>
          <w:rFonts w:hint="cs"/>
          <w:rtl/>
        </w:rPr>
        <w:t>ه ا</w:t>
      </w:r>
      <w:r w:rsidRPr="00AA1E5D">
        <w:rPr>
          <w:rFonts w:hint="cs"/>
          <w:rtl/>
        </w:rPr>
        <w:t>ز نور شمع برای نورپردازی صحنه</w:t>
      </w:r>
      <w:r w:rsidRPr="00AA1E5D">
        <w:rPr>
          <w:rFonts w:hint="eastAsia"/>
          <w:rtl/>
        </w:rPr>
        <w:t>‌</w:t>
      </w:r>
      <w:r w:rsidRPr="00AA1E5D">
        <w:rPr>
          <w:rFonts w:hint="cs"/>
          <w:rtl/>
        </w:rPr>
        <w:t xml:space="preserve">هایی از فیلم </w:t>
      </w:r>
      <w:r w:rsidRPr="00AA1E5D">
        <w:rPr>
          <w:rFonts w:hint="cs"/>
          <w:i/>
          <w:iCs/>
          <w:rtl/>
        </w:rPr>
        <w:t>باری لیندون</w:t>
      </w:r>
      <w:r w:rsidRPr="00AA1E5D">
        <w:rPr>
          <w:rStyle w:val="FootnoteReference"/>
          <w:rtl/>
        </w:rPr>
        <w:footnoteReference w:id="38"/>
      </w:r>
      <w:r w:rsidRPr="00AA1E5D">
        <w:rPr>
          <w:rFonts w:hint="cs"/>
          <w:rtl/>
        </w:rPr>
        <w:t>(استنلی کوبریک، 1975)</w:t>
      </w:r>
      <w:r w:rsidRPr="00AA1E5D">
        <w:rPr>
          <w:rFonts w:hint="cs"/>
          <w:rtl/>
        </w:rPr>
        <w:t xml:space="preserve"> به مدیریت فیلمبرداری جان الکات</w:t>
      </w:r>
      <w:r w:rsidRPr="00AA1E5D">
        <w:rPr>
          <w:rFonts w:hint="cs"/>
          <w:rtl/>
        </w:rPr>
        <w:t xml:space="preserve"> </w:t>
      </w:r>
      <w:r w:rsidRPr="00AA1E5D">
        <w:rPr>
          <w:rFonts w:hint="cs"/>
          <w:rtl/>
        </w:rPr>
        <w:t>اشاره کرد</w:t>
      </w:r>
      <w:r w:rsidR="00B218F0" w:rsidRPr="00AA1E5D">
        <w:rPr>
          <w:rFonts w:hint="cs"/>
          <w:rtl/>
        </w:rPr>
        <w:t xml:space="preserve"> که معادل هنجارگریزی واژگانی در نظام نشانه‌ای نورپردازی سینما است</w:t>
      </w:r>
      <w:r w:rsidRPr="00AA1E5D">
        <w:rPr>
          <w:rFonts w:hint="cs"/>
          <w:rtl/>
        </w:rPr>
        <w:t>.</w:t>
      </w:r>
      <w:r w:rsidRPr="00AA1E5D">
        <w:rPr>
          <w:rFonts w:hint="cs"/>
          <w:rtl/>
        </w:rPr>
        <w:t xml:space="preserve"> </w:t>
      </w:r>
      <w:r w:rsidR="00363B12" w:rsidRPr="00AA1E5D">
        <w:rPr>
          <w:rFonts w:hint="cs"/>
          <w:rtl/>
        </w:rPr>
        <w:t xml:space="preserve">به عنوان نمونه‌ای دیگر باید گفت </w:t>
      </w:r>
      <w:r w:rsidRPr="00AA1E5D">
        <w:rPr>
          <w:rFonts w:hint="cs"/>
          <w:rtl/>
        </w:rPr>
        <w:t>مخاطبان</w:t>
      </w:r>
      <w:r w:rsidRPr="00AA1E5D">
        <w:rPr>
          <w:rFonts w:hint="cs"/>
          <w:rtl/>
        </w:rPr>
        <w:t xml:space="preserve"> سینما انتظار دارند در هر فیلم، هر شخصیت توسط یک بازیگر بازی شود، ولی گاهی فیلمساز این انتظار بیننده را به بازی می</w:t>
      </w:r>
      <w:r w:rsidRPr="00AA1E5D">
        <w:rPr>
          <w:rFonts w:hint="eastAsia"/>
          <w:rtl/>
        </w:rPr>
        <w:t>‌</w:t>
      </w:r>
      <w:r w:rsidRPr="00AA1E5D">
        <w:rPr>
          <w:rFonts w:hint="cs"/>
          <w:rtl/>
        </w:rPr>
        <w:t>گیرد. برای نمونه می</w:t>
      </w:r>
      <w:r w:rsidRPr="00AA1E5D">
        <w:rPr>
          <w:rFonts w:hint="eastAsia"/>
          <w:rtl/>
        </w:rPr>
        <w:t>‌</w:t>
      </w:r>
      <w:r w:rsidRPr="00AA1E5D">
        <w:rPr>
          <w:rFonts w:hint="cs"/>
          <w:rtl/>
        </w:rPr>
        <w:t>توان به استفادة لوئیس بونوئل</w:t>
      </w:r>
      <w:r w:rsidRPr="00AA1E5D">
        <w:rPr>
          <w:rStyle w:val="FootnoteReference"/>
          <w:rtl/>
        </w:rPr>
        <w:footnoteReference w:id="39"/>
      </w:r>
      <w:r w:rsidRPr="00AA1E5D">
        <w:rPr>
          <w:rFonts w:hint="cs"/>
          <w:rtl/>
        </w:rPr>
        <w:t xml:space="preserve"> از دو بازیگر به نام</w:t>
      </w:r>
      <w:r w:rsidRPr="00AA1E5D">
        <w:rPr>
          <w:rFonts w:hint="eastAsia"/>
          <w:rtl/>
        </w:rPr>
        <w:t>‌</w:t>
      </w:r>
      <w:r w:rsidRPr="00AA1E5D">
        <w:rPr>
          <w:rFonts w:hint="cs"/>
          <w:rtl/>
        </w:rPr>
        <w:t>های کارول بوکت</w:t>
      </w:r>
      <w:r w:rsidRPr="00AA1E5D">
        <w:rPr>
          <w:rStyle w:val="FootnoteReference"/>
          <w:rtl/>
        </w:rPr>
        <w:footnoteReference w:id="40"/>
      </w:r>
      <w:r w:rsidRPr="00AA1E5D">
        <w:rPr>
          <w:rFonts w:hint="cs"/>
          <w:rtl/>
        </w:rPr>
        <w:t>و آنجلا مولینا</w:t>
      </w:r>
      <w:r w:rsidRPr="00AA1E5D">
        <w:rPr>
          <w:rStyle w:val="FootnoteReference"/>
          <w:rtl/>
        </w:rPr>
        <w:footnoteReference w:id="41"/>
      </w:r>
      <w:r w:rsidRPr="00AA1E5D">
        <w:rPr>
          <w:rFonts w:hint="cs"/>
          <w:rtl/>
        </w:rPr>
        <w:t>برای بازی کردن یک شخصیت</w:t>
      </w:r>
      <w:r w:rsidR="00241061">
        <w:rPr>
          <w:rFonts w:hint="cs"/>
          <w:rtl/>
        </w:rPr>
        <w:t xml:space="preserve"> به نام</w:t>
      </w:r>
      <w:r w:rsidRPr="00AA1E5D">
        <w:rPr>
          <w:rFonts w:hint="cs"/>
          <w:rtl/>
        </w:rPr>
        <w:t xml:space="preserve"> کونچیتا</w:t>
      </w:r>
      <w:r w:rsidRPr="00AA1E5D">
        <w:rPr>
          <w:rStyle w:val="FootnoteReference"/>
          <w:rtl/>
        </w:rPr>
        <w:footnoteReference w:id="42"/>
      </w:r>
      <w:r w:rsidRPr="00AA1E5D">
        <w:rPr>
          <w:rFonts w:hint="cs"/>
          <w:rtl/>
        </w:rPr>
        <w:t xml:space="preserve">در فیلم </w:t>
      </w:r>
      <w:r w:rsidRPr="00AA1E5D">
        <w:rPr>
          <w:rFonts w:hint="cs"/>
          <w:i/>
          <w:iCs/>
          <w:rtl/>
        </w:rPr>
        <w:t>این میل مبهم هوس</w:t>
      </w:r>
      <w:r w:rsidRPr="00AA1E5D">
        <w:rPr>
          <w:rStyle w:val="FootnoteReference"/>
          <w:rtl/>
        </w:rPr>
        <w:footnoteReference w:id="43"/>
      </w:r>
      <w:r w:rsidR="00D31692" w:rsidRPr="00AA1E5D">
        <w:rPr>
          <w:rFonts w:hint="cs"/>
          <w:i/>
          <w:iCs/>
          <w:rtl/>
        </w:rPr>
        <w:t xml:space="preserve"> </w:t>
      </w:r>
      <w:r w:rsidR="00D31692" w:rsidRPr="00AA1E5D">
        <w:rPr>
          <w:rFonts w:hint="cs"/>
          <w:rtl/>
        </w:rPr>
        <w:t>(</w:t>
      </w:r>
      <w:r w:rsidRPr="00AA1E5D">
        <w:rPr>
          <w:rFonts w:hint="cs"/>
          <w:rtl/>
        </w:rPr>
        <w:t>1977</w:t>
      </w:r>
      <w:r w:rsidR="00D31692" w:rsidRPr="00AA1E5D">
        <w:rPr>
          <w:rFonts w:hint="cs"/>
          <w:rtl/>
        </w:rPr>
        <w:t>)</w:t>
      </w:r>
      <w:r w:rsidRPr="00AA1E5D">
        <w:rPr>
          <w:rFonts w:hint="cs"/>
          <w:rtl/>
        </w:rPr>
        <w:t xml:space="preserve"> اشاره کرد.</w:t>
      </w:r>
      <w:r w:rsidRPr="00AA1E5D">
        <w:rPr>
          <w:rFonts w:hint="cs"/>
          <w:rtl/>
        </w:rPr>
        <w:t xml:space="preserve"> این نوع انتخاب بازیگر را نیز می‌توان در زمرة هنجارگریزی واژگانی در نظام نشانه‌ای انتخاب بازیگر سینما به شمار آورد.</w:t>
      </w:r>
      <w:r w:rsidR="00363B12" w:rsidRPr="00AA1E5D">
        <w:rPr>
          <w:rFonts w:hint="cs"/>
          <w:rtl/>
        </w:rPr>
        <w:t xml:space="preserve"> همچنین می‌توان به کار بردن لباس یا چهره‌ای در فیلم را که در واقعیت یا فیلم‌های دیگر سابقه‌ای ندارند، به عنوان نمونه‌ای از هنجارگریزی واژگانی قلمداد</w:t>
      </w:r>
      <w:r w:rsidR="00D31692" w:rsidRPr="00AA1E5D">
        <w:rPr>
          <w:rFonts w:hint="cs"/>
          <w:rtl/>
        </w:rPr>
        <w:t xml:space="preserve"> کرد؛ مثل لباس مرد عنکبوتی (سام ریمی، 2002) یا گریم مرد فیل‌چهره (دیوید لینچ، 1980).</w:t>
      </w:r>
    </w:p>
    <w:p w:rsidR="00241061" w:rsidRDefault="00241061" w:rsidP="00241061">
      <w:pPr>
        <w:pStyle w:val="Heading1"/>
        <w:rPr>
          <w:rtl/>
        </w:rPr>
      </w:pPr>
      <w:r>
        <w:rPr>
          <w:rFonts w:hint="cs"/>
          <w:rtl/>
        </w:rPr>
        <w:t>2-3-4 هنجارگریزی دستوری در سینما</w:t>
      </w:r>
    </w:p>
    <w:p w:rsidR="00241061" w:rsidRPr="00302379" w:rsidRDefault="00302379" w:rsidP="00FF28B9">
      <w:pPr>
        <w:rPr>
          <w:rFonts w:hint="cs"/>
          <w:i/>
          <w:iCs/>
          <w:rtl/>
        </w:rPr>
      </w:pPr>
      <w:r>
        <w:rPr>
          <w:rFonts w:hint="cs"/>
          <w:rtl/>
        </w:rPr>
        <w:t xml:space="preserve">به کار بردن اشیا به شکلی که در زندگی واقعی به کار برده نمی‌شوند، هنجارگریزی دستوری به شمار می‌آید. برای نمونه می‌توان به استفادة چاپلین از روتختی به عنوان روب‌دوشامبر در صحنه‌ای از فیلم </w:t>
      </w:r>
      <w:r w:rsidRPr="00302379">
        <w:rPr>
          <w:rFonts w:hint="cs"/>
          <w:i/>
          <w:iCs/>
          <w:rtl/>
        </w:rPr>
        <w:t>کودک</w:t>
      </w:r>
      <w:r>
        <w:rPr>
          <w:rFonts w:hint="cs"/>
          <w:rtl/>
        </w:rPr>
        <w:t xml:space="preserve"> (1921) یا به کار بردن ساعت رومیزی به عنوان </w:t>
      </w:r>
      <w:r>
        <w:rPr>
          <w:rFonts w:hint="cs"/>
          <w:rtl/>
        </w:rPr>
        <w:lastRenderedPageBreak/>
        <w:t xml:space="preserve">ساعت مچی در فیلم </w:t>
      </w:r>
      <w:r>
        <w:rPr>
          <w:rFonts w:hint="cs"/>
          <w:i/>
          <w:iCs/>
          <w:rtl/>
        </w:rPr>
        <w:t xml:space="preserve">روز فرشته </w:t>
      </w:r>
      <w:r w:rsidRPr="00302379">
        <w:rPr>
          <w:rFonts w:hint="cs"/>
          <w:rtl/>
        </w:rPr>
        <w:t>(</w:t>
      </w:r>
      <w:r>
        <w:rPr>
          <w:rFonts w:hint="cs"/>
          <w:rtl/>
        </w:rPr>
        <w:t>بهروز افخمی، 1373</w:t>
      </w:r>
      <w:r w:rsidRPr="00302379">
        <w:rPr>
          <w:rFonts w:hint="cs"/>
          <w:rtl/>
        </w:rPr>
        <w:t>)</w:t>
      </w:r>
      <w:r>
        <w:rPr>
          <w:rFonts w:hint="cs"/>
          <w:rtl/>
        </w:rPr>
        <w:t xml:space="preserve"> اشاره کرد.</w:t>
      </w:r>
      <w:r w:rsidR="002F0302" w:rsidRPr="002F0302">
        <w:rPr>
          <w:rFonts w:hint="cs"/>
          <w:rtl/>
        </w:rPr>
        <w:t xml:space="preserve"> </w:t>
      </w:r>
      <w:r w:rsidR="002F0302" w:rsidRPr="002F0302">
        <w:rPr>
          <w:rtl/>
        </w:rPr>
        <w:t>گاه</w:t>
      </w:r>
      <w:r w:rsidR="002F0302" w:rsidRPr="002F0302">
        <w:rPr>
          <w:rFonts w:hint="cs"/>
          <w:rtl/>
        </w:rPr>
        <w:t>ی</w:t>
      </w:r>
      <w:r w:rsidR="002F0302" w:rsidRPr="002F0302">
        <w:rPr>
          <w:rtl/>
        </w:rPr>
        <w:t xml:space="preserve"> باز</w:t>
      </w:r>
      <w:r w:rsidR="002F0302" w:rsidRPr="002F0302">
        <w:rPr>
          <w:rFonts w:hint="cs"/>
          <w:rtl/>
        </w:rPr>
        <w:t>ی</w:t>
      </w:r>
      <w:r w:rsidR="002F0302" w:rsidRPr="002F0302">
        <w:rPr>
          <w:rFonts w:hint="eastAsia"/>
          <w:rtl/>
        </w:rPr>
        <w:t>گر</w:t>
      </w:r>
      <w:r w:rsidR="002F0302" w:rsidRPr="002F0302">
        <w:rPr>
          <w:rFonts w:hint="cs"/>
          <w:rtl/>
        </w:rPr>
        <w:t>ی</w:t>
      </w:r>
      <w:r w:rsidR="002F0302" w:rsidRPr="002F0302">
        <w:rPr>
          <w:rtl/>
        </w:rPr>
        <w:t xml:space="preserve"> برا</w:t>
      </w:r>
      <w:r w:rsidR="002F0302" w:rsidRPr="002F0302">
        <w:rPr>
          <w:rFonts w:hint="cs"/>
          <w:rtl/>
        </w:rPr>
        <w:t>ی</w:t>
      </w:r>
      <w:r w:rsidR="002F0302" w:rsidRPr="002F0302">
        <w:rPr>
          <w:rtl/>
        </w:rPr>
        <w:t xml:space="preserve"> </w:t>
      </w:r>
      <w:r w:rsidR="002F0302" w:rsidRPr="002F0302">
        <w:rPr>
          <w:rFonts w:hint="cs"/>
          <w:rtl/>
        </w:rPr>
        <w:t>ی</w:t>
      </w:r>
      <w:r w:rsidR="002F0302" w:rsidRPr="002F0302">
        <w:rPr>
          <w:rFonts w:hint="eastAsia"/>
          <w:rtl/>
        </w:rPr>
        <w:t>ک</w:t>
      </w:r>
      <w:r w:rsidR="002F0302" w:rsidRPr="002F0302">
        <w:rPr>
          <w:rtl/>
        </w:rPr>
        <w:t xml:space="preserve"> نقش س</w:t>
      </w:r>
      <w:r w:rsidR="002F0302" w:rsidRPr="002F0302">
        <w:rPr>
          <w:rFonts w:hint="cs"/>
          <w:rtl/>
        </w:rPr>
        <w:t>ی</w:t>
      </w:r>
      <w:r w:rsidR="002F0302" w:rsidRPr="002F0302">
        <w:rPr>
          <w:rFonts w:hint="eastAsia"/>
          <w:rtl/>
        </w:rPr>
        <w:t>نما</w:t>
      </w:r>
      <w:r w:rsidR="002F0302" w:rsidRPr="002F0302">
        <w:rPr>
          <w:rFonts w:hint="cs"/>
          <w:rtl/>
        </w:rPr>
        <w:t>یی</w:t>
      </w:r>
      <w:r w:rsidR="002F0302" w:rsidRPr="002F0302">
        <w:rPr>
          <w:rtl/>
        </w:rPr>
        <w:t xml:space="preserve"> انتخاب م</w:t>
      </w:r>
      <w:r w:rsidR="002F0302" w:rsidRPr="002F0302">
        <w:rPr>
          <w:rFonts w:hint="cs"/>
          <w:rtl/>
        </w:rPr>
        <w:t>ی‌</w:t>
      </w:r>
      <w:r w:rsidR="002F0302" w:rsidRPr="002F0302">
        <w:rPr>
          <w:rFonts w:hint="eastAsia"/>
          <w:rtl/>
        </w:rPr>
        <w:t>شود</w:t>
      </w:r>
      <w:r w:rsidR="002F0302" w:rsidRPr="002F0302">
        <w:rPr>
          <w:rtl/>
        </w:rPr>
        <w:t xml:space="preserve"> که بر طبق هنجارها</w:t>
      </w:r>
      <w:r w:rsidR="002F0302" w:rsidRPr="002F0302">
        <w:rPr>
          <w:rFonts w:hint="cs"/>
          <w:rtl/>
        </w:rPr>
        <w:t>ی</w:t>
      </w:r>
      <w:r w:rsidR="002F0302" w:rsidRPr="002F0302">
        <w:rPr>
          <w:rtl/>
        </w:rPr>
        <w:t xml:space="preserve"> ف</w:t>
      </w:r>
      <w:r w:rsidR="002F0302" w:rsidRPr="002F0302">
        <w:rPr>
          <w:rFonts w:hint="cs"/>
          <w:rtl/>
        </w:rPr>
        <w:t>ی</w:t>
      </w:r>
      <w:r w:rsidR="002F0302" w:rsidRPr="002F0302">
        <w:rPr>
          <w:rFonts w:hint="eastAsia"/>
          <w:rtl/>
        </w:rPr>
        <w:t>لم‌ها</w:t>
      </w:r>
      <w:r w:rsidR="002F0302" w:rsidRPr="002F0302">
        <w:rPr>
          <w:rFonts w:hint="cs"/>
          <w:rtl/>
        </w:rPr>
        <w:t>ی</w:t>
      </w:r>
      <w:r w:rsidR="002F0302" w:rsidRPr="002F0302">
        <w:rPr>
          <w:rtl/>
        </w:rPr>
        <w:t xml:space="preserve"> س</w:t>
      </w:r>
      <w:r w:rsidR="002F0302" w:rsidRPr="002F0302">
        <w:rPr>
          <w:rFonts w:hint="cs"/>
          <w:rtl/>
        </w:rPr>
        <w:t>ی</w:t>
      </w:r>
      <w:r w:rsidR="002F0302" w:rsidRPr="002F0302">
        <w:rPr>
          <w:rFonts w:hint="eastAsia"/>
          <w:rtl/>
        </w:rPr>
        <w:t>نما</w:t>
      </w:r>
      <w:r w:rsidR="002F0302" w:rsidRPr="002F0302">
        <w:rPr>
          <w:rFonts w:hint="cs"/>
          <w:rtl/>
        </w:rPr>
        <w:t>یی</w:t>
      </w:r>
      <w:r w:rsidR="002F0302" w:rsidRPr="002F0302">
        <w:rPr>
          <w:rtl/>
        </w:rPr>
        <w:t xml:space="preserve"> پ</w:t>
      </w:r>
      <w:r w:rsidR="002F0302" w:rsidRPr="002F0302">
        <w:rPr>
          <w:rFonts w:hint="cs"/>
          <w:rtl/>
        </w:rPr>
        <w:t>ی</w:t>
      </w:r>
      <w:r w:rsidR="002F0302" w:rsidRPr="002F0302">
        <w:rPr>
          <w:rFonts w:hint="eastAsia"/>
          <w:rtl/>
        </w:rPr>
        <w:t>ش</w:t>
      </w:r>
      <w:r w:rsidR="002F0302" w:rsidRPr="002F0302">
        <w:rPr>
          <w:rtl/>
        </w:rPr>
        <w:t xml:space="preserve"> از آن ن</w:t>
      </w:r>
      <w:r w:rsidR="002F0302" w:rsidRPr="002F0302">
        <w:rPr>
          <w:rFonts w:hint="cs"/>
          <w:rtl/>
        </w:rPr>
        <w:t>ی</w:t>
      </w:r>
      <w:r w:rsidR="002F0302" w:rsidRPr="002F0302">
        <w:rPr>
          <w:rFonts w:hint="eastAsia"/>
          <w:rtl/>
        </w:rPr>
        <w:t>ست،</w:t>
      </w:r>
      <w:r w:rsidR="002F0302" w:rsidRPr="002F0302">
        <w:rPr>
          <w:rtl/>
        </w:rPr>
        <w:t xml:space="preserve"> در ا</w:t>
      </w:r>
      <w:r w:rsidR="002F0302" w:rsidRPr="002F0302">
        <w:rPr>
          <w:rFonts w:hint="cs"/>
          <w:rtl/>
        </w:rPr>
        <w:t>ی</w:t>
      </w:r>
      <w:r w:rsidR="002F0302" w:rsidRPr="002F0302">
        <w:rPr>
          <w:rFonts w:hint="eastAsia"/>
          <w:rtl/>
        </w:rPr>
        <w:t>ن</w:t>
      </w:r>
      <w:r w:rsidR="002F0302" w:rsidRPr="002F0302">
        <w:rPr>
          <w:rtl/>
        </w:rPr>
        <w:t xml:space="preserve"> صورت با هنجارگر</w:t>
      </w:r>
      <w:r w:rsidR="002F0302" w:rsidRPr="002F0302">
        <w:rPr>
          <w:rFonts w:hint="cs"/>
          <w:rtl/>
        </w:rPr>
        <w:t>ی</w:t>
      </w:r>
      <w:r w:rsidR="002F0302" w:rsidRPr="002F0302">
        <w:rPr>
          <w:rFonts w:hint="eastAsia"/>
          <w:rtl/>
        </w:rPr>
        <w:t>ز</w:t>
      </w:r>
      <w:r w:rsidR="002F0302" w:rsidRPr="002F0302">
        <w:rPr>
          <w:rFonts w:hint="cs"/>
          <w:rtl/>
        </w:rPr>
        <w:t>ی</w:t>
      </w:r>
      <w:r w:rsidR="002F0302" w:rsidRPr="002F0302">
        <w:rPr>
          <w:rtl/>
        </w:rPr>
        <w:t xml:space="preserve"> </w:t>
      </w:r>
      <w:r w:rsidR="002F0302">
        <w:rPr>
          <w:rFonts w:hint="cs"/>
          <w:rtl/>
        </w:rPr>
        <w:t>دستوری</w:t>
      </w:r>
      <w:r w:rsidR="002F0302" w:rsidRPr="002F0302">
        <w:rPr>
          <w:rtl/>
        </w:rPr>
        <w:t xml:space="preserve"> در نظام نشانه‌ا</w:t>
      </w:r>
      <w:r w:rsidR="002F0302" w:rsidRPr="002F0302">
        <w:rPr>
          <w:rFonts w:hint="cs"/>
          <w:rtl/>
        </w:rPr>
        <w:t>ی</w:t>
      </w:r>
      <w:r w:rsidR="002F0302" w:rsidRPr="002F0302">
        <w:rPr>
          <w:rtl/>
        </w:rPr>
        <w:t xml:space="preserve"> انتخاب باز</w:t>
      </w:r>
      <w:r w:rsidR="002F0302" w:rsidRPr="002F0302">
        <w:rPr>
          <w:rFonts w:hint="cs"/>
          <w:rtl/>
        </w:rPr>
        <w:t>ی</w:t>
      </w:r>
      <w:r w:rsidR="002F0302" w:rsidRPr="002F0302">
        <w:rPr>
          <w:rFonts w:hint="eastAsia"/>
          <w:rtl/>
        </w:rPr>
        <w:t>گر</w:t>
      </w:r>
      <w:r w:rsidR="002F0302" w:rsidRPr="002F0302">
        <w:rPr>
          <w:rtl/>
        </w:rPr>
        <w:t xml:space="preserve"> روبه‌رو هست</w:t>
      </w:r>
      <w:r w:rsidR="002F0302" w:rsidRPr="002F0302">
        <w:rPr>
          <w:rFonts w:hint="cs"/>
          <w:rtl/>
        </w:rPr>
        <w:t>ی</w:t>
      </w:r>
      <w:r w:rsidR="002F0302" w:rsidRPr="002F0302">
        <w:rPr>
          <w:rFonts w:hint="eastAsia"/>
          <w:rtl/>
        </w:rPr>
        <w:t>م</w:t>
      </w:r>
      <w:r w:rsidR="002F0302" w:rsidRPr="002F0302">
        <w:rPr>
          <w:rtl/>
        </w:rPr>
        <w:t>. برا</w:t>
      </w:r>
      <w:r w:rsidR="002F0302" w:rsidRPr="002F0302">
        <w:rPr>
          <w:rFonts w:hint="cs"/>
          <w:rtl/>
        </w:rPr>
        <w:t>ی</w:t>
      </w:r>
      <w:r w:rsidR="002F0302" w:rsidRPr="002F0302">
        <w:rPr>
          <w:rtl/>
        </w:rPr>
        <w:t xml:space="preserve"> نمونه اگر شخص</w:t>
      </w:r>
      <w:r w:rsidR="002F0302" w:rsidRPr="002F0302">
        <w:rPr>
          <w:rFonts w:hint="cs"/>
          <w:rtl/>
        </w:rPr>
        <w:t>ی</w:t>
      </w:r>
      <w:r w:rsidR="002F0302" w:rsidRPr="002F0302">
        <w:rPr>
          <w:rFonts w:hint="eastAsia"/>
          <w:rtl/>
        </w:rPr>
        <w:t>ت</w:t>
      </w:r>
      <w:r w:rsidR="002F0302" w:rsidRPr="002F0302">
        <w:rPr>
          <w:rtl/>
        </w:rPr>
        <w:t xml:space="preserve"> اصل</w:t>
      </w:r>
      <w:r w:rsidR="002F0302" w:rsidRPr="002F0302">
        <w:rPr>
          <w:rFonts w:hint="cs"/>
          <w:rtl/>
        </w:rPr>
        <w:t>ی</w:t>
      </w:r>
      <w:r w:rsidR="002F0302" w:rsidRPr="002F0302">
        <w:rPr>
          <w:rtl/>
        </w:rPr>
        <w:t xml:space="preserve"> </w:t>
      </w:r>
      <w:r w:rsidR="002F0302" w:rsidRPr="002F0302">
        <w:rPr>
          <w:rFonts w:hint="cs"/>
          <w:rtl/>
        </w:rPr>
        <w:t>ی</w:t>
      </w:r>
      <w:r w:rsidR="002F0302" w:rsidRPr="002F0302">
        <w:rPr>
          <w:rFonts w:hint="eastAsia"/>
          <w:rtl/>
        </w:rPr>
        <w:t>ک</w:t>
      </w:r>
      <w:r w:rsidR="002F0302" w:rsidRPr="002F0302">
        <w:rPr>
          <w:rtl/>
        </w:rPr>
        <w:t xml:space="preserve"> ف</w:t>
      </w:r>
      <w:r w:rsidR="002F0302" w:rsidRPr="002F0302">
        <w:rPr>
          <w:rFonts w:hint="cs"/>
          <w:rtl/>
        </w:rPr>
        <w:t>ی</w:t>
      </w:r>
      <w:r w:rsidR="002F0302" w:rsidRPr="002F0302">
        <w:rPr>
          <w:rFonts w:hint="eastAsia"/>
          <w:rtl/>
        </w:rPr>
        <w:t>لم</w:t>
      </w:r>
      <w:r w:rsidR="002F0302" w:rsidRPr="002F0302">
        <w:rPr>
          <w:rtl/>
        </w:rPr>
        <w:t xml:space="preserve"> وسترن را به </w:t>
      </w:r>
      <w:r w:rsidR="002F0302" w:rsidRPr="002F0302">
        <w:rPr>
          <w:rFonts w:hint="cs"/>
          <w:rtl/>
        </w:rPr>
        <w:t>ی</w:t>
      </w:r>
      <w:r w:rsidR="002F0302" w:rsidRPr="002F0302">
        <w:rPr>
          <w:rFonts w:hint="eastAsia"/>
          <w:rtl/>
        </w:rPr>
        <w:t>ک</w:t>
      </w:r>
      <w:r w:rsidR="002F0302" w:rsidRPr="002F0302">
        <w:rPr>
          <w:rtl/>
        </w:rPr>
        <w:t xml:space="preserve"> کوتوله </w:t>
      </w:r>
      <w:r w:rsidR="002F0302" w:rsidRPr="002F0302">
        <w:rPr>
          <w:rFonts w:hint="cs"/>
          <w:rtl/>
        </w:rPr>
        <w:t>ی</w:t>
      </w:r>
      <w:r w:rsidR="002F0302" w:rsidRPr="002F0302">
        <w:rPr>
          <w:rFonts w:hint="eastAsia"/>
          <w:rtl/>
        </w:rPr>
        <w:t>ا</w:t>
      </w:r>
      <w:r w:rsidR="002F0302" w:rsidRPr="002F0302">
        <w:rPr>
          <w:rtl/>
        </w:rPr>
        <w:t xml:space="preserve"> </w:t>
      </w:r>
      <w:r w:rsidR="002F0302" w:rsidRPr="002F0302">
        <w:rPr>
          <w:rFonts w:hint="cs"/>
          <w:rtl/>
        </w:rPr>
        <w:t>ی</w:t>
      </w:r>
      <w:r w:rsidR="002F0302" w:rsidRPr="002F0302">
        <w:rPr>
          <w:rFonts w:hint="eastAsia"/>
          <w:rtl/>
        </w:rPr>
        <w:t>ک</w:t>
      </w:r>
      <w:r w:rsidR="002F0302" w:rsidRPr="002F0302">
        <w:rPr>
          <w:rtl/>
        </w:rPr>
        <w:t xml:space="preserve"> زن بسپارند، م</w:t>
      </w:r>
      <w:r w:rsidR="002F0302" w:rsidRPr="002F0302">
        <w:rPr>
          <w:rFonts w:hint="cs"/>
          <w:rtl/>
        </w:rPr>
        <w:t>ی‌</w:t>
      </w:r>
      <w:r w:rsidR="002F0302" w:rsidRPr="002F0302">
        <w:rPr>
          <w:rFonts w:hint="eastAsia"/>
          <w:rtl/>
        </w:rPr>
        <w:t>توان</w:t>
      </w:r>
      <w:r w:rsidR="002F0302" w:rsidRPr="002F0302">
        <w:rPr>
          <w:rtl/>
        </w:rPr>
        <w:t xml:space="preserve"> گفت ا</w:t>
      </w:r>
      <w:r w:rsidR="002F0302" w:rsidRPr="002F0302">
        <w:rPr>
          <w:rFonts w:hint="cs"/>
          <w:rtl/>
        </w:rPr>
        <w:t>ی</w:t>
      </w:r>
      <w:r w:rsidR="002F0302" w:rsidRPr="002F0302">
        <w:rPr>
          <w:rFonts w:hint="eastAsia"/>
          <w:rtl/>
        </w:rPr>
        <w:t>ن</w:t>
      </w:r>
      <w:r w:rsidR="002F0302" w:rsidRPr="002F0302">
        <w:rPr>
          <w:rtl/>
        </w:rPr>
        <w:t xml:space="preserve"> هنجارگر</w:t>
      </w:r>
      <w:r w:rsidR="002F0302" w:rsidRPr="002F0302">
        <w:rPr>
          <w:rFonts w:hint="cs"/>
          <w:rtl/>
        </w:rPr>
        <w:t>ی</w:t>
      </w:r>
      <w:r w:rsidR="002F0302" w:rsidRPr="002F0302">
        <w:rPr>
          <w:rFonts w:hint="eastAsia"/>
          <w:rtl/>
        </w:rPr>
        <w:t>ز</w:t>
      </w:r>
      <w:r w:rsidR="002F0302" w:rsidRPr="002F0302">
        <w:rPr>
          <w:rFonts w:hint="cs"/>
          <w:rtl/>
        </w:rPr>
        <w:t>ی</w:t>
      </w:r>
      <w:r w:rsidR="002F0302">
        <w:rPr>
          <w:rtl/>
        </w:rPr>
        <w:t xml:space="preserve"> محقّق شده است</w:t>
      </w:r>
      <w:r w:rsidR="002F0302">
        <w:rPr>
          <w:rFonts w:hint="cs"/>
          <w:rtl/>
        </w:rPr>
        <w:t>؛ مثل</w:t>
      </w:r>
      <w:r w:rsidR="002F0302" w:rsidRPr="002F0302">
        <w:rPr>
          <w:rtl/>
        </w:rPr>
        <w:t xml:space="preserve"> نقش شارون استون در ف</w:t>
      </w:r>
      <w:r w:rsidR="002F0302" w:rsidRPr="002F0302">
        <w:rPr>
          <w:rFonts w:hint="cs"/>
          <w:rtl/>
        </w:rPr>
        <w:t>ی</w:t>
      </w:r>
      <w:r w:rsidR="002F0302" w:rsidRPr="002F0302">
        <w:rPr>
          <w:rFonts w:hint="eastAsia"/>
          <w:rtl/>
        </w:rPr>
        <w:t>لم</w:t>
      </w:r>
      <w:r w:rsidR="002F0302" w:rsidRPr="002F0302">
        <w:rPr>
          <w:rtl/>
        </w:rPr>
        <w:t xml:space="preserve"> </w:t>
      </w:r>
      <w:r w:rsidR="002F0302" w:rsidRPr="002F0302">
        <w:rPr>
          <w:i/>
          <w:iCs/>
          <w:rtl/>
        </w:rPr>
        <w:t>دست‌جلد و مرده</w:t>
      </w:r>
      <w:r w:rsidR="002F0302" w:rsidRPr="002F0302">
        <w:rPr>
          <w:rtl/>
        </w:rPr>
        <w:t xml:space="preserve"> </w:t>
      </w:r>
      <w:r w:rsidR="002F0302">
        <w:rPr>
          <w:rFonts w:hint="cs"/>
          <w:rtl/>
        </w:rPr>
        <w:t xml:space="preserve">(سام ریمی، </w:t>
      </w:r>
      <w:r w:rsidR="002F0302" w:rsidRPr="002F0302">
        <w:rPr>
          <w:rtl/>
        </w:rPr>
        <w:t>1995</w:t>
      </w:r>
      <w:r w:rsidR="002F0302">
        <w:rPr>
          <w:rFonts w:hint="cs"/>
          <w:rtl/>
        </w:rPr>
        <w:t>)</w:t>
      </w:r>
      <w:r w:rsidR="002F0302" w:rsidRPr="002F0302">
        <w:rPr>
          <w:rtl/>
        </w:rPr>
        <w:t xml:space="preserve"> را ذکر کرد.</w:t>
      </w:r>
      <w:r w:rsidR="002F0302">
        <w:rPr>
          <w:rFonts w:hint="cs"/>
          <w:rtl/>
        </w:rPr>
        <w:t xml:space="preserve"> </w:t>
      </w:r>
      <w:r w:rsidR="002F0302">
        <w:rPr>
          <w:rFonts w:hint="cs"/>
          <w:rtl/>
        </w:rPr>
        <w:t xml:space="preserve">هنگامی که طراحی چهره به گونه‌ای باشد که آرایش متعارف بر هم بخورد و چهره در معنای غیرکاربردی خود به کار رود، با نمونه‌ای از برابرنهاد هنجارگریزی </w:t>
      </w:r>
      <w:r w:rsidR="00FF28B9">
        <w:rPr>
          <w:rFonts w:hint="cs"/>
          <w:rtl/>
        </w:rPr>
        <w:t>دستوری</w:t>
      </w:r>
      <w:r w:rsidR="002F0302">
        <w:rPr>
          <w:rFonts w:hint="cs"/>
          <w:rtl/>
        </w:rPr>
        <w:t xml:space="preserve"> در نظام نشانه‌ای چهره‌پردازی روبه‌رو هستیم. مانند چهرة تونی کرتیس</w:t>
      </w:r>
      <w:r w:rsidR="002F0302">
        <w:rPr>
          <w:rStyle w:val="FootnoteReference"/>
          <w:rtl/>
        </w:rPr>
        <w:footnoteReference w:id="44"/>
      </w:r>
      <w:r w:rsidR="002F0302">
        <w:rPr>
          <w:rFonts w:hint="cs"/>
          <w:rtl/>
        </w:rPr>
        <w:t xml:space="preserve"> و جک لمون</w:t>
      </w:r>
      <w:r w:rsidR="002F0302">
        <w:rPr>
          <w:rStyle w:val="FootnoteReference"/>
          <w:rtl/>
        </w:rPr>
        <w:footnoteReference w:id="45"/>
      </w:r>
      <w:r w:rsidR="002F0302">
        <w:rPr>
          <w:rFonts w:hint="cs"/>
          <w:rtl/>
        </w:rPr>
        <w:t xml:space="preserve"> در فیلم </w:t>
      </w:r>
      <w:r w:rsidR="002F0302" w:rsidRPr="00C77A5B">
        <w:rPr>
          <w:rFonts w:hint="cs"/>
          <w:i/>
          <w:iCs/>
          <w:rtl/>
        </w:rPr>
        <w:t>بعض</w:t>
      </w:r>
      <w:r w:rsidR="002F0302">
        <w:rPr>
          <w:rFonts w:hint="cs"/>
          <w:i/>
          <w:iCs/>
          <w:rtl/>
        </w:rPr>
        <w:t>ی</w:t>
      </w:r>
      <w:r w:rsidR="002F0302" w:rsidRPr="00C77A5B">
        <w:rPr>
          <w:rFonts w:hint="cs"/>
          <w:i/>
          <w:iCs/>
          <w:rtl/>
        </w:rPr>
        <w:t>‌ها داغشو دوست دارن</w:t>
      </w:r>
      <w:r w:rsidR="002F0302">
        <w:rPr>
          <w:rStyle w:val="FootnoteReference"/>
          <w:i/>
          <w:iCs/>
          <w:rtl/>
        </w:rPr>
        <w:footnoteReference w:id="46"/>
      </w:r>
      <w:r w:rsidR="002F0302">
        <w:rPr>
          <w:rFonts w:hint="cs"/>
          <w:rtl/>
        </w:rPr>
        <w:t xml:space="preserve"> (بیلی وایلدر،</w:t>
      </w:r>
      <w:r w:rsidR="002F0302">
        <w:rPr>
          <w:rFonts w:hint="cs"/>
          <w:rtl/>
        </w:rPr>
        <w:t xml:space="preserve"> 1959</w:t>
      </w:r>
      <w:r w:rsidR="002F0302">
        <w:rPr>
          <w:rFonts w:hint="cs"/>
          <w:rtl/>
        </w:rPr>
        <w:t>)</w:t>
      </w:r>
      <w:r w:rsidR="002F0302">
        <w:rPr>
          <w:rFonts w:hint="cs"/>
          <w:rtl/>
        </w:rPr>
        <w:t xml:space="preserve"> یا چهره‌پردازی اکبر عبدی در </w:t>
      </w:r>
      <w:r w:rsidR="002F0302" w:rsidRPr="00C77A5B">
        <w:rPr>
          <w:rFonts w:hint="cs"/>
          <w:i/>
          <w:iCs/>
          <w:rtl/>
        </w:rPr>
        <w:t>آدم برفی</w:t>
      </w:r>
      <w:r w:rsidR="002F0302">
        <w:rPr>
          <w:rFonts w:hint="cs"/>
          <w:rtl/>
        </w:rPr>
        <w:t xml:space="preserve"> </w:t>
      </w:r>
      <w:r w:rsidR="002F0302">
        <w:rPr>
          <w:rFonts w:hint="cs"/>
          <w:rtl/>
        </w:rPr>
        <w:t xml:space="preserve">(داوود میرباقری، </w:t>
      </w:r>
      <w:r w:rsidR="002F0302">
        <w:rPr>
          <w:rFonts w:hint="cs"/>
          <w:rtl/>
        </w:rPr>
        <w:t>1373</w:t>
      </w:r>
      <w:r w:rsidR="002F0302">
        <w:rPr>
          <w:rFonts w:hint="cs"/>
          <w:rtl/>
        </w:rPr>
        <w:t>)</w:t>
      </w:r>
      <w:r w:rsidR="002F0302">
        <w:rPr>
          <w:rFonts w:hint="cs"/>
          <w:rtl/>
        </w:rPr>
        <w:t>.</w:t>
      </w:r>
      <w:r w:rsidR="00FF28B9">
        <w:rPr>
          <w:rFonts w:hint="cs"/>
          <w:rtl/>
        </w:rPr>
        <w:t xml:space="preserve"> در نظام نشانه‌ای طراحی لباس نیز می‌توان هنجارگریزی دستوری را یافت؛ مثلاً </w:t>
      </w:r>
      <w:r w:rsidR="00FF28B9">
        <w:rPr>
          <w:rFonts w:hint="cs"/>
          <w:rtl/>
        </w:rPr>
        <w:t xml:space="preserve">هنگامی که مدل‌های یک شوی لباس، در فیلم </w:t>
      </w:r>
      <w:r w:rsidR="00FF28B9" w:rsidRPr="001E34F3">
        <w:rPr>
          <w:rFonts w:hint="cs"/>
          <w:i/>
          <w:iCs/>
          <w:rtl/>
        </w:rPr>
        <w:t>آماده برای پوشیدن</w:t>
      </w:r>
      <w:r w:rsidR="00FF28B9">
        <w:rPr>
          <w:rFonts w:hint="cs"/>
          <w:rtl/>
        </w:rPr>
        <w:t xml:space="preserve"> (رابرت آلتمن، </w:t>
      </w:r>
      <w:r w:rsidR="00FF28B9">
        <w:rPr>
          <w:rFonts w:hint="cs"/>
          <w:rtl/>
        </w:rPr>
        <w:t>1994</w:t>
      </w:r>
      <w:r w:rsidR="00FF28B9">
        <w:rPr>
          <w:rFonts w:hint="cs"/>
          <w:rtl/>
        </w:rPr>
        <w:t>)</w:t>
      </w:r>
      <w:r w:rsidR="00FF28B9">
        <w:rPr>
          <w:rFonts w:hint="cs"/>
          <w:rtl/>
        </w:rPr>
        <w:t xml:space="preserve"> بدون هر گونه پوششی وارد سالن مد می‌شوند.</w:t>
      </w:r>
      <w:r w:rsidR="00FF28B9">
        <w:rPr>
          <w:rFonts w:hint="cs"/>
          <w:rtl/>
        </w:rPr>
        <w:t xml:space="preserve"> </w:t>
      </w:r>
    </w:p>
    <w:p w:rsidR="00241061" w:rsidRDefault="00241061" w:rsidP="00241061">
      <w:pPr>
        <w:pStyle w:val="Heading1"/>
        <w:rPr>
          <w:rtl/>
        </w:rPr>
      </w:pPr>
      <w:r>
        <w:rPr>
          <w:rFonts w:hint="cs"/>
          <w:rtl/>
        </w:rPr>
        <w:t>3-3-4 هنجارگریزی آوایی در سینما</w:t>
      </w:r>
    </w:p>
    <w:p w:rsidR="00FF28B9" w:rsidRPr="00FF28B9" w:rsidRDefault="00FF28B9" w:rsidP="008E0EAB">
      <w:pPr>
        <w:rPr>
          <w:rFonts w:hint="cs"/>
          <w:rtl/>
        </w:rPr>
      </w:pPr>
      <w:r w:rsidRPr="00FF28B9">
        <w:rPr>
          <w:rtl/>
        </w:rPr>
        <w:t>در موارد</w:t>
      </w:r>
      <w:r w:rsidRPr="00FF28B9">
        <w:rPr>
          <w:rFonts w:hint="cs"/>
          <w:rtl/>
        </w:rPr>
        <w:t>ی</w:t>
      </w:r>
      <w:r w:rsidRPr="00FF28B9">
        <w:rPr>
          <w:rtl/>
        </w:rPr>
        <w:t xml:space="preserve"> </w:t>
      </w:r>
      <w:r>
        <w:rPr>
          <w:rFonts w:hint="cs"/>
          <w:rtl/>
        </w:rPr>
        <w:t xml:space="preserve">ممکن است وضعیت صحنه به هم زده شود؛ </w:t>
      </w:r>
      <w:r w:rsidRPr="00FF28B9">
        <w:rPr>
          <w:rtl/>
        </w:rPr>
        <w:t xml:space="preserve">مثلاً در </w:t>
      </w:r>
      <w:r w:rsidRPr="00FF28B9">
        <w:rPr>
          <w:rFonts w:hint="cs"/>
          <w:rtl/>
        </w:rPr>
        <w:t>ی</w:t>
      </w:r>
      <w:r w:rsidRPr="00FF28B9">
        <w:rPr>
          <w:rFonts w:hint="eastAsia"/>
          <w:rtl/>
        </w:rPr>
        <w:t>ک</w:t>
      </w:r>
      <w:r w:rsidRPr="00FF28B9">
        <w:rPr>
          <w:rtl/>
        </w:rPr>
        <w:t xml:space="preserve"> صحنه، </w:t>
      </w:r>
      <w:r>
        <w:rPr>
          <w:rFonts w:hint="cs"/>
          <w:rtl/>
        </w:rPr>
        <w:t>وقتی دوربین به سمت دیگری حرکت می‌کند،</w:t>
      </w:r>
      <w:r w:rsidRPr="00FF28B9">
        <w:rPr>
          <w:rtl/>
        </w:rPr>
        <w:t xml:space="preserve"> اجزا</w:t>
      </w:r>
      <w:r w:rsidRPr="00FF28B9">
        <w:rPr>
          <w:rFonts w:hint="cs"/>
          <w:rtl/>
        </w:rPr>
        <w:t>ی</w:t>
      </w:r>
      <w:r w:rsidRPr="00FF28B9">
        <w:rPr>
          <w:rtl/>
        </w:rPr>
        <w:t xml:space="preserve"> صحنه جابه‌جا شوند تا </w:t>
      </w:r>
      <w:r>
        <w:rPr>
          <w:rFonts w:hint="cs"/>
          <w:rtl/>
        </w:rPr>
        <w:t>مثلاً</w:t>
      </w:r>
      <w:r w:rsidRPr="00FF28B9">
        <w:rPr>
          <w:rtl/>
        </w:rPr>
        <w:t xml:space="preserve"> جا</w:t>
      </w:r>
      <w:r w:rsidRPr="00FF28B9">
        <w:rPr>
          <w:rFonts w:hint="cs"/>
          <w:rtl/>
        </w:rPr>
        <w:t>ی</w:t>
      </w:r>
      <w:r w:rsidRPr="00FF28B9">
        <w:rPr>
          <w:rtl/>
        </w:rPr>
        <w:t xml:space="preserve"> مانور ب</w:t>
      </w:r>
      <w:r w:rsidRPr="00FF28B9">
        <w:rPr>
          <w:rFonts w:hint="cs"/>
          <w:rtl/>
        </w:rPr>
        <w:t>ی</w:t>
      </w:r>
      <w:r w:rsidRPr="00FF28B9">
        <w:rPr>
          <w:rFonts w:hint="eastAsia"/>
          <w:rtl/>
        </w:rPr>
        <w:t>شتر</w:t>
      </w:r>
      <w:r w:rsidRPr="00FF28B9">
        <w:rPr>
          <w:rFonts w:hint="cs"/>
          <w:rtl/>
        </w:rPr>
        <w:t>ی</w:t>
      </w:r>
      <w:r w:rsidRPr="00FF28B9">
        <w:rPr>
          <w:rtl/>
        </w:rPr>
        <w:t xml:space="preserve"> برا</w:t>
      </w:r>
      <w:r w:rsidRPr="00FF28B9">
        <w:rPr>
          <w:rFonts w:hint="cs"/>
          <w:rtl/>
        </w:rPr>
        <w:t>ی</w:t>
      </w:r>
      <w:r w:rsidRPr="00FF28B9">
        <w:rPr>
          <w:rtl/>
        </w:rPr>
        <w:t xml:space="preserve"> سا</w:t>
      </w:r>
      <w:r w:rsidRPr="00FF28B9">
        <w:rPr>
          <w:rFonts w:hint="cs"/>
          <w:rtl/>
        </w:rPr>
        <w:t>ی</w:t>
      </w:r>
      <w:r w:rsidRPr="00FF28B9">
        <w:rPr>
          <w:rFonts w:hint="eastAsia"/>
          <w:rtl/>
        </w:rPr>
        <w:t>ر</w:t>
      </w:r>
      <w:r w:rsidRPr="00FF28B9">
        <w:rPr>
          <w:rtl/>
        </w:rPr>
        <w:t xml:space="preserve"> عوامل مانند باز</w:t>
      </w:r>
      <w:r w:rsidRPr="00FF28B9">
        <w:rPr>
          <w:rFonts w:hint="cs"/>
          <w:rtl/>
        </w:rPr>
        <w:t>ی</w:t>
      </w:r>
      <w:r w:rsidRPr="00FF28B9">
        <w:rPr>
          <w:rFonts w:hint="eastAsia"/>
          <w:rtl/>
        </w:rPr>
        <w:t>گر</w:t>
      </w:r>
      <w:r w:rsidRPr="00FF28B9">
        <w:rPr>
          <w:rtl/>
        </w:rPr>
        <w:t xml:space="preserve"> </w:t>
      </w:r>
      <w:r w:rsidRPr="00FF28B9">
        <w:rPr>
          <w:rFonts w:hint="cs"/>
          <w:rtl/>
        </w:rPr>
        <w:t>ی</w:t>
      </w:r>
      <w:r w:rsidRPr="00FF28B9">
        <w:rPr>
          <w:rFonts w:hint="eastAsia"/>
          <w:rtl/>
        </w:rPr>
        <w:t>ا</w:t>
      </w:r>
      <w:r w:rsidRPr="00FF28B9">
        <w:rPr>
          <w:rtl/>
        </w:rPr>
        <w:t xml:space="preserve"> دورب</w:t>
      </w:r>
      <w:r w:rsidRPr="00FF28B9">
        <w:rPr>
          <w:rFonts w:hint="cs"/>
          <w:rtl/>
        </w:rPr>
        <w:t>ی</w:t>
      </w:r>
      <w:r w:rsidRPr="00FF28B9">
        <w:rPr>
          <w:rFonts w:hint="eastAsia"/>
          <w:rtl/>
        </w:rPr>
        <w:t>ن</w:t>
      </w:r>
      <w:r w:rsidRPr="00FF28B9">
        <w:rPr>
          <w:rtl/>
        </w:rPr>
        <w:t xml:space="preserve"> فراهم شود</w:t>
      </w:r>
      <w:r>
        <w:rPr>
          <w:rFonts w:hint="cs"/>
          <w:rtl/>
        </w:rPr>
        <w:t xml:space="preserve"> یا درام پیش برود و وقتی دوباره دوربین این بخش از صحنه را در قاب می‌گیرد، این تغییرات به چشم مخاطب بیاید؛ مثل صحنة رقص در فیلم </w:t>
      </w:r>
      <w:r>
        <w:rPr>
          <w:rFonts w:hint="cs"/>
          <w:i/>
          <w:iCs/>
          <w:rtl/>
        </w:rPr>
        <w:t>عصر معصومیت</w:t>
      </w:r>
      <w:r>
        <w:rPr>
          <w:rFonts w:hint="cs"/>
          <w:rtl/>
        </w:rPr>
        <w:t xml:space="preserve"> (مارتین اسکورسیزی، 1993)</w:t>
      </w:r>
      <w:r w:rsidRPr="00FF28B9">
        <w:rPr>
          <w:rtl/>
        </w:rPr>
        <w:t xml:space="preserve">. </w:t>
      </w:r>
      <w:r w:rsidRPr="001E34F3">
        <w:rPr>
          <w:rFonts w:hint="cs"/>
          <w:rtl/>
        </w:rPr>
        <w:t xml:space="preserve">هنگامی که به سبب </w:t>
      </w:r>
      <w:r>
        <w:rPr>
          <w:rFonts w:hint="cs"/>
          <w:rtl/>
        </w:rPr>
        <w:t>محدودیت‌های تولید، تغییری در وسایل صحنه ایجاد شود، می‌توان گفت که با برابرنهاد هنجارگریزی آوایی در نظام نشانه‌ای وسایل صحنه در سینما روبه‌رو هستیم. به عنوان نمونه می‌توان استفاده از ماکت در طراحی وسایل صحنه را نام برد</w:t>
      </w:r>
      <w:r>
        <w:rPr>
          <w:rFonts w:hint="cs"/>
          <w:rtl/>
        </w:rPr>
        <w:t>؛</w:t>
      </w:r>
      <w:r>
        <w:rPr>
          <w:rFonts w:hint="cs"/>
          <w:rtl/>
        </w:rPr>
        <w:t xml:space="preserve"> مثلاً در فیلم </w:t>
      </w:r>
      <w:r w:rsidRPr="002545FB">
        <w:rPr>
          <w:rFonts w:hint="cs"/>
          <w:i/>
          <w:iCs/>
          <w:rtl/>
        </w:rPr>
        <w:t>پلیس آهنین</w:t>
      </w:r>
      <w:r>
        <w:rPr>
          <w:rStyle w:val="FootnoteReference"/>
          <w:rtl/>
        </w:rPr>
        <w:footnoteReference w:id="47"/>
      </w:r>
      <w:r>
        <w:rPr>
          <w:rFonts w:hint="cs"/>
          <w:rtl/>
        </w:rPr>
        <w:t xml:space="preserve"> ( پل ورهون، </w:t>
      </w:r>
      <w:r>
        <w:rPr>
          <w:rFonts w:hint="cs"/>
          <w:rtl/>
        </w:rPr>
        <w:t>1987</w:t>
      </w:r>
      <w:r>
        <w:rPr>
          <w:rFonts w:hint="cs"/>
          <w:rtl/>
        </w:rPr>
        <w:t>)</w:t>
      </w:r>
      <w:r>
        <w:rPr>
          <w:rFonts w:hint="cs"/>
          <w:rtl/>
        </w:rPr>
        <w:t xml:space="preserve"> از ماکت برای نشان دادن روبوت پلیس در نماهای نزدیک استفاده شده است.</w:t>
      </w:r>
      <w:r>
        <w:rPr>
          <w:rFonts w:hint="cs"/>
          <w:rtl/>
        </w:rPr>
        <w:t xml:space="preserve"> </w:t>
      </w:r>
      <w:r w:rsidR="008E0EAB" w:rsidRPr="008E0EAB">
        <w:rPr>
          <w:rtl/>
        </w:rPr>
        <w:t>هنگام</w:t>
      </w:r>
      <w:r w:rsidR="008E0EAB" w:rsidRPr="008E0EAB">
        <w:rPr>
          <w:rFonts w:hint="cs"/>
          <w:rtl/>
        </w:rPr>
        <w:t>ی</w:t>
      </w:r>
      <w:r w:rsidR="008E0EAB" w:rsidRPr="008E0EAB">
        <w:rPr>
          <w:rtl/>
        </w:rPr>
        <w:t xml:space="preserve"> که برا</w:t>
      </w:r>
      <w:r w:rsidR="008E0EAB" w:rsidRPr="008E0EAB">
        <w:rPr>
          <w:rFonts w:hint="cs"/>
          <w:rtl/>
        </w:rPr>
        <w:t>ی</w:t>
      </w:r>
      <w:r w:rsidR="008E0EAB" w:rsidRPr="008E0EAB">
        <w:rPr>
          <w:rtl/>
        </w:rPr>
        <w:t xml:space="preserve"> جبران محدود</w:t>
      </w:r>
      <w:r w:rsidR="008E0EAB" w:rsidRPr="008E0EAB">
        <w:rPr>
          <w:rFonts w:hint="cs"/>
          <w:rtl/>
        </w:rPr>
        <w:t>ی</w:t>
      </w:r>
      <w:r w:rsidR="008E0EAB" w:rsidRPr="008E0EAB">
        <w:rPr>
          <w:rFonts w:hint="eastAsia"/>
          <w:rtl/>
        </w:rPr>
        <w:t>ت‌ها</w:t>
      </w:r>
      <w:r w:rsidR="008E0EAB" w:rsidRPr="008E0EAB">
        <w:rPr>
          <w:rFonts w:hint="cs"/>
          <w:rtl/>
        </w:rPr>
        <w:t>ی</w:t>
      </w:r>
      <w:r w:rsidR="008E0EAB" w:rsidRPr="008E0EAB">
        <w:rPr>
          <w:rtl/>
        </w:rPr>
        <w:t xml:space="preserve"> تول</w:t>
      </w:r>
      <w:r w:rsidR="008E0EAB" w:rsidRPr="008E0EAB">
        <w:rPr>
          <w:rFonts w:hint="cs"/>
          <w:rtl/>
        </w:rPr>
        <w:t>ی</w:t>
      </w:r>
      <w:r w:rsidR="008E0EAB" w:rsidRPr="008E0EAB">
        <w:rPr>
          <w:rFonts w:hint="eastAsia"/>
          <w:rtl/>
        </w:rPr>
        <w:t>د،</w:t>
      </w:r>
      <w:r w:rsidR="008E0EAB" w:rsidRPr="008E0EAB">
        <w:rPr>
          <w:rtl/>
        </w:rPr>
        <w:t xml:space="preserve"> </w:t>
      </w:r>
      <w:r w:rsidR="008E0EAB">
        <w:rPr>
          <w:rFonts w:hint="cs"/>
          <w:rtl/>
        </w:rPr>
        <w:t xml:space="preserve">در مرحلة پساتولید مثلاً در لابراتوار </w:t>
      </w:r>
      <w:r w:rsidR="008E0EAB" w:rsidRPr="008E0EAB">
        <w:rPr>
          <w:rtl/>
        </w:rPr>
        <w:t>تغ</w:t>
      </w:r>
      <w:r w:rsidR="008E0EAB" w:rsidRPr="008E0EAB">
        <w:rPr>
          <w:rFonts w:hint="cs"/>
          <w:rtl/>
        </w:rPr>
        <w:t>یی</w:t>
      </w:r>
      <w:r w:rsidR="008E0EAB" w:rsidRPr="008E0EAB">
        <w:rPr>
          <w:rFonts w:hint="eastAsia"/>
          <w:rtl/>
        </w:rPr>
        <w:t>ر</w:t>
      </w:r>
      <w:r w:rsidR="008E0EAB" w:rsidRPr="008E0EAB">
        <w:rPr>
          <w:rFonts w:hint="cs"/>
          <w:rtl/>
        </w:rPr>
        <w:t>ی</w:t>
      </w:r>
      <w:r w:rsidR="008E0EAB" w:rsidRPr="008E0EAB">
        <w:rPr>
          <w:rtl/>
        </w:rPr>
        <w:t xml:space="preserve"> در نور و رنگ ا</w:t>
      </w:r>
      <w:r w:rsidR="008E0EAB" w:rsidRPr="008E0EAB">
        <w:rPr>
          <w:rFonts w:hint="cs"/>
          <w:rtl/>
        </w:rPr>
        <w:t>ی</w:t>
      </w:r>
      <w:r w:rsidR="008E0EAB" w:rsidRPr="008E0EAB">
        <w:rPr>
          <w:rFonts w:hint="eastAsia"/>
          <w:rtl/>
        </w:rPr>
        <w:t>جاد</w:t>
      </w:r>
      <w:r w:rsidR="008E0EAB" w:rsidRPr="008E0EAB">
        <w:rPr>
          <w:rtl/>
        </w:rPr>
        <w:t xml:space="preserve"> شود، م</w:t>
      </w:r>
      <w:r w:rsidR="008E0EAB" w:rsidRPr="008E0EAB">
        <w:rPr>
          <w:rFonts w:hint="cs"/>
          <w:rtl/>
        </w:rPr>
        <w:t>ی‌</w:t>
      </w:r>
      <w:r w:rsidR="008E0EAB" w:rsidRPr="008E0EAB">
        <w:rPr>
          <w:rFonts w:hint="eastAsia"/>
          <w:rtl/>
        </w:rPr>
        <w:t>توان</w:t>
      </w:r>
      <w:r w:rsidR="008E0EAB" w:rsidRPr="008E0EAB">
        <w:rPr>
          <w:rtl/>
        </w:rPr>
        <w:t xml:space="preserve"> گفت که با برابرنهاد هنجارگر</w:t>
      </w:r>
      <w:r w:rsidR="008E0EAB" w:rsidRPr="008E0EAB">
        <w:rPr>
          <w:rFonts w:hint="cs"/>
          <w:rtl/>
        </w:rPr>
        <w:t>ی</w:t>
      </w:r>
      <w:r w:rsidR="008E0EAB" w:rsidRPr="008E0EAB">
        <w:rPr>
          <w:rFonts w:hint="eastAsia"/>
          <w:rtl/>
        </w:rPr>
        <w:t>ز</w:t>
      </w:r>
      <w:r w:rsidR="008E0EAB" w:rsidRPr="008E0EAB">
        <w:rPr>
          <w:rFonts w:hint="cs"/>
          <w:rtl/>
        </w:rPr>
        <w:t>ی</w:t>
      </w:r>
      <w:r w:rsidR="008E0EAB" w:rsidRPr="008E0EAB">
        <w:rPr>
          <w:rtl/>
        </w:rPr>
        <w:t xml:space="preserve"> آوا</w:t>
      </w:r>
      <w:r w:rsidR="008E0EAB" w:rsidRPr="008E0EAB">
        <w:rPr>
          <w:rFonts w:hint="cs"/>
          <w:rtl/>
        </w:rPr>
        <w:t>یی</w:t>
      </w:r>
      <w:r w:rsidR="008E0EAB" w:rsidRPr="008E0EAB">
        <w:rPr>
          <w:rtl/>
        </w:rPr>
        <w:t xml:space="preserve"> در نظام نشانه‌ا</w:t>
      </w:r>
      <w:r w:rsidR="008E0EAB" w:rsidRPr="008E0EAB">
        <w:rPr>
          <w:rFonts w:hint="cs"/>
          <w:rtl/>
        </w:rPr>
        <w:t>ی</w:t>
      </w:r>
      <w:r w:rsidR="008E0EAB" w:rsidRPr="008E0EAB">
        <w:rPr>
          <w:rtl/>
        </w:rPr>
        <w:t xml:space="preserve"> نور و رنگ در س</w:t>
      </w:r>
      <w:r w:rsidR="008E0EAB" w:rsidRPr="008E0EAB">
        <w:rPr>
          <w:rFonts w:hint="cs"/>
          <w:rtl/>
        </w:rPr>
        <w:t>ی</w:t>
      </w:r>
      <w:r w:rsidR="008E0EAB" w:rsidRPr="008E0EAB">
        <w:rPr>
          <w:rFonts w:hint="eastAsia"/>
          <w:rtl/>
        </w:rPr>
        <w:t>نما</w:t>
      </w:r>
      <w:r w:rsidR="008E0EAB" w:rsidRPr="008E0EAB">
        <w:rPr>
          <w:rtl/>
        </w:rPr>
        <w:t xml:space="preserve"> روبه‌رو هست</w:t>
      </w:r>
      <w:r w:rsidR="008E0EAB" w:rsidRPr="008E0EAB">
        <w:rPr>
          <w:rFonts w:hint="cs"/>
          <w:rtl/>
        </w:rPr>
        <w:t>ی</w:t>
      </w:r>
      <w:r w:rsidR="008E0EAB" w:rsidRPr="008E0EAB">
        <w:rPr>
          <w:rFonts w:hint="eastAsia"/>
          <w:rtl/>
        </w:rPr>
        <w:t>م</w:t>
      </w:r>
      <w:r w:rsidR="008E0EAB">
        <w:rPr>
          <w:rFonts w:hint="cs"/>
          <w:rtl/>
        </w:rPr>
        <w:t>؛ مثل</w:t>
      </w:r>
      <w:r w:rsidR="008E0EAB" w:rsidRPr="008E0EAB">
        <w:rPr>
          <w:rtl/>
        </w:rPr>
        <w:t xml:space="preserve"> اضافه کردن رنگ به ف</w:t>
      </w:r>
      <w:r w:rsidR="008E0EAB" w:rsidRPr="008E0EAB">
        <w:rPr>
          <w:rFonts w:hint="cs"/>
          <w:rtl/>
        </w:rPr>
        <w:t>ی</w:t>
      </w:r>
      <w:r w:rsidR="008E0EAB" w:rsidRPr="008E0EAB">
        <w:rPr>
          <w:rFonts w:hint="eastAsia"/>
          <w:rtl/>
        </w:rPr>
        <w:t>لم‌ها</w:t>
      </w:r>
      <w:r w:rsidR="008E0EAB" w:rsidRPr="008E0EAB">
        <w:rPr>
          <w:rFonts w:hint="cs"/>
          <w:rtl/>
        </w:rPr>
        <w:t>یی</w:t>
      </w:r>
      <w:r w:rsidR="008E0EAB" w:rsidRPr="008E0EAB">
        <w:rPr>
          <w:rtl/>
        </w:rPr>
        <w:t xml:space="preserve"> است که در اصل به صورت س</w:t>
      </w:r>
      <w:r w:rsidR="008E0EAB" w:rsidRPr="008E0EAB">
        <w:rPr>
          <w:rFonts w:hint="cs"/>
          <w:rtl/>
        </w:rPr>
        <w:t>ی</w:t>
      </w:r>
      <w:r w:rsidR="008E0EAB" w:rsidRPr="008E0EAB">
        <w:rPr>
          <w:rFonts w:hint="eastAsia"/>
          <w:rtl/>
        </w:rPr>
        <w:t>اه</w:t>
      </w:r>
      <w:r w:rsidR="008E0EAB" w:rsidRPr="008E0EAB">
        <w:rPr>
          <w:rtl/>
        </w:rPr>
        <w:t xml:space="preserve"> و سف</w:t>
      </w:r>
      <w:r w:rsidR="008E0EAB" w:rsidRPr="008E0EAB">
        <w:rPr>
          <w:rFonts w:hint="cs"/>
          <w:rtl/>
        </w:rPr>
        <w:t>ی</w:t>
      </w:r>
      <w:r w:rsidR="008E0EAB" w:rsidRPr="008E0EAB">
        <w:rPr>
          <w:rFonts w:hint="eastAsia"/>
          <w:rtl/>
        </w:rPr>
        <w:t>د</w:t>
      </w:r>
      <w:r w:rsidR="008E0EAB" w:rsidRPr="008E0EAB">
        <w:rPr>
          <w:rtl/>
        </w:rPr>
        <w:t xml:space="preserve"> ف</w:t>
      </w:r>
      <w:r w:rsidR="008E0EAB" w:rsidRPr="008E0EAB">
        <w:rPr>
          <w:rFonts w:hint="cs"/>
          <w:rtl/>
        </w:rPr>
        <w:t>ی</w:t>
      </w:r>
      <w:r w:rsidR="008E0EAB" w:rsidRPr="008E0EAB">
        <w:rPr>
          <w:rFonts w:hint="eastAsia"/>
          <w:rtl/>
        </w:rPr>
        <w:t>لمبردار</w:t>
      </w:r>
      <w:r w:rsidR="008E0EAB" w:rsidRPr="008E0EAB">
        <w:rPr>
          <w:rFonts w:hint="cs"/>
          <w:rtl/>
        </w:rPr>
        <w:t>ی</w:t>
      </w:r>
      <w:r w:rsidR="008E0EAB" w:rsidRPr="008E0EAB">
        <w:rPr>
          <w:rtl/>
        </w:rPr>
        <w:t xml:space="preserve"> شده‌اند</w:t>
      </w:r>
      <w:r w:rsidR="008E0EAB">
        <w:rPr>
          <w:rFonts w:hint="cs"/>
          <w:rtl/>
        </w:rPr>
        <w:t>؛ مثلاً</w:t>
      </w:r>
      <w:r w:rsidR="008E0EAB" w:rsidRPr="008E0EAB">
        <w:rPr>
          <w:rtl/>
        </w:rPr>
        <w:t xml:space="preserve"> رنگ قرمز پرچم کشت</w:t>
      </w:r>
      <w:r w:rsidR="008E0EAB" w:rsidRPr="008E0EAB">
        <w:rPr>
          <w:rFonts w:hint="cs"/>
          <w:rtl/>
        </w:rPr>
        <w:t>ی</w:t>
      </w:r>
      <w:r w:rsidR="008E0EAB" w:rsidRPr="008E0EAB">
        <w:rPr>
          <w:rtl/>
        </w:rPr>
        <w:t xml:space="preserve"> در </w:t>
      </w:r>
      <w:r w:rsidR="008E0EAB" w:rsidRPr="008E0EAB">
        <w:rPr>
          <w:i/>
          <w:iCs/>
          <w:rtl/>
        </w:rPr>
        <w:t>رزمناو پوتمک</w:t>
      </w:r>
      <w:r w:rsidR="008E0EAB" w:rsidRPr="008E0EAB">
        <w:rPr>
          <w:rFonts w:hint="cs"/>
          <w:i/>
          <w:iCs/>
          <w:rtl/>
        </w:rPr>
        <w:t>ی</w:t>
      </w:r>
      <w:r w:rsidR="008E0EAB" w:rsidRPr="008E0EAB">
        <w:rPr>
          <w:rFonts w:hint="eastAsia"/>
          <w:i/>
          <w:iCs/>
          <w:rtl/>
        </w:rPr>
        <w:t>ن</w:t>
      </w:r>
      <w:r w:rsidR="008E0EAB">
        <w:rPr>
          <w:rFonts w:hint="cs"/>
          <w:rtl/>
        </w:rPr>
        <w:t xml:space="preserve"> (سرگئی آیزنشتاین، </w:t>
      </w:r>
      <w:r w:rsidR="008E0EAB" w:rsidRPr="008E0EAB">
        <w:rPr>
          <w:rtl/>
        </w:rPr>
        <w:t>1925</w:t>
      </w:r>
      <w:r w:rsidR="008E0EAB">
        <w:rPr>
          <w:rFonts w:hint="cs"/>
          <w:rtl/>
        </w:rPr>
        <w:t>).</w:t>
      </w:r>
    </w:p>
    <w:p w:rsidR="00241061" w:rsidRDefault="00241061" w:rsidP="00241061">
      <w:pPr>
        <w:pStyle w:val="Heading1"/>
        <w:rPr>
          <w:rtl/>
        </w:rPr>
      </w:pPr>
      <w:r>
        <w:rPr>
          <w:rFonts w:hint="cs"/>
          <w:rtl/>
        </w:rPr>
        <w:t>4-3-4 هنجارگریزی گویشی در سینما</w:t>
      </w:r>
    </w:p>
    <w:p w:rsidR="00A26173" w:rsidRPr="00A26173" w:rsidRDefault="00A26173" w:rsidP="00776BEA">
      <w:pPr>
        <w:rPr>
          <w:rFonts w:hint="cs"/>
          <w:rtl/>
        </w:rPr>
      </w:pPr>
      <w:r w:rsidRPr="00A26173">
        <w:rPr>
          <w:rtl/>
        </w:rPr>
        <w:t>به کار بردن عناصر فرهنگ</w:t>
      </w:r>
      <w:r w:rsidRPr="00A26173">
        <w:rPr>
          <w:rFonts w:hint="cs"/>
          <w:rtl/>
        </w:rPr>
        <w:t>ی</w:t>
      </w:r>
      <w:r w:rsidRPr="00A26173">
        <w:rPr>
          <w:rtl/>
        </w:rPr>
        <w:t xml:space="preserve"> متبا</w:t>
      </w:r>
      <w:r w:rsidRPr="00A26173">
        <w:rPr>
          <w:rFonts w:hint="cs"/>
          <w:rtl/>
        </w:rPr>
        <w:t>ی</w:t>
      </w:r>
      <w:r w:rsidRPr="00A26173">
        <w:rPr>
          <w:rFonts w:hint="eastAsia"/>
          <w:rtl/>
        </w:rPr>
        <w:t>ن</w:t>
      </w:r>
      <w:r w:rsidRPr="00A26173">
        <w:rPr>
          <w:rtl/>
        </w:rPr>
        <w:t xml:space="preserve"> با فرهنگ زم</w:t>
      </w:r>
      <w:r w:rsidRPr="00A26173">
        <w:rPr>
          <w:rFonts w:hint="cs"/>
          <w:rtl/>
        </w:rPr>
        <w:t>ی</w:t>
      </w:r>
      <w:r w:rsidRPr="00A26173">
        <w:rPr>
          <w:rFonts w:hint="eastAsia"/>
          <w:rtl/>
        </w:rPr>
        <w:t>نة</w:t>
      </w:r>
      <w:r w:rsidRPr="00A26173">
        <w:rPr>
          <w:rtl/>
        </w:rPr>
        <w:t xml:space="preserve"> ف</w:t>
      </w:r>
      <w:r w:rsidRPr="00A26173">
        <w:rPr>
          <w:rFonts w:hint="cs"/>
          <w:rtl/>
        </w:rPr>
        <w:t>ی</w:t>
      </w:r>
      <w:r w:rsidRPr="00A26173">
        <w:rPr>
          <w:rFonts w:hint="eastAsia"/>
          <w:rtl/>
        </w:rPr>
        <w:t>لم</w:t>
      </w:r>
      <w:r w:rsidRPr="00A26173">
        <w:rPr>
          <w:rtl/>
        </w:rPr>
        <w:t xml:space="preserve"> در طراح</w:t>
      </w:r>
      <w:r w:rsidRPr="00A26173">
        <w:rPr>
          <w:rFonts w:hint="cs"/>
          <w:rtl/>
        </w:rPr>
        <w:t>ی</w:t>
      </w:r>
      <w:r w:rsidRPr="00A26173">
        <w:rPr>
          <w:rtl/>
        </w:rPr>
        <w:t xml:space="preserve"> صحنه م</w:t>
      </w:r>
      <w:r w:rsidRPr="00A26173">
        <w:rPr>
          <w:rFonts w:hint="cs"/>
          <w:rtl/>
        </w:rPr>
        <w:t>ی‌</w:t>
      </w:r>
      <w:r w:rsidRPr="00A26173">
        <w:rPr>
          <w:rFonts w:hint="eastAsia"/>
          <w:rtl/>
        </w:rPr>
        <w:t>تواند</w:t>
      </w:r>
      <w:r w:rsidRPr="00A26173">
        <w:rPr>
          <w:rtl/>
        </w:rPr>
        <w:t xml:space="preserve"> برابرنهاد هنجارگر</w:t>
      </w:r>
      <w:r w:rsidRPr="00A26173">
        <w:rPr>
          <w:rFonts w:hint="cs"/>
          <w:rtl/>
        </w:rPr>
        <w:t>ی</w:t>
      </w:r>
      <w:r w:rsidRPr="00A26173">
        <w:rPr>
          <w:rFonts w:hint="eastAsia"/>
          <w:rtl/>
        </w:rPr>
        <w:t>ز</w:t>
      </w:r>
      <w:r w:rsidRPr="00A26173">
        <w:rPr>
          <w:rFonts w:hint="cs"/>
          <w:rtl/>
        </w:rPr>
        <w:t>ی</w:t>
      </w:r>
      <w:r w:rsidRPr="00A26173">
        <w:rPr>
          <w:rtl/>
        </w:rPr>
        <w:t xml:space="preserve"> گو</w:t>
      </w:r>
      <w:r w:rsidRPr="00A26173">
        <w:rPr>
          <w:rFonts w:hint="cs"/>
          <w:rtl/>
        </w:rPr>
        <w:t>ی</w:t>
      </w:r>
      <w:r w:rsidRPr="00A26173">
        <w:rPr>
          <w:rFonts w:hint="eastAsia"/>
          <w:rtl/>
        </w:rPr>
        <w:t>ش</w:t>
      </w:r>
      <w:r w:rsidRPr="00A26173">
        <w:rPr>
          <w:rFonts w:hint="cs"/>
          <w:rtl/>
        </w:rPr>
        <w:t>ی</w:t>
      </w:r>
      <w:r w:rsidRPr="00A26173">
        <w:rPr>
          <w:rtl/>
        </w:rPr>
        <w:t xml:space="preserve"> در نظام نشانه‌ا</w:t>
      </w:r>
      <w:r w:rsidRPr="00A26173">
        <w:rPr>
          <w:rFonts w:hint="cs"/>
          <w:rtl/>
        </w:rPr>
        <w:t>ی</w:t>
      </w:r>
      <w:r w:rsidRPr="00A26173">
        <w:rPr>
          <w:rtl/>
        </w:rPr>
        <w:t xml:space="preserve"> صحنه باشد. برا</w:t>
      </w:r>
      <w:r w:rsidRPr="00A26173">
        <w:rPr>
          <w:rFonts w:hint="cs"/>
          <w:rtl/>
        </w:rPr>
        <w:t>ی</w:t>
      </w:r>
      <w:r w:rsidRPr="00A26173">
        <w:rPr>
          <w:rtl/>
        </w:rPr>
        <w:t xml:space="preserve"> نمونه م</w:t>
      </w:r>
      <w:r w:rsidRPr="00A26173">
        <w:rPr>
          <w:rFonts w:hint="cs"/>
          <w:rtl/>
        </w:rPr>
        <w:t>ی‌</w:t>
      </w:r>
      <w:r w:rsidRPr="00A26173">
        <w:rPr>
          <w:rFonts w:hint="eastAsia"/>
          <w:rtl/>
        </w:rPr>
        <w:t>توان</w:t>
      </w:r>
      <w:r w:rsidRPr="00A26173">
        <w:rPr>
          <w:rtl/>
        </w:rPr>
        <w:t xml:space="preserve"> به صحنه‌ها</w:t>
      </w:r>
      <w:r w:rsidRPr="00A26173">
        <w:rPr>
          <w:rFonts w:hint="cs"/>
          <w:rtl/>
        </w:rPr>
        <w:t>ی</w:t>
      </w:r>
      <w:r w:rsidRPr="00A26173">
        <w:rPr>
          <w:rtl/>
        </w:rPr>
        <w:t xml:space="preserve"> مربوط به رقص بالماسکه در ف</w:t>
      </w:r>
      <w:r w:rsidRPr="00A26173">
        <w:rPr>
          <w:rFonts w:hint="cs"/>
          <w:rtl/>
        </w:rPr>
        <w:t>ی</w:t>
      </w:r>
      <w:r w:rsidRPr="00A26173">
        <w:rPr>
          <w:rFonts w:hint="eastAsia"/>
          <w:rtl/>
        </w:rPr>
        <w:t>لم</w:t>
      </w:r>
      <w:r w:rsidRPr="00A26173">
        <w:rPr>
          <w:rtl/>
        </w:rPr>
        <w:t xml:space="preserve"> </w:t>
      </w:r>
      <w:r w:rsidRPr="00A26173">
        <w:rPr>
          <w:i/>
          <w:iCs/>
          <w:rtl/>
        </w:rPr>
        <w:t>چشمان باز</w:t>
      </w:r>
      <w:r>
        <w:rPr>
          <w:rFonts w:hint="cs"/>
          <w:i/>
          <w:iCs/>
          <w:rtl/>
        </w:rPr>
        <w:t xml:space="preserve"> </w:t>
      </w:r>
      <w:r w:rsidRPr="00A26173">
        <w:rPr>
          <w:i/>
          <w:iCs/>
          <w:rtl/>
        </w:rPr>
        <w:t>بسته</w:t>
      </w:r>
      <w:r w:rsidRPr="00A26173">
        <w:rPr>
          <w:rtl/>
        </w:rPr>
        <w:t xml:space="preserve"> </w:t>
      </w:r>
      <w:r>
        <w:rPr>
          <w:rFonts w:hint="cs"/>
          <w:rtl/>
        </w:rPr>
        <w:t xml:space="preserve">(استنلی کوبریک، </w:t>
      </w:r>
      <w:r w:rsidRPr="00A26173">
        <w:rPr>
          <w:rtl/>
        </w:rPr>
        <w:t>1999</w:t>
      </w:r>
      <w:r>
        <w:rPr>
          <w:rFonts w:hint="cs"/>
          <w:rtl/>
        </w:rPr>
        <w:t>)</w:t>
      </w:r>
      <w:r w:rsidRPr="00A26173">
        <w:rPr>
          <w:rtl/>
        </w:rPr>
        <w:t xml:space="preserve"> اشاره کرد.</w:t>
      </w:r>
      <w:r>
        <w:rPr>
          <w:rFonts w:hint="cs"/>
          <w:rtl/>
        </w:rPr>
        <w:t xml:space="preserve"> </w:t>
      </w:r>
      <w:r w:rsidR="00C46433">
        <w:rPr>
          <w:rFonts w:hint="cs"/>
          <w:rtl/>
        </w:rPr>
        <w:t xml:space="preserve">در فیلم </w:t>
      </w:r>
      <w:r w:rsidR="00C46433" w:rsidRPr="00C46433">
        <w:rPr>
          <w:rFonts w:hint="cs"/>
          <w:i/>
          <w:iCs/>
          <w:rtl/>
        </w:rPr>
        <w:t>شارلاتان</w:t>
      </w:r>
      <w:r w:rsidR="00C46433">
        <w:rPr>
          <w:rFonts w:hint="cs"/>
          <w:rtl/>
        </w:rPr>
        <w:t xml:space="preserve"> (</w:t>
      </w:r>
      <w:r w:rsidR="00776BEA">
        <w:rPr>
          <w:rFonts w:hint="cs"/>
          <w:rtl/>
        </w:rPr>
        <w:t>آرش معیریان، 1383</w:t>
      </w:r>
      <w:r w:rsidR="00C46433">
        <w:rPr>
          <w:rFonts w:hint="cs"/>
          <w:rtl/>
        </w:rPr>
        <w:t>)</w:t>
      </w:r>
      <w:r w:rsidR="00776BEA">
        <w:rPr>
          <w:rFonts w:hint="cs"/>
          <w:rtl/>
        </w:rPr>
        <w:t xml:space="preserve"> در صحنه‌هایی شخصیت‌ها در هیئت بتمن، قبایل آفریقایی، کابوی و ... در می‌آیند، صحنه، وسایل صحنه، لباس و گریم در این صحنه‌ها را می‌توان مصادیقی از هنجارگریزی گویشی به شمار آورد. </w:t>
      </w:r>
      <w:r w:rsidR="00776BEA" w:rsidRPr="00776BEA">
        <w:rPr>
          <w:rtl/>
        </w:rPr>
        <w:t>استفادة هجوآم</w:t>
      </w:r>
      <w:r w:rsidR="00776BEA" w:rsidRPr="00776BEA">
        <w:rPr>
          <w:rFonts w:hint="cs"/>
          <w:rtl/>
        </w:rPr>
        <w:t>ی</w:t>
      </w:r>
      <w:r w:rsidR="00776BEA" w:rsidRPr="00776BEA">
        <w:rPr>
          <w:rFonts w:hint="eastAsia"/>
          <w:rtl/>
        </w:rPr>
        <w:t>ز</w:t>
      </w:r>
      <w:r w:rsidR="00776BEA" w:rsidRPr="00776BEA">
        <w:rPr>
          <w:rtl/>
        </w:rPr>
        <w:t xml:space="preserve"> از حرکات سر به تقل</w:t>
      </w:r>
      <w:r w:rsidR="00776BEA" w:rsidRPr="00776BEA">
        <w:rPr>
          <w:rFonts w:hint="cs"/>
          <w:rtl/>
        </w:rPr>
        <w:t>ی</w:t>
      </w:r>
      <w:r w:rsidR="00776BEA" w:rsidRPr="00776BEA">
        <w:rPr>
          <w:rFonts w:hint="eastAsia"/>
          <w:rtl/>
        </w:rPr>
        <w:t>د</w:t>
      </w:r>
      <w:r w:rsidR="00776BEA" w:rsidRPr="00776BEA">
        <w:rPr>
          <w:rtl/>
        </w:rPr>
        <w:t xml:space="preserve"> از باز</w:t>
      </w:r>
      <w:r w:rsidR="00776BEA" w:rsidRPr="00776BEA">
        <w:rPr>
          <w:rFonts w:hint="cs"/>
          <w:rtl/>
        </w:rPr>
        <w:t>ی</w:t>
      </w:r>
      <w:r w:rsidR="00776BEA" w:rsidRPr="00776BEA">
        <w:rPr>
          <w:rFonts w:hint="eastAsia"/>
          <w:rtl/>
        </w:rPr>
        <w:t>گران</w:t>
      </w:r>
      <w:r w:rsidR="00776BEA" w:rsidRPr="00776BEA">
        <w:rPr>
          <w:rtl/>
        </w:rPr>
        <w:t xml:space="preserve"> هند</w:t>
      </w:r>
      <w:r w:rsidR="00776BEA" w:rsidRPr="00776BEA">
        <w:rPr>
          <w:rFonts w:hint="cs"/>
          <w:rtl/>
        </w:rPr>
        <w:t>ی</w:t>
      </w:r>
      <w:r w:rsidR="00776BEA">
        <w:rPr>
          <w:rFonts w:hint="cs"/>
          <w:rtl/>
        </w:rPr>
        <w:t xml:space="preserve"> نیز</w:t>
      </w:r>
      <w:r w:rsidR="00776BEA" w:rsidRPr="00776BEA">
        <w:rPr>
          <w:rtl/>
        </w:rPr>
        <w:t xml:space="preserve"> م</w:t>
      </w:r>
      <w:r w:rsidR="00776BEA" w:rsidRPr="00776BEA">
        <w:rPr>
          <w:rFonts w:hint="cs"/>
          <w:rtl/>
        </w:rPr>
        <w:t>ی‌</w:t>
      </w:r>
      <w:r w:rsidR="00776BEA" w:rsidRPr="00776BEA">
        <w:rPr>
          <w:rFonts w:hint="eastAsia"/>
          <w:rtl/>
        </w:rPr>
        <w:t>تواند</w:t>
      </w:r>
      <w:r w:rsidR="00776BEA" w:rsidRPr="00776BEA">
        <w:rPr>
          <w:rtl/>
        </w:rPr>
        <w:t xml:space="preserve"> نمونه‌ا</w:t>
      </w:r>
      <w:r w:rsidR="00776BEA" w:rsidRPr="00776BEA">
        <w:rPr>
          <w:rFonts w:hint="cs"/>
          <w:rtl/>
        </w:rPr>
        <w:t>ی</w:t>
      </w:r>
      <w:r w:rsidR="00776BEA" w:rsidRPr="00776BEA">
        <w:rPr>
          <w:rtl/>
        </w:rPr>
        <w:t xml:space="preserve"> برا</w:t>
      </w:r>
      <w:r w:rsidR="00776BEA" w:rsidRPr="00776BEA">
        <w:rPr>
          <w:rFonts w:hint="cs"/>
          <w:rtl/>
        </w:rPr>
        <w:t>ی</w:t>
      </w:r>
      <w:r w:rsidR="00776BEA" w:rsidRPr="00776BEA">
        <w:rPr>
          <w:rtl/>
        </w:rPr>
        <w:t xml:space="preserve"> ا</w:t>
      </w:r>
      <w:r w:rsidR="00776BEA" w:rsidRPr="00776BEA">
        <w:rPr>
          <w:rFonts w:hint="cs"/>
          <w:rtl/>
        </w:rPr>
        <w:t>ی</w:t>
      </w:r>
      <w:r w:rsidR="00776BEA" w:rsidRPr="00776BEA">
        <w:rPr>
          <w:rFonts w:hint="eastAsia"/>
          <w:rtl/>
        </w:rPr>
        <w:t>ن</w:t>
      </w:r>
      <w:r w:rsidR="00776BEA" w:rsidRPr="00776BEA">
        <w:rPr>
          <w:rtl/>
        </w:rPr>
        <w:t xml:space="preserve"> هنجارگر</w:t>
      </w:r>
      <w:r w:rsidR="00776BEA" w:rsidRPr="00776BEA">
        <w:rPr>
          <w:rFonts w:hint="cs"/>
          <w:rtl/>
        </w:rPr>
        <w:t>ی</w:t>
      </w:r>
      <w:r w:rsidR="00776BEA" w:rsidRPr="00776BEA">
        <w:rPr>
          <w:rFonts w:hint="eastAsia"/>
          <w:rtl/>
        </w:rPr>
        <w:t>ز</w:t>
      </w:r>
      <w:r w:rsidR="00776BEA" w:rsidRPr="00776BEA">
        <w:rPr>
          <w:rFonts w:hint="cs"/>
          <w:rtl/>
        </w:rPr>
        <w:t>ی</w:t>
      </w:r>
      <w:r w:rsidR="00776BEA" w:rsidRPr="00776BEA">
        <w:rPr>
          <w:rtl/>
        </w:rPr>
        <w:t xml:space="preserve"> باشد.</w:t>
      </w:r>
    </w:p>
    <w:p w:rsidR="00241061" w:rsidRDefault="00241061" w:rsidP="00241061">
      <w:pPr>
        <w:pStyle w:val="Heading1"/>
        <w:rPr>
          <w:rtl/>
        </w:rPr>
      </w:pPr>
      <w:r>
        <w:rPr>
          <w:rFonts w:hint="cs"/>
          <w:rtl/>
        </w:rPr>
        <w:t>5-3-4 هنجارگریزی سبکی در سینما</w:t>
      </w:r>
    </w:p>
    <w:p w:rsidR="00776BEA" w:rsidRPr="006F7378" w:rsidRDefault="002670CC" w:rsidP="006F7378">
      <w:pPr>
        <w:rPr>
          <w:rFonts w:hint="cs"/>
          <w:rtl/>
        </w:rPr>
      </w:pPr>
      <w:r>
        <w:rPr>
          <w:rFonts w:hint="cs"/>
          <w:rtl/>
        </w:rPr>
        <w:t xml:space="preserve">به کار بردن سبک‌های متفاوت سینمایی در یک فیلم سینمایی می‌تواند، نمونه از هنجارگریزی سبکی در سینما باشد. برای مثال می‌توان به فیلم </w:t>
      </w:r>
      <w:r w:rsidRPr="002670CC">
        <w:rPr>
          <w:rFonts w:hint="cs"/>
          <w:i/>
          <w:iCs/>
          <w:rtl/>
        </w:rPr>
        <w:t>فروشنده</w:t>
      </w:r>
      <w:r>
        <w:rPr>
          <w:rFonts w:hint="cs"/>
          <w:rtl/>
        </w:rPr>
        <w:t xml:space="preserve"> (اصغر فرهادی، 1395) اشاره کرد، کارگردانی این فیلم مبتنی بر تدوین تداومی است در حالی که صحنة نخست آن </w:t>
      </w:r>
      <w:r w:rsidR="006F7378">
        <w:rPr>
          <w:rFonts w:hint="cs"/>
          <w:rtl/>
        </w:rPr>
        <w:t xml:space="preserve">که حدود دو دقیقه طول می‌کشد با سبک برداشت بلند کارگردانی شده است. استفاده از بازیگران حرفه‌ای در فیلمی که همة بازیگران آن نابازیگر هستند، نمونة دیگری از هنجارگریزی سبکی قلمداد می‌شود؛ مثل حضور محمّدعلی کشاورز در فیلم </w:t>
      </w:r>
      <w:r w:rsidR="006F7378">
        <w:rPr>
          <w:rFonts w:hint="cs"/>
          <w:i/>
          <w:iCs/>
          <w:rtl/>
        </w:rPr>
        <w:t xml:space="preserve">زیر </w:t>
      </w:r>
      <w:r w:rsidR="006F7378">
        <w:rPr>
          <w:rFonts w:hint="cs"/>
          <w:i/>
          <w:iCs/>
          <w:rtl/>
        </w:rPr>
        <w:lastRenderedPageBreak/>
        <w:t>درختان زیتون</w:t>
      </w:r>
      <w:r w:rsidR="006F7378">
        <w:rPr>
          <w:rFonts w:hint="cs"/>
          <w:rtl/>
        </w:rPr>
        <w:t xml:space="preserve"> (عبّاس کیارستمی، 1372). به عنوان نمونه‌ای از هنجارگریزی سبکی در نظام نشانه‌ای ژست بازیگر، </w:t>
      </w:r>
      <w:r w:rsidR="006F7378" w:rsidRPr="006F7378">
        <w:rPr>
          <w:rtl/>
        </w:rPr>
        <w:t>م</w:t>
      </w:r>
      <w:r w:rsidR="006F7378" w:rsidRPr="006F7378">
        <w:rPr>
          <w:rFonts w:hint="cs"/>
          <w:rtl/>
        </w:rPr>
        <w:t>ی‌</w:t>
      </w:r>
      <w:r w:rsidR="006F7378" w:rsidRPr="006F7378">
        <w:rPr>
          <w:rFonts w:hint="eastAsia"/>
          <w:rtl/>
        </w:rPr>
        <w:t>توان</w:t>
      </w:r>
      <w:r w:rsidR="006F7378" w:rsidRPr="006F7378">
        <w:rPr>
          <w:rtl/>
        </w:rPr>
        <w:t xml:space="preserve"> به صحنه‌ا</w:t>
      </w:r>
      <w:r w:rsidR="006F7378" w:rsidRPr="006F7378">
        <w:rPr>
          <w:rFonts w:hint="cs"/>
          <w:rtl/>
        </w:rPr>
        <w:t>ی</w:t>
      </w:r>
      <w:r w:rsidR="006F7378" w:rsidRPr="006F7378">
        <w:rPr>
          <w:rtl/>
        </w:rPr>
        <w:t xml:space="preserve"> از ف</w:t>
      </w:r>
      <w:r w:rsidR="006F7378" w:rsidRPr="006F7378">
        <w:rPr>
          <w:rFonts w:hint="cs"/>
          <w:rtl/>
        </w:rPr>
        <w:t>ی</w:t>
      </w:r>
      <w:r w:rsidR="006F7378" w:rsidRPr="006F7378">
        <w:rPr>
          <w:rFonts w:hint="eastAsia"/>
          <w:rtl/>
        </w:rPr>
        <w:t>لم</w:t>
      </w:r>
      <w:r w:rsidR="006F7378" w:rsidRPr="006F7378">
        <w:rPr>
          <w:rtl/>
        </w:rPr>
        <w:t xml:space="preserve"> </w:t>
      </w:r>
      <w:r w:rsidR="006F7378" w:rsidRPr="006F7378">
        <w:rPr>
          <w:i/>
          <w:iCs/>
          <w:rtl/>
        </w:rPr>
        <w:t>کودک</w:t>
      </w:r>
      <w:r w:rsidR="006F7378">
        <w:rPr>
          <w:rtl/>
        </w:rPr>
        <w:t xml:space="preserve"> </w:t>
      </w:r>
      <w:r w:rsidR="006F7378">
        <w:rPr>
          <w:rFonts w:hint="cs"/>
          <w:rtl/>
        </w:rPr>
        <w:t xml:space="preserve">(چارلی چاپلین، </w:t>
      </w:r>
      <w:r w:rsidR="006F7378" w:rsidRPr="006F7378">
        <w:rPr>
          <w:rtl/>
        </w:rPr>
        <w:t>1921</w:t>
      </w:r>
      <w:r w:rsidR="006F7378">
        <w:rPr>
          <w:rFonts w:hint="cs"/>
          <w:rtl/>
        </w:rPr>
        <w:t>)</w:t>
      </w:r>
      <w:r w:rsidR="006F7378" w:rsidRPr="006F7378">
        <w:rPr>
          <w:rtl/>
        </w:rPr>
        <w:t xml:space="preserve"> </w:t>
      </w:r>
      <w:r w:rsidR="006F7378" w:rsidRPr="006F7378">
        <w:rPr>
          <w:rFonts w:hint="eastAsia"/>
          <w:rtl/>
        </w:rPr>
        <w:t>اشاره</w:t>
      </w:r>
      <w:r w:rsidR="006F7378" w:rsidRPr="006F7378">
        <w:rPr>
          <w:rtl/>
        </w:rPr>
        <w:t xml:space="preserve"> کرد که در آن چارل</w:t>
      </w:r>
      <w:r w:rsidR="006F7378" w:rsidRPr="006F7378">
        <w:rPr>
          <w:rFonts w:hint="cs"/>
          <w:rtl/>
        </w:rPr>
        <w:t>ی</w:t>
      </w:r>
      <w:r w:rsidR="006F7378" w:rsidRPr="006F7378">
        <w:rPr>
          <w:rtl/>
        </w:rPr>
        <w:t xml:space="preserve"> در جر</w:t>
      </w:r>
      <w:r w:rsidR="006F7378" w:rsidRPr="006F7378">
        <w:rPr>
          <w:rFonts w:hint="cs"/>
          <w:rtl/>
        </w:rPr>
        <w:t>ی</w:t>
      </w:r>
      <w:r w:rsidR="006F7378" w:rsidRPr="006F7378">
        <w:rPr>
          <w:rFonts w:hint="eastAsia"/>
          <w:rtl/>
        </w:rPr>
        <w:t>ان</w:t>
      </w:r>
      <w:r w:rsidR="006F7378" w:rsidRPr="006F7378">
        <w:rPr>
          <w:rtl/>
        </w:rPr>
        <w:t xml:space="preserve"> نزاع پسربچّة قهرمان ف</w:t>
      </w:r>
      <w:r w:rsidR="006F7378" w:rsidRPr="006F7378">
        <w:rPr>
          <w:rFonts w:hint="cs"/>
          <w:rtl/>
        </w:rPr>
        <w:t>ی</w:t>
      </w:r>
      <w:r w:rsidR="006F7378" w:rsidRPr="006F7378">
        <w:rPr>
          <w:rFonts w:hint="eastAsia"/>
          <w:rtl/>
        </w:rPr>
        <w:t>لم</w:t>
      </w:r>
      <w:r w:rsidR="006F7378">
        <w:rPr>
          <w:rFonts w:hint="cs"/>
          <w:rtl/>
        </w:rPr>
        <w:t xml:space="preserve"> با پسربچّة همسایه</w:t>
      </w:r>
      <w:r w:rsidR="006F7378" w:rsidRPr="006F7378">
        <w:rPr>
          <w:rFonts w:hint="eastAsia"/>
          <w:rtl/>
        </w:rPr>
        <w:t>،</w:t>
      </w:r>
      <w:r w:rsidR="006F7378" w:rsidRPr="006F7378">
        <w:rPr>
          <w:rtl/>
        </w:rPr>
        <w:t xml:space="preserve"> رفتارها و ژست‌ها</w:t>
      </w:r>
      <w:r w:rsidR="006F7378" w:rsidRPr="006F7378">
        <w:rPr>
          <w:rFonts w:hint="cs"/>
          <w:rtl/>
        </w:rPr>
        <w:t>یی</w:t>
      </w:r>
      <w:r w:rsidR="006F7378" w:rsidRPr="006F7378">
        <w:rPr>
          <w:rtl/>
        </w:rPr>
        <w:t xml:space="preserve"> مربوط به مسابقات کشت</w:t>
      </w:r>
      <w:r w:rsidR="006F7378" w:rsidRPr="006F7378">
        <w:rPr>
          <w:rFonts w:hint="cs"/>
          <w:rtl/>
        </w:rPr>
        <w:t>ی</w:t>
      </w:r>
      <w:r w:rsidR="006F7378" w:rsidRPr="006F7378">
        <w:rPr>
          <w:rtl/>
        </w:rPr>
        <w:t xml:space="preserve"> کج از خود بروز م</w:t>
      </w:r>
      <w:r w:rsidR="006F7378" w:rsidRPr="006F7378">
        <w:rPr>
          <w:rFonts w:hint="cs"/>
          <w:rtl/>
        </w:rPr>
        <w:t>ی‌</w:t>
      </w:r>
      <w:r w:rsidR="006F7378" w:rsidRPr="006F7378">
        <w:rPr>
          <w:rFonts w:hint="eastAsia"/>
          <w:rtl/>
        </w:rPr>
        <w:t>دهد</w:t>
      </w:r>
      <w:r w:rsidR="006F7378" w:rsidRPr="006F7378">
        <w:rPr>
          <w:rtl/>
        </w:rPr>
        <w:t>.</w:t>
      </w:r>
    </w:p>
    <w:p w:rsidR="00241061" w:rsidRDefault="00241061" w:rsidP="00241061">
      <w:pPr>
        <w:pStyle w:val="Heading1"/>
        <w:rPr>
          <w:rtl/>
        </w:rPr>
      </w:pPr>
      <w:r>
        <w:rPr>
          <w:rFonts w:hint="cs"/>
          <w:rtl/>
        </w:rPr>
        <w:t>6-3-4 هنجارگریزی زمانی در سینما</w:t>
      </w:r>
    </w:p>
    <w:p w:rsidR="0064758A" w:rsidRPr="0064758A" w:rsidRDefault="00107BFA" w:rsidP="00F812C4">
      <w:pPr>
        <w:rPr>
          <w:rFonts w:hint="cs"/>
          <w:rtl/>
        </w:rPr>
      </w:pPr>
      <w:r w:rsidRPr="00107BFA">
        <w:rPr>
          <w:rtl/>
        </w:rPr>
        <w:t>استفاده از عناصر</w:t>
      </w:r>
      <w:r w:rsidRPr="00107BFA">
        <w:rPr>
          <w:rFonts w:hint="cs"/>
          <w:rtl/>
        </w:rPr>
        <w:t>ی</w:t>
      </w:r>
      <w:r w:rsidRPr="00107BFA">
        <w:rPr>
          <w:rtl/>
        </w:rPr>
        <w:t xml:space="preserve"> مربوط به گذشته در طراح</w:t>
      </w:r>
      <w:r w:rsidRPr="00107BFA">
        <w:rPr>
          <w:rFonts w:hint="cs"/>
          <w:rtl/>
        </w:rPr>
        <w:t>ی</w:t>
      </w:r>
      <w:r w:rsidRPr="00107BFA">
        <w:rPr>
          <w:rtl/>
        </w:rPr>
        <w:t xml:space="preserve"> صحنة </w:t>
      </w:r>
      <w:r w:rsidRPr="00107BFA">
        <w:rPr>
          <w:rFonts w:hint="cs"/>
          <w:rtl/>
        </w:rPr>
        <w:t>ی</w:t>
      </w:r>
      <w:r w:rsidRPr="00107BFA">
        <w:rPr>
          <w:rFonts w:hint="eastAsia"/>
          <w:rtl/>
        </w:rPr>
        <w:t>ک</w:t>
      </w:r>
      <w:r w:rsidRPr="00107BFA">
        <w:rPr>
          <w:rtl/>
        </w:rPr>
        <w:t xml:space="preserve"> ف</w:t>
      </w:r>
      <w:r w:rsidRPr="00107BFA">
        <w:rPr>
          <w:rFonts w:hint="cs"/>
          <w:rtl/>
        </w:rPr>
        <w:t>ی</w:t>
      </w:r>
      <w:r w:rsidRPr="00107BFA">
        <w:rPr>
          <w:rFonts w:hint="eastAsia"/>
          <w:rtl/>
        </w:rPr>
        <w:t>لم</w:t>
      </w:r>
      <w:r w:rsidRPr="00107BFA">
        <w:rPr>
          <w:rtl/>
        </w:rPr>
        <w:t xml:space="preserve"> امروز</w:t>
      </w:r>
      <w:r w:rsidRPr="00107BFA">
        <w:rPr>
          <w:rFonts w:hint="cs"/>
          <w:rtl/>
        </w:rPr>
        <w:t>ی</w:t>
      </w:r>
      <w:r w:rsidRPr="00107BFA">
        <w:rPr>
          <w:rFonts w:hint="eastAsia"/>
          <w:rtl/>
        </w:rPr>
        <w:t>،</w:t>
      </w:r>
      <w:r w:rsidRPr="00107BFA">
        <w:rPr>
          <w:rtl/>
        </w:rPr>
        <w:t xml:space="preserve"> م</w:t>
      </w:r>
      <w:r w:rsidRPr="00107BFA">
        <w:rPr>
          <w:rFonts w:hint="cs"/>
          <w:rtl/>
        </w:rPr>
        <w:t>ی‌</w:t>
      </w:r>
      <w:r w:rsidRPr="00107BFA">
        <w:rPr>
          <w:rFonts w:hint="eastAsia"/>
          <w:rtl/>
        </w:rPr>
        <w:t>تواند</w:t>
      </w:r>
      <w:r w:rsidRPr="00107BFA">
        <w:rPr>
          <w:rtl/>
        </w:rPr>
        <w:t xml:space="preserve"> برابرنهاد</w:t>
      </w:r>
      <w:r w:rsidRPr="00107BFA">
        <w:rPr>
          <w:rFonts w:hint="cs"/>
          <w:rtl/>
        </w:rPr>
        <w:t>ی</w:t>
      </w:r>
      <w:r w:rsidRPr="00107BFA">
        <w:rPr>
          <w:rtl/>
        </w:rPr>
        <w:t xml:space="preserve"> برا</w:t>
      </w:r>
      <w:r w:rsidRPr="00107BFA">
        <w:rPr>
          <w:rFonts w:hint="cs"/>
          <w:rtl/>
        </w:rPr>
        <w:t>ی</w:t>
      </w:r>
      <w:r w:rsidRPr="00107BFA">
        <w:rPr>
          <w:rtl/>
        </w:rPr>
        <w:t xml:space="preserve"> هنجارگر</w:t>
      </w:r>
      <w:r w:rsidRPr="00107BFA">
        <w:rPr>
          <w:rFonts w:hint="cs"/>
          <w:rtl/>
        </w:rPr>
        <w:t>ی</w:t>
      </w:r>
      <w:r w:rsidRPr="00107BFA">
        <w:rPr>
          <w:rFonts w:hint="eastAsia"/>
          <w:rtl/>
        </w:rPr>
        <w:t>ز</w:t>
      </w:r>
      <w:r w:rsidRPr="00107BFA">
        <w:rPr>
          <w:rFonts w:hint="cs"/>
          <w:rtl/>
        </w:rPr>
        <w:t>ی</w:t>
      </w:r>
      <w:r w:rsidRPr="00107BFA">
        <w:rPr>
          <w:rtl/>
        </w:rPr>
        <w:t xml:space="preserve"> زمان</w:t>
      </w:r>
      <w:r w:rsidRPr="00107BFA">
        <w:rPr>
          <w:rFonts w:hint="cs"/>
          <w:rtl/>
        </w:rPr>
        <w:t>ی</w:t>
      </w:r>
      <w:r w:rsidRPr="00107BFA">
        <w:rPr>
          <w:rtl/>
        </w:rPr>
        <w:t xml:space="preserve"> در نظام نشانه‌ا</w:t>
      </w:r>
      <w:r w:rsidRPr="00107BFA">
        <w:rPr>
          <w:rFonts w:hint="cs"/>
          <w:rtl/>
        </w:rPr>
        <w:t>ی</w:t>
      </w:r>
      <w:r w:rsidRPr="00107BFA">
        <w:rPr>
          <w:rtl/>
        </w:rPr>
        <w:t xml:space="preserve"> صحنه به حساب آ</w:t>
      </w:r>
      <w:r w:rsidRPr="00107BFA">
        <w:rPr>
          <w:rFonts w:hint="cs"/>
          <w:rtl/>
        </w:rPr>
        <w:t>ی</w:t>
      </w:r>
      <w:r w:rsidRPr="00107BFA">
        <w:rPr>
          <w:rFonts w:hint="eastAsia"/>
          <w:rtl/>
        </w:rPr>
        <w:t>د</w:t>
      </w:r>
      <w:r>
        <w:rPr>
          <w:rFonts w:hint="cs"/>
          <w:rtl/>
        </w:rPr>
        <w:t>؛</w:t>
      </w:r>
      <w:r w:rsidRPr="00107BFA">
        <w:rPr>
          <w:rtl/>
        </w:rPr>
        <w:t xml:space="preserve"> برا</w:t>
      </w:r>
      <w:r w:rsidRPr="00107BFA">
        <w:rPr>
          <w:rFonts w:hint="cs"/>
          <w:rtl/>
        </w:rPr>
        <w:t>ی</w:t>
      </w:r>
      <w:r w:rsidRPr="00107BFA">
        <w:rPr>
          <w:rtl/>
        </w:rPr>
        <w:t xml:space="preserve"> نمونه در ف</w:t>
      </w:r>
      <w:r w:rsidRPr="00107BFA">
        <w:rPr>
          <w:rFonts w:hint="cs"/>
          <w:rtl/>
        </w:rPr>
        <w:t>ی</w:t>
      </w:r>
      <w:r w:rsidRPr="00107BFA">
        <w:rPr>
          <w:rFonts w:hint="eastAsia"/>
          <w:rtl/>
        </w:rPr>
        <w:t>لم</w:t>
      </w:r>
      <w:r w:rsidRPr="00107BFA">
        <w:rPr>
          <w:rtl/>
        </w:rPr>
        <w:t xml:space="preserve"> سحرشده</w:t>
      </w:r>
      <w:r>
        <w:rPr>
          <w:rStyle w:val="FootnoteReference"/>
          <w:rtl/>
        </w:rPr>
        <w:footnoteReference w:id="48"/>
      </w:r>
      <w:r>
        <w:rPr>
          <w:rtl/>
        </w:rPr>
        <w:t xml:space="preserve"> </w:t>
      </w:r>
      <w:r>
        <w:rPr>
          <w:rFonts w:hint="cs"/>
          <w:rtl/>
        </w:rPr>
        <w:t>(کوین لیما، 2007)</w:t>
      </w:r>
      <w:r w:rsidRPr="00107BFA">
        <w:rPr>
          <w:rtl/>
        </w:rPr>
        <w:t xml:space="preserve"> صحنه‌ها</w:t>
      </w:r>
      <w:r w:rsidRPr="00107BFA">
        <w:rPr>
          <w:rFonts w:hint="cs"/>
          <w:rtl/>
        </w:rPr>
        <w:t>یی</w:t>
      </w:r>
      <w:r w:rsidRPr="00107BFA">
        <w:rPr>
          <w:rtl/>
        </w:rPr>
        <w:t xml:space="preserve"> وجود دارد که در صحنه‌پرداز</w:t>
      </w:r>
      <w:r w:rsidRPr="00107BFA">
        <w:rPr>
          <w:rFonts w:hint="cs"/>
          <w:rtl/>
        </w:rPr>
        <w:t>ی</w:t>
      </w:r>
      <w:r w:rsidRPr="00107BFA">
        <w:rPr>
          <w:rtl/>
        </w:rPr>
        <w:t xml:space="preserve"> آن‌ها از عناصر مربوط به زمان گذش</w:t>
      </w:r>
      <w:r w:rsidRPr="00107BFA">
        <w:rPr>
          <w:rFonts w:hint="eastAsia"/>
          <w:rtl/>
        </w:rPr>
        <w:t>ته</w:t>
      </w:r>
      <w:r w:rsidRPr="00107BFA">
        <w:rPr>
          <w:rtl/>
        </w:rPr>
        <w:t xml:space="preserve"> بهره گرفته شده است.</w:t>
      </w:r>
      <w:r>
        <w:rPr>
          <w:rFonts w:hint="cs"/>
          <w:rtl/>
        </w:rPr>
        <w:t xml:space="preserve"> استفاده از تمهیدهای گذار</w:t>
      </w:r>
      <w:r>
        <w:rPr>
          <w:rStyle w:val="FootnoteReference"/>
          <w:rtl/>
        </w:rPr>
        <w:footnoteReference w:id="49"/>
      </w:r>
      <w:r>
        <w:rPr>
          <w:rFonts w:hint="cs"/>
          <w:rtl/>
        </w:rPr>
        <w:t xml:space="preserve"> قدیمی مثل انواع وایپ و آیریس در فیلم نیش (جرج روی هیل، 1973) را می‌توان نمونه‌ای از هنجارگریزی زمانی به شمار آورد.</w:t>
      </w:r>
      <w:r w:rsidR="00F812C4">
        <w:rPr>
          <w:rFonts w:hint="cs"/>
          <w:rtl/>
        </w:rPr>
        <w:t xml:space="preserve"> </w:t>
      </w:r>
      <w:r w:rsidR="00F812C4" w:rsidRPr="00F812C4">
        <w:rPr>
          <w:rtl/>
        </w:rPr>
        <w:t>استفاده از موس</w:t>
      </w:r>
      <w:r w:rsidR="00F812C4" w:rsidRPr="00F812C4">
        <w:rPr>
          <w:rFonts w:hint="cs"/>
          <w:rtl/>
        </w:rPr>
        <w:t>ی</w:t>
      </w:r>
      <w:r w:rsidR="00F812C4" w:rsidRPr="00F812C4">
        <w:rPr>
          <w:rFonts w:hint="eastAsia"/>
          <w:rtl/>
        </w:rPr>
        <w:t>ق</w:t>
      </w:r>
      <w:r w:rsidR="00F812C4" w:rsidRPr="00F812C4">
        <w:rPr>
          <w:rFonts w:hint="cs"/>
          <w:rtl/>
        </w:rPr>
        <w:t>ی</w:t>
      </w:r>
      <w:r w:rsidR="00F812C4" w:rsidRPr="00F812C4">
        <w:rPr>
          <w:rtl/>
        </w:rPr>
        <w:t xml:space="preserve"> مربوط به زمان‌ها</w:t>
      </w:r>
      <w:r w:rsidR="00F812C4" w:rsidRPr="00F812C4">
        <w:rPr>
          <w:rFonts w:hint="cs"/>
          <w:rtl/>
        </w:rPr>
        <w:t>ی</w:t>
      </w:r>
      <w:r w:rsidR="00F812C4">
        <w:rPr>
          <w:rtl/>
        </w:rPr>
        <w:t xml:space="preserve"> گذشته</w:t>
      </w:r>
      <w:r w:rsidR="00F812C4" w:rsidRPr="00F812C4">
        <w:rPr>
          <w:rFonts w:hint="eastAsia"/>
          <w:rtl/>
        </w:rPr>
        <w:t>،</w:t>
      </w:r>
      <w:r w:rsidR="00F812C4" w:rsidRPr="00F812C4">
        <w:rPr>
          <w:rtl/>
        </w:rPr>
        <w:t xml:space="preserve"> م</w:t>
      </w:r>
      <w:r w:rsidR="00F812C4" w:rsidRPr="00F812C4">
        <w:rPr>
          <w:rFonts w:hint="cs"/>
          <w:rtl/>
        </w:rPr>
        <w:t>ی‌</w:t>
      </w:r>
      <w:r w:rsidR="00F812C4" w:rsidRPr="00F812C4">
        <w:rPr>
          <w:rFonts w:hint="eastAsia"/>
          <w:rtl/>
        </w:rPr>
        <w:t>تواند</w:t>
      </w:r>
      <w:r w:rsidR="00F812C4" w:rsidRPr="00F812C4">
        <w:rPr>
          <w:rtl/>
        </w:rPr>
        <w:t xml:space="preserve"> برابرنهاد هنجارگر</w:t>
      </w:r>
      <w:r w:rsidR="00F812C4" w:rsidRPr="00F812C4">
        <w:rPr>
          <w:rFonts w:hint="cs"/>
          <w:rtl/>
        </w:rPr>
        <w:t>ی</w:t>
      </w:r>
      <w:r w:rsidR="00F812C4" w:rsidRPr="00F812C4">
        <w:rPr>
          <w:rFonts w:hint="eastAsia"/>
          <w:rtl/>
        </w:rPr>
        <w:t>ز</w:t>
      </w:r>
      <w:r w:rsidR="00F812C4" w:rsidRPr="00F812C4">
        <w:rPr>
          <w:rFonts w:hint="cs"/>
          <w:rtl/>
        </w:rPr>
        <w:t>ی</w:t>
      </w:r>
      <w:r w:rsidR="00F812C4" w:rsidRPr="00F812C4">
        <w:rPr>
          <w:rtl/>
        </w:rPr>
        <w:t xml:space="preserve"> زمان</w:t>
      </w:r>
      <w:r w:rsidR="00F812C4" w:rsidRPr="00F812C4">
        <w:rPr>
          <w:rFonts w:hint="cs"/>
          <w:rtl/>
        </w:rPr>
        <w:t>ی</w:t>
      </w:r>
      <w:r w:rsidR="00F812C4" w:rsidRPr="00F812C4">
        <w:rPr>
          <w:rtl/>
        </w:rPr>
        <w:t xml:space="preserve"> در نظام نشانه‌ا</w:t>
      </w:r>
      <w:r w:rsidR="00F812C4" w:rsidRPr="00F812C4">
        <w:rPr>
          <w:rFonts w:hint="cs"/>
          <w:rtl/>
        </w:rPr>
        <w:t>ی</w:t>
      </w:r>
      <w:r w:rsidR="00F812C4" w:rsidRPr="00F812C4">
        <w:rPr>
          <w:rtl/>
        </w:rPr>
        <w:t xml:space="preserve"> موس</w:t>
      </w:r>
      <w:r w:rsidR="00F812C4" w:rsidRPr="00F812C4">
        <w:rPr>
          <w:rFonts w:hint="cs"/>
          <w:rtl/>
        </w:rPr>
        <w:t>ی</w:t>
      </w:r>
      <w:r w:rsidR="00F812C4" w:rsidRPr="00F812C4">
        <w:rPr>
          <w:rFonts w:hint="eastAsia"/>
          <w:rtl/>
        </w:rPr>
        <w:t>ق</w:t>
      </w:r>
      <w:r w:rsidR="00F812C4" w:rsidRPr="00F812C4">
        <w:rPr>
          <w:rFonts w:hint="cs"/>
          <w:rtl/>
        </w:rPr>
        <w:t>ی</w:t>
      </w:r>
      <w:r w:rsidR="00F812C4" w:rsidRPr="00F812C4">
        <w:rPr>
          <w:rtl/>
        </w:rPr>
        <w:t xml:space="preserve"> ف</w:t>
      </w:r>
      <w:r w:rsidR="00F812C4" w:rsidRPr="00F812C4">
        <w:rPr>
          <w:rFonts w:hint="cs"/>
          <w:rtl/>
        </w:rPr>
        <w:t>ی</w:t>
      </w:r>
      <w:r w:rsidR="00F812C4" w:rsidRPr="00F812C4">
        <w:rPr>
          <w:rFonts w:hint="eastAsia"/>
          <w:rtl/>
        </w:rPr>
        <w:t>لم</w:t>
      </w:r>
      <w:r w:rsidR="00F812C4" w:rsidRPr="00F812C4">
        <w:rPr>
          <w:rtl/>
        </w:rPr>
        <w:t xml:space="preserve"> باشد. برا</w:t>
      </w:r>
      <w:r w:rsidR="00F812C4" w:rsidRPr="00F812C4">
        <w:rPr>
          <w:rFonts w:hint="cs"/>
          <w:rtl/>
        </w:rPr>
        <w:t>ی</w:t>
      </w:r>
      <w:r w:rsidR="00F812C4" w:rsidRPr="00F812C4">
        <w:rPr>
          <w:rtl/>
        </w:rPr>
        <w:t xml:space="preserve"> نمونه م</w:t>
      </w:r>
      <w:r w:rsidR="00F812C4" w:rsidRPr="00F812C4">
        <w:rPr>
          <w:rFonts w:hint="cs"/>
          <w:rtl/>
        </w:rPr>
        <w:t>ی‌</w:t>
      </w:r>
      <w:r w:rsidR="00F812C4" w:rsidRPr="00F812C4">
        <w:rPr>
          <w:rFonts w:hint="eastAsia"/>
          <w:rtl/>
        </w:rPr>
        <w:t>توان</w:t>
      </w:r>
      <w:r w:rsidR="00F812C4" w:rsidRPr="00F812C4">
        <w:rPr>
          <w:rtl/>
        </w:rPr>
        <w:t xml:space="preserve"> به استفاده از موس</w:t>
      </w:r>
      <w:r w:rsidR="00F812C4" w:rsidRPr="00F812C4">
        <w:rPr>
          <w:rFonts w:hint="cs"/>
          <w:rtl/>
        </w:rPr>
        <w:t>ی</w:t>
      </w:r>
      <w:r w:rsidR="00F812C4" w:rsidRPr="00F812C4">
        <w:rPr>
          <w:rFonts w:hint="eastAsia"/>
          <w:rtl/>
        </w:rPr>
        <w:t>ق</w:t>
      </w:r>
      <w:r w:rsidR="00F812C4" w:rsidRPr="00F812C4">
        <w:rPr>
          <w:rFonts w:hint="cs"/>
          <w:rtl/>
        </w:rPr>
        <w:t>ی‌</w:t>
      </w:r>
      <w:r w:rsidR="00F812C4" w:rsidRPr="00F812C4">
        <w:rPr>
          <w:rFonts w:hint="eastAsia"/>
          <w:rtl/>
        </w:rPr>
        <w:t>ها</w:t>
      </w:r>
      <w:r w:rsidR="00F812C4" w:rsidRPr="00F812C4">
        <w:rPr>
          <w:rFonts w:hint="cs"/>
          <w:rtl/>
        </w:rPr>
        <w:t>ی</w:t>
      </w:r>
      <w:r w:rsidR="00F812C4" w:rsidRPr="00F812C4">
        <w:rPr>
          <w:rtl/>
        </w:rPr>
        <w:t xml:space="preserve"> عامه‌پسند ده</w:t>
      </w:r>
      <w:r w:rsidR="00F812C4">
        <w:rPr>
          <w:rFonts w:hint="cs"/>
          <w:rtl/>
        </w:rPr>
        <w:t>ه‌های سی و</w:t>
      </w:r>
      <w:r w:rsidR="00F812C4" w:rsidRPr="00F812C4">
        <w:rPr>
          <w:rtl/>
        </w:rPr>
        <w:t xml:space="preserve"> چهل در ف</w:t>
      </w:r>
      <w:r w:rsidR="00F812C4" w:rsidRPr="00F812C4">
        <w:rPr>
          <w:rFonts w:hint="cs"/>
          <w:rtl/>
        </w:rPr>
        <w:t>ی</w:t>
      </w:r>
      <w:r w:rsidR="00F812C4" w:rsidRPr="00F812C4">
        <w:rPr>
          <w:rFonts w:hint="eastAsia"/>
          <w:rtl/>
        </w:rPr>
        <w:t>لم</w:t>
      </w:r>
      <w:r w:rsidR="00F812C4" w:rsidRPr="00F812C4">
        <w:rPr>
          <w:rtl/>
        </w:rPr>
        <w:t xml:space="preserve"> مستند </w:t>
      </w:r>
      <w:r w:rsidR="00F812C4" w:rsidRPr="00F812C4">
        <w:rPr>
          <w:i/>
          <w:iCs/>
          <w:rtl/>
        </w:rPr>
        <w:t>تهران انار ندارد</w:t>
      </w:r>
      <w:r w:rsidR="00F812C4" w:rsidRPr="00F812C4">
        <w:rPr>
          <w:rtl/>
        </w:rPr>
        <w:t xml:space="preserve"> </w:t>
      </w:r>
      <w:r w:rsidR="00F812C4">
        <w:rPr>
          <w:rFonts w:hint="cs"/>
          <w:rtl/>
        </w:rPr>
        <w:t xml:space="preserve">(مسعود بخشی، </w:t>
      </w:r>
      <w:r w:rsidR="00F812C4" w:rsidRPr="00F812C4">
        <w:rPr>
          <w:rtl/>
        </w:rPr>
        <w:t>1386</w:t>
      </w:r>
      <w:r w:rsidR="00F812C4">
        <w:rPr>
          <w:rFonts w:hint="cs"/>
          <w:rtl/>
        </w:rPr>
        <w:t>)</w:t>
      </w:r>
      <w:r w:rsidR="00F812C4" w:rsidRPr="00F812C4">
        <w:rPr>
          <w:rtl/>
        </w:rPr>
        <w:t xml:space="preserve"> اشاره کرد.</w:t>
      </w:r>
    </w:p>
    <w:p w:rsidR="00241061" w:rsidRDefault="00241061" w:rsidP="00241061">
      <w:pPr>
        <w:pStyle w:val="Heading1"/>
        <w:rPr>
          <w:rtl/>
        </w:rPr>
      </w:pPr>
      <w:r>
        <w:rPr>
          <w:rFonts w:hint="cs"/>
          <w:rtl/>
        </w:rPr>
        <w:t>7-3-4 هنجارگریزی معنایی در سینما</w:t>
      </w:r>
    </w:p>
    <w:p w:rsidR="00BB6966" w:rsidRPr="00BB6966" w:rsidRDefault="00BB6966" w:rsidP="00CB3F31">
      <w:pPr>
        <w:rPr>
          <w:rFonts w:hint="cs"/>
          <w:rtl/>
        </w:rPr>
      </w:pPr>
      <w:r>
        <w:rPr>
          <w:rFonts w:hint="cs"/>
          <w:rtl/>
        </w:rPr>
        <w:t>به کار بردن وسیله</w:t>
      </w:r>
      <w:r>
        <w:rPr>
          <w:rFonts w:hint="eastAsia"/>
          <w:rtl/>
        </w:rPr>
        <w:t>‌</w:t>
      </w:r>
      <w:r>
        <w:rPr>
          <w:rFonts w:hint="cs"/>
          <w:rtl/>
        </w:rPr>
        <w:t>ای به جای وسیلة دیگر گاهی می</w:t>
      </w:r>
      <w:r>
        <w:rPr>
          <w:rFonts w:hint="eastAsia"/>
          <w:rtl/>
        </w:rPr>
        <w:t>‌</w:t>
      </w:r>
      <w:r>
        <w:rPr>
          <w:rFonts w:hint="cs"/>
          <w:rtl/>
        </w:rPr>
        <w:t>تواند برابرنهادی برای هنجارگریزی معنایی در نظام نشانه</w:t>
      </w:r>
      <w:r>
        <w:rPr>
          <w:rFonts w:hint="eastAsia"/>
          <w:rtl/>
        </w:rPr>
        <w:t>‌ا</w:t>
      </w:r>
      <w:r>
        <w:rPr>
          <w:rFonts w:hint="cs"/>
          <w:rtl/>
        </w:rPr>
        <w:t xml:space="preserve">ی وسایل صحنه باشد. برای نمونه باید به استفادة شخصیت مجنون فیلم </w:t>
      </w:r>
      <w:r w:rsidRPr="00F71745">
        <w:rPr>
          <w:rFonts w:hint="cs"/>
          <w:i/>
          <w:iCs/>
          <w:rtl/>
        </w:rPr>
        <w:t>مادر</w:t>
      </w:r>
      <w:r>
        <w:rPr>
          <w:rFonts w:hint="cs"/>
          <w:rtl/>
        </w:rPr>
        <w:t xml:space="preserve"> </w:t>
      </w:r>
      <w:r>
        <w:rPr>
          <w:rFonts w:hint="cs"/>
          <w:rtl/>
        </w:rPr>
        <w:t>(</w:t>
      </w:r>
      <w:r>
        <w:rPr>
          <w:rFonts w:hint="cs"/>
          <w:rtl/>
        </w:rPr>
        <w:t>علی حاتمی</w:t>
      </w:r>
      <w:r>
        <w:rPr>
          <w:rFonts w:hint="cs"/>
          <w:rtl/>
        </w:rPr>
        <w:t>، 1368)</w:t>
      </w:r>
      <w:r>
        <w:rPr>
          <w:rFonts w:hint="cs"/>
          <w:rtl/>
        </w:rPr>
        <w:t xml:space="preserve"> از تخت</w:t>
      </w:r>
      <w:r>
        <w:rPr>
          <w:rFonts w:hint="eastAsia"/>
          <w:rtl/>
        </w:rPr>
        <w:t>‌</w:t>
      </w:r>
      <w:r>
        <w:rPr>
          <w:rFonts w:hint="cs"/>
          <w:rtl/>
        </w:rPr>
        <w:t xml:space="preserve">خواب برای نشان دادن اتومبیل یا بازی کردن </w:t>
      </w:r>
      <w:r>
        <w:rPr>
          <w:rFonts w:hint="cs"/>
          <w:rtl/>
        </w:rPr>
        <w:t xml:space="preserve">شخصیت </w:t>
      </w:r>
      <w:r>
        <w:rPr>
          <w:rFonts w:hint="cs"/>
          <w:rtl/>
        </w:rPr>
        <w:t>هیتلر با بادکنک</w:t>
      </w:r>
      <w:r>
        <w:rPr>
          <w:rFonts w:hint="cs"/>
          <w:rtl/>
        </w:rPr>
        <w:t>ی به شکل کرة زمین</w:t>
      </w:r>
      <w:r>
        <w:rPr>
          <w:rFonts w:hint="cs"/>
          <w:rtl/>
        </w:rPr>
        <w:t xml:space="preserve"> در فیلم </w:t>
      </w:r>
      <w:r>
        <w:rPr>
          <w:rFonts w:hint="cs"/>
          <w:i/>
          <w:iCs/>
          <w:rtl/>
        </w:rPr>
        <w:t>دیکتاتور بزرگ</w:t>
      </w:r>
      <w:r>
        <w:rPr>
          <w:rFonts w:hint="cs"/>
          <w:rtl/>
        </w:rPr>
        <w:t xml:space="preserve"> </w:t>
      </w:r>
      <w:r>
        <w:rPr>
          <w:rFonts w:hint="cs"/>
          <w:rtl/>
        </w:rPr>
        <w:t xml:space="preserve">(چارلی </w:t>
      </w:r>
      <w:r>
        <w:rPr>
          <w:rFonts w:hint="cs"/>
          <w:rtl/>
        </w:rPr>
        <w:t>چاپلین</w:t>
      </w:r>
      <w:r>
        <w:rPr>
          <w:rFonts w:hint="cs"/>
          <w:rtl/>
        </w:rPr>
        <w:t>، 1940)</w:t>
      </w:r>
      <w:r>
        <w:rPr>
          <w:rFonts w:hint="cs"/>
          <w:rtl/>
        </w:rPr>
        <w:t xml:space="preserve"> که یادآور بازی هیتلر با سرنوشت </w:t>
      </w:r>
      <w:r>
        <w:rPr>
          <w:rFonts w:hint="cs"/>
          <w:rtl/>
        </w:rPr>
        <w:t xml:space="preserve">آدم‌های روی </w:t>
      </w:r>
      <w:r>
        <w:rPr>
          <w:rFonts w:hint="cs"/>
          <w:rtl/>
        </w:rPr>
        <w:t>کرة زمین است، اشاره کرد.</w:t>
      </w:r>
      <w:r>
        <w:rPr>
          <w:rFonts w:hint="cs"/>
          <w:rtl/>
        </w:rPr>
        <w:t xml:space="preserve"> </w:t>
      </w:r>
      <w:r w:rsidR="00CB3F31" w:rsidRPr="00CB3F31">
        <w:rPr>
          <w:rtl/>
        </w:rPr>
        <w:t>به کار بردن نورپرداز</w:t>
      </w:r>
      <w:r w:rsidR="00CB3F31" w:rsidRPr="00CB3F31">
        <w:rPr>
          <w:rFonts w:hint="cs"/>
          <w:rtl/>
        </w:rPr>
        <w:t>ی</w:t>
      </w:r>
      <w:r w:rsidR="00CB3F31" w:rsidRPr="00CB3F31">
        <w:rPr>
          <w:rtl/>
        </w:rPr>
        <w:t xml:space="preserve"> به جا</w:t>
      </w:r>
      <w:r w:rsidR="00CB3F31" w:rsidRPr="00CB3F31">
        <w:rPr>
          <w:rFonts w:hint="cs"/>
          <w:rtl/>
        </w:rPr>
        <w:t>ی</w:t>
      </w:r>
      <w:r w:rsidR="00CB3F31" w:rsidRPr="00CB3F31">
        <w:rPr>
          <w:rtl/>
        </w:rPr>
        <w:t xml:space="preserve"> عناصر د</w:t>
      </w:r>
      <w:r w:rsidR="00CB3F31" w:rsidRPr="00CB3F31">
        <w:rPr>
          <w:rFonts w:hint="cs"/>
          <w:rtl/>
        </w:rPr>
        <w:t>ی</w:t>
      </w:r>
      <w:r w:rsidR="00CB3F31" w:rsidRPr="00CB3F31">
        <w:rPr>
          <w:rFonts w:hint="eastAsia"/>
          <w:rtl/>
        </w:rPr>
        <w:t>گر</w:t>
      </w:r>
      <w:r w:rsidR="00CB3F31" w:rsidRPr="00CB3F31">
        <w:rPr>
          <w:rtl/>
        </w:rPr>
        <w:t xml:space="preserve"> ب</w:t>
      </w:r>
      <w:r w:rsidR="00CB3F31" w:rsidRPr="00CB3F31">
        <w:rPr>
          <w:rFonts w:hint="cs"/>
          <w:rtl/>
        </w:rPr>
        <w:t>ی</w:t>
      </w:r>
      <w:r w:rsidR="00CB3F31" w:rsidRPr="00CB3F31">
        <w:rPr>
          <w:rFonts w:hint="eastAsia"/>
          <w:rtl/>
        </w:rPr>
        <w:t>ان</w:t>
      </w:r>
      <w:r w:rsidR="00CB3F31" w:rsidRPr="00CB3F31">
        <w:rPr>
          <w:rtl/>
        </w:rPr>
        <w:t xml:space="preserve"> س</w:t>
      </w:r>
      <w:r w:rsidR="00CB3F31" w:rsidRPr="00CB3F31">
        <w:rPr>
          <w:rFonts w:hint="cs"/>
          <w:rtl/>
        </w:rPr>
        <w:t>ی</w:t>
      </w:r>
      <w:r w:rsidR="00CB3F31" w:rsidRPr="00CB3F31">
        <w:rPr>
          <w:rFonts w:hint="eastAsia"/>
          <w:rtl/>
        </w:rPr>
        <w:t>نما</w:t>
      </w:r>
      <w:r w:rsidR="00CB3F31" w:rsidRPr="00CB3F31">
        <w:rPr>
          <w:rFonts w:hint="cs"/>
          <w:rtl/>
        </w:rPr>
        <w:t>یی</w:t>
      </w:r>
      <w:r w:rsidR="00CB3F31" w:rsidRPr="00CB3F31">
        <w:rPr>
          <w:rtl/>
        </w:rPr>
        <w:t xml:space="preserve"> گاه</w:t>
      </w:r>
      <w:r w:rsidR="00CB3F31" w:rsidRPr="00CB3F31">
        <w:rPr>
          <w:rFonts w:hint="cs"/>
          <w:rtl/>
        </w:rPr>
        <w:t>ی</w:t>
      </w:r>
      <w:r w:rsidR="00CB3F31" w:rsidRPr="00CB3F31">
        <w:rPr>
          <w:rtl/>
        </w:rPr>
        <w:t xml:space="preserve"> م</w:t>
      </w:r>
      <w:r w:rsidR="00CB3F31" w:rsidRPr="00CB3F31">
        <w:rPr>
          <w:rFonts w:hint="cs"/>
          <w:rtl/>
        </w:rPr>
        <w:t>ی‌</w:t>
      </w:r>
      <w:r w:rsidR="00CB3F31" w:rsidRPr="00CB3F31">
        <w:rPr>
          <w:rFonts w:hint="eastAsia"/>
          <w:rtl/>
        </w:rPr>
        <w:t>تواند</w:t>
      </w:r>
      <w:r w:rsidR="00CB3F31" w:rsidRPr="00CB3F31">
        <w:rPr>
          <w:rtl/>
        </w:rPr>
        <w:t xml:space="preserve"> برابرنهاد</w:t>
      </w:r>
      <w:r w:rsidR="00CB3F31" w:rsidRPr="00CB3F31">
        <w:rPr>
          <w:rFonts w:hint="cs"/>
          <w:rtl/>
        </w:rPr>
        <w:t>ی</w:t>
      </w:r>
      <w:r w:rsidR="00CB3F31" w:rsidRPr="00CB3F31">
        <w:rPr>
          <w:rtl/>
        </w:rPr>
        <w:t xml:space="preserve"> برا</w:t>
      </w:r>
      <w:r w:rsidR="00CB3F31" w:rsidRPr="00CB3F31">
        <w:rPr>
          <w:rFonts w:hint="cs"/>
          <w:rtl/>
        </w:rPr>
        <w:t>ی</w:t>
      </w:r>
      <w:r w:rsidR="00CB3F31" w:rsidRPr="00CB3F31">
        <w:rPr>
          <w:rtl/>
        </w:rPr>
        <w:t xml:space="preserve"> هنجارگر</w:t>
      </w:r>
      <w:r w:rsidR="00CB3F31" w:rsidRPr="00CB3F31">
        <w:rPr>
          <w:rFonts w:hint="cs"/>
          <w:rtl/>
        </w:rPr>
        <w:t>ی</w:t>
      </w:r>
      <w:r w:rsidR="00CB3F31" w:rsidRPr="00CB3F31">
        <w:rPr>
          <w:rFonts w:hint="eastAsia"/>
          <w:rtl/>
        </w:rPr>
        <w:t>ز</w:t>
      </w:r>
      <w:r w:rsidR="00CB3F31" w:rsidRPr="00CB3F31">
        <w:rPr>
          <w:rFonts w:hint="cs"/>
          <w:rtl/>
        </w:rPr>
        <w:t>ی</w:t>
      </w:r>
      <w:r w:rsidR="00CB3F31" w:rsidRPr="00CB3F31">
        <w:rPr>
          <w:rtl/>
        </w:rPr>
        <w:t xml:space="preserve"> معنا</w:t>
      </w:r>
      <w:r w:rsidR="00CB3F31" w:rsidRPr="00CB3F31">
        <w:rPr>
          <w:rFonts w:hint="cs"/>
          <w:rtl/>
        </w:rPr>
        <w:t>یی</w:t>
      </w:r>
      <w:r w:rsidR="00CB3F31" w:rsidRPr="00CB3F31">
        <w:rPr>
          <w:rtl/>
        </w:rPr>
        <w:t xml:space="preserve"> در نظام نشانه‌ا</w:t>
      </w:r>
      <w:r w:rsidR="00CB3F31" w:rsidRPr="00CB3F31">
        <w:rPr>
          <w:rFonts w:hint="cs"/>
          <w:rtl/>
        </w:rPr>
        <w:t>ی</w:t>
      </w:r>
      <w:r w:rsidR="00CB3F31" w:rsidRPr="00CB3F31">
        <w:rPr>
          <w:rtl/>
        </w:rPr>
        <w:t xml:space="preserve"> نورپرداز</w:t>
      </w:r>
      <w:r w:rsidR="00CB3F31" w:rsidRPr="00CB3F31">
        <w:rPr>
          <w:rFonts w:hint="cs"/>
          <w:rtl/>
        </w:rPr>
        <w:t>ی</w:t>
      </w:r>
      <w:r w:rsidR="00CB3F31" w:rsidRPr="00CB3F31">
        <w:rPr>
          <w:rtl/>
        </w:rPr>
        <w:t xml:space="preserve"> </w:t>
      </w:r>
      <w:r w:rsidR="00CB3F31">
        <w:rPr>
          <w:rFonts w:hint="cs"/>
          <w:rtl/>
        </w:rPr>
        <w:t xml:space="preserve">به حساب بیاید؛ </w:t>
      </w:r>
      <w:r w:rsidR="00CB3F31" w:rsidRPr="00CB3F31">
        <w:rPr>
          <w:rtl/>
        </w:rPr>
        <w:t>برا</w:t>
      </w:r>
      <w:r w:rsidR="00CB3F31" w:rsidRPr="00CB3F31">
        <w:rPr>
          <w:rFonts w:hint="cs"/>
          <w:rtl/>
        </w:rPr>
        <w:t>ی</w:t>
      </w:r>
      <w:r w:rsidR="00CB3F31" w:rsidRPr="00CB3F31">
        <w:rPr>
          <w:rtl/>
        </w:rPr>
        <w:t xml:space="preserve"> نمونه م</w:t>
      </w:r>
      <w:r w:rsidR="00CB3F31" w:rsidRPr="00CB3F31">
        <w:rPr>
          <w:rFonts w:hint="cs"/>
          <w:rtl/>
        </w:rPr>
        <w:t>ی‌</w:t>
      </w:r>
      <w:r w:rsidR="00CB3F31" w:rsidRPr="00CB3F31">
        <w:rPr>
          <w:rFonts w:hint="eastAsia"/>
          <w:rtl/>
        </w:rPr>
        <w:t>توان</w:t>
      </w:r>
      <w:r w:rsidR="00CB3F31" w:rsidRPr="00CB3F31">
        <w:rPr>
          <w:rtl/>
        </w:rPr>
        <w:t xml:space="preserve"> به استفاده از منبع نور به جا</w:t>
      </w:r>
      <w:r w:rsidR="00CB3F31" w:rsidRPr="00CB3F31">
        <w:rPr>
          <w:rFonts w:hint="cs"/>
          <w:rtl/>
        </w:rPr>
        <w:t>ی</w:t>
      </w:r>
      <w:r w:rsidR="00CB3F31" w:rsidRPr="00CB3F31">
        <w:rPr>
          <w:rtl/>
        </w:rPr>
        <w:t xml:space="preserve"> چهرة شخص</w:t>
      </w:r>
      <w:r w:rsidR="00CB3F31" w:rsidRPr="00CB3F31">
        <w:rPr>
          <w:rFonts w:hint="cs"/>
          <w:rtl/>
        </w:rPr>
        <w:t>ی</w:t>
      </w:r>
      <w:r w:rsidR="00CB3F31" w:rsidRPr="00CB3F31">
        <w:rPr>
          <w:rFonts w:hint="eastAsia"/>
          <w:rtl/>
        </w:rPr>
        <w:t>ت‌ها</w:t>
      </w:r>
      <w:r w:rsidR="00CB3F31" w:rsidRPr="00CB3F31">
        <w:rPr>
          <w:rFonts w:hint="cs"/>
          <w:rtl/>
        </w:rPr>
        <w:t>ی</w:t>
      </w:r>
      <w:r w:rsidR="00CB3F31" w:rsidRPr="00CB3F31">
        <w:rPr>
          <w:rtl/>
        </w:rPr>
        <w:t xml:space="preserve"> مذهب</w:t>
      </w:r>
      <w:r w:rsidR="00CB3F31" w:rsidRPr="00CB3F31">
        <w:rPr>
          <w:rFonts w:hint="cs"/>
          <w:rtl/>
        </w:rPr>
        <w:t>ی</w:t>
      </w:r>
      <w:r w:rsidR="00CB3F31" w:rsidRPr="00CB3F31">
        <w:rPr>
          <w:rtl/>
        </w:rPr>
        <w:t xml:space="preserve"> در ف</w:t>
      </w:r>
      <w:r w:rsidR="00CB3F31" w:rsidRPr="00CB3F31">
        <w:rPr>
          <w:rFonts w:hint="cs"/>
          <w:rtl/>
        </w:rPr>
        <w:t>ی</w:t>
      </w:r>
      <w:r w:rsidR="00CB3F31" w:rsidRPr="00CB3F31">
        <w:rPr>
          <w:rFonts w:hint="eastAsia"/>
          <w:rtl/>
        </w:rPr>
        <w:t>لم‌ها</w:t>
      </w:r>
      <w:r w:rsidR="00CB3F31">
        <w:rPr>
          <w:rFonts w:hint="cs"/>
          <w:rtl/>
        </w:rPr>
        <w:t>ی مذهبی</w:t>
      </w:r>
      <w:r w:rsidR="00CB3F31" w:rsidRPr="00CB3F31">
        <w:rPr>
          <w:rtl/>
        </w:rPr>
        <w:t xml:space="preserve"> اشاره کرد.</w:t>
      </w:r>
    </w:p>
    <w:p w:rsidR="001C1AA7" w:rsidRDefault="00894037" w:rsidP="001C1AA7">
      <w:pPr>
        <w:pStyle w:val="Heading1"/>
        <w:rPr>
          <w:rtl/>
        </w:rPr>
      </w:pPr>
      <w:r>
        <w:rPr>
          <w:rFonts w:hint="cs"/>
          <w:rtl/>
        </w:rPr>
        <w:t>4</w:t>
      </w:r>
      <w:r w:rsidR="001C1AA7">
        <w:rPr>
          <w:rFonts w:hint="cs"/>
          <w:rtl/>
        </w:rPr>
        <w:t xml:space="preserve">-4 سطوح تحلیل </w:t>
      </w:r>
      <w:r w:rsidR="00B21672">
        <w:rPr>
          <w:rFonts w:hint="cs"/>
          <w:rtl/>
        </w:rPr>
        <w:t xml:space="preserve">توازن </w:t>
      </w:r>
      <w:r w:rsidR="001C1AA7">
        <w:rPr>
          <w:rFonts w:hint="cs"/>
          <w:rtl/>
        </w:rPr>
        <w:t>در سینما</w:t>
      </w:r>
    </w:p>
    <w:p w:rsidR="00270143" w:rsidRDefault="004801F4" w:rsidP="004801F4">
      <w:pPr>
        <w:rPr>
          <w:rtl/>
        </w:rPr>
      </w:pPr>
      <w:r>
        <w:rPr>
          <w:rFonts w:hint="cs"/>
          <w:rtl/>
        </w:rPr>
        <w:t>همان گونه که</w:t>
      </w:r>
      <w:r w:rsidR="00270143">
        <w:rPr>
          <w:rFonts w:hint="cs"/>
          <w:rtl/>
        </w:rPr>
        <w:t xml:space="preserve"> دیدیم برای تحلیل گونه</w:t>
      </w:r>
      <w:r w:rsidR="00270143">
        <w:rPr>
          <w:rFonts w:hint="eastAsia"/>
          <w:rtl/>
        </w:rPr>
        <w:t>‌</w:t>
      </w:r>
      <w:r w:rsidR="00270143">
        <w:rPr>
          <w:rFonts w:hint="cs"/>
          <w:rtl/>
        </w:rPr>
        <w:t>های متفاوت توازن در کلام، باید سطوح تحلیل متفاوتی در نظر گرفت</w:t>
      </w:r>
      <w:r w:rsidR="00532A0E">
        <w:rPr>
          <w:rFonts w:hint="cs"/>
          <w:rtl/>
        </w:rPr>
        <w:t>؛ چنانکه خواهیم دید در سینما نیز ناگزیریم همین راه را در پیش بگیریم</w:t>
      </w:r>
      <w:r w:rsidR="00270143">
        <w:rPr>
          <w:rFonts w:hint="cs"/>
          <w:rtl/>
        </w:rPr>
        <w:t>. پیشنهاد ما این است که توازنی را که در گسترة هر یک از نظام</w:t>
      </w:r>
      <w:r w:rsidR="00270143">
        <w:rPr>
          <w:rFonts w:hint="eastAsia"/>
          <w:rtl/>
        </w:rPr>
        <w:t>‌</w:t>
      </w:r>
      <w:r w:rsidR="00270143">
        <w:rPr>
          <w:rFonts w:hint="cs"/>
          <w:rtl/>
        </w:rPr>
        <w:t>های نشانه</w:t>
      </w:r>
      <w:r w:rsidR="00270143">
        <w:rPr>
          <w:rFonts w:hint="eastAsia"/>
          <w:rtl/>
        </w:rPr>
        <w:t>‌</w:t>
      </w:r>
      <w:r w:rsidR="00270143">
        <w:rPr>
          <w:rFonts w:hint="cs"/>
          <w:rtl/>
        </w:rPr>
        <w:t>ای فرعی (نظیر نظام نشانه</w:t>
      </w:r>
      <w:r w:rsidR="00270143">
        <w:rPr>
          <w:rFonts w:hint="eastAsia"/>
          <w:rtl/>
        </w:rPr>
        <w:t>‌</w:t>
      </w:r>
      <w:r w:rsidR="00270143">
        <w:rPr>
          <w:rFonts w:hint="cs"/>
          <w:rtl/>
        </w:rPr>
        <w:t>ای وسایل صحنه در میزانسن یا نظام نشانه</w:t>
      </w:r>
      <w:r w:rsidR="00270143">
        <w:rPr>
          <w:rFonts w:hint="eastAsia"/>
          <w:rtl/>
        </w:rPr>
        <w:t>‌</w:t>
      </w:r>
      <w:r w:rsidR="00270143">
        <w:rPr>
          <w:rFonts w:hint="cs"/>
          <w:rtl/>
        </w:rPr>
        <w:t xml:space="preserve">ای حرکت دوربین در فیلمبرداری و غیره) </w:t>
      </w:r>
      <w:r w:rsidR="00B21672">
        <w:rPr>
          <w:rFonts w:hint="cs"/>
          <w:rtl/>
        </w:rPr>
        <w:t xml:space="preserve">درون یک نما </w:t>
      </w:r>
      <w:r w:rsidR="00270143">
        <w:rPr>
          <w:rFonts w:hint="cs"/>
          <w:rtl/>
        </w:rPr>
        <w:t>می</w:t>
      </w:r>
      <w:r w:rsidR="00270143">
        <w:rPr>
          <w:rFonts w:hint="eastAsia"/>
          <w:rtl/>
        </w:rPr>
        <w:t>‌</w:t>
      </w:r>
      <w:r w:rsidR="00270143">
        <w:rPr>
          <w:rFonts w:hint="cs"/>
          <w:rtl/>
        </w:rPr>
        <w:t>توان یافت، برابرنهادی برای توازن آوایی در نظر بگیریم؛ توازنی که حاصل از کنار هم نهادن نماها در تدوین است، به</w:t>
      </w:r>
      <w:r w:rsidR="00270143">
        <w:rPr>
          <w:rFonts w:hint="eastAsia"/>
          <w:rtl/>
        </w:rPr>
        <w:t>‌</w:t>
      </w:r>
      <w:r w:rsidR="00270143">
        <w:rPr>
          <w:rFonts w:hint="cs"/>
          <w:rtl/>
        </w:rPr>
        <w:t>مثابة برابرنهاد توازن واژگانی تلقّی کنیم و توازنی را که حاصل کنار هم قرار دادن فصول یک فیلم در کنار هم است، برابرنهاد توازن نحوی به شمار آوریم (فارغ از اینکه چنان تناظر یک</w:t>
      </w:r>
      <w:r w:rsidR="00270143">
        <w:rPr>
          <w:rFonts w:hint="eastAsia"/>
          <w:rtl/>
        </w:rPr>
        <w:t>‌</w:t>
      </w:r>
      <w:r w:rsidR="00270143">
        <w:rPr>
          <w:rFonts w:hint="cs"/>
          <w:rtl/>
        </w:rPr>
        <w:t>به</w:t>
      </w:r>
      <w:r w:rsidR="00270143">
        <w:rPr>
          <w:rFonts w:hint="eastAsia"/>
          <w:rtl/>
        </w:rPr>
        <w:t>‌</w:t>
      </w:r>
      <w:r w:rsidR="00270143">
        <w:rPr>
          <w:rFonts w:hint="cs"/>
          <w:rtl/>
        </w:rPr>
        <w:t>یکی میان نما و واژه یا فصل و بند وجود دارد یا نه). بار دیگر یادآوری می</w:t>
      </w:r>
      <w:r w:rsidR="00270143">
        <w:rPr>
          <w:rFonts w:hint="eastAsia"/>
          <w:rtl/>
        </w:rPr>
        <w:t>‌</w:t>
      </w:r>
      <w:r w:rsidR="00270143">
        <w:rPr>
          <w:rFonts w:hint="cs"/>
          <w:rtl/>
        </w:rPr>
        <w:t>کنیم که به کار بردن واژه</w:t>
      </w:r>
      <w:r w:rsidR="00270143">
        <w:rPr>
          <w:rFonts w:hint="eastAsia"/>
          <w:rtl/>
        </w:rPr>
        <w:t>‌</w:t>
      </w:r>
      <w:r w:rsidR="00270143">
        <w:rPr>
          <w:rFonts w:hint="cs"/>
          <w:rtl/>
        </w:rPr>
        <w:t xml:space="preserve">هایی نظیر توازن آوایی، توازن واژگانی و توازن نحوی </w:t>
      </w:r>
      <w:r>
        <w:rPr>
          <w:rFonts w:hint="cs"/>
          <w:rtl/>
        </w:rPr>
        <w:t xml:space="preserve">برای سینما در این نوشته تنها با هدف ایجاد تناظر میان برجسته‌سازی در زبان و سینما بوده </w:t>
      </w:r>
      <w:r w:rsidR="00270143">
        <w:rPr>
          <w:rFonts w:hint="cs"/>
          <w:rtl/>
        </w:rPr>
        <w:t>و پژوهشگر وارد حوزة گزینش نام جدید برای آن</w:t>
      </w:r>
      <w:r w:rsidR="00270143">
        <w:rPr>
          <w:rFonts w:hint="eastAsia"/>
          <w:rtl/>
        </w:rPr>
        <w:t>‌</w:t>
      </w:r>
      <w:r w:rsidR="00270143">
        <w:rPr>
          <w:rFonts w:hint="cs"/>
          <w:rtl/>
        </w:rPr>
        <w:t>ها نشده است.</w:t>
      </w:r>
    </w:p>
    <w:p w:rsidR="00BD06B7" w:rsidRDefault="00270143" w:rsidP="00BD06B7">
      <w:pPr>
        <w:rPr>
          <w:rtl/>
        </w:rPr>
      </w:pPr>
      <w:r>
        <w:rPr>
          <w:rFonts w:hint="cs"/>
          <w:rtl/>
        </w:rPr>
        <w:t xml:space="preserve">صفوی در </w:t>
      </w:r>
      <w:r>
        <w:rPr>
          <w:rFonts w:hint="cs"/>
          <w:i/>
          <w:iCs/>
          <w:rtl/>
        </w:rPr>
        <w:t>از زبانشناسی به ادبیات</w:t>
      </w:r>
      <w:r>
        <w:rPr>
          <w:rFonts w:hint="cs"/>
          <w:rtl/>
        </w:rPr>
        <w:t xml:space="preserve"> </w:t>
      </w:r>
      <w:r w:rsidR="004801F4">
        <w:rPr>
          <w:rFonts w:hint="cs"/>
          <w:rtl/>
        </w:rPr>
        <w:t xml:space="preserve">(صفوی، 1383: 232) </w:t>
      </w:r>
      <w:r>
        <w:rPr>
          <w:rFonts w:hint="cs"/>
          <w:rtl/>
        </w:rPr>
        <w:t>به تلویح و در «نگاهی تازه به نظام سبک</w:t>
      </w:r>
      <w:r>
        <w:rPr>
          <w:rFonts w:hint="eastAsia"/>
          <w:rtl/>
        </w:rPr>
        <w:t>‌</w:t>
      </w:r>
      <w:r>
        <w:rPr>
          <w:rFonts w:hint="cs"/>
          <w:rtl/>
        </w:rPr>
        <w:t xml:space="preserve">شناسی زبان و هنر» </w:t>
      </w:r>
      <w:r w:rsidR="004801F4">
        <w:rPr>
          <w:rFonts w:hint="cs"/>
          <w:rtl/>
        </w:rPr>
        <w:t xml:space="preserve">(صفوی، 1380: 30) </w:t>
      </w:r>
      <w:r>
        <w:rPr>
          <w:rFonts w:hint="cs"/>
          <w:rtl/>
        </w:rPr>
        <w:t>به صراحت ابراز می</w:t>
      </w:r>
      <w:r>
        <w:rPr>
          <w:rFonts w:hint="eastAsia"/>
          <w:rtl/>
        </w:rPr>
        <w:t>‌</w:t>
      </w:r>
      <w:r>
        <w:rPr>
          <w:rFonts w:hint="cs"/>
          <w:rtl/>
        </w:rPr>
        <w:t>کند که هنجارگریزی روی محور جانشینی زبان و قاعده</w:t>
      </w:r>
      <w:r>
        <w:rPr>
          <w:rFonts w:hint="eastAsia"/>
          <w:rtl/>
        </w:rPr>
        <w:t>‌</w:t>
      </w:r>
      <w:r>
        <w:rPr>
          <w:rFonts w:hint="cs"/>
          <w:rtl/>
        </w:rPr>
        <w:t>افزایی روی محور همنشینی زبان صورت می</w:t>
      </w:r>
      <w:r>
        <w:rPr>
          <w:rFonts w:hint="eastAsia"/>
          <w:rtl/>
        </w:rPr>
        <w:t>‌</w:t>
      </w:r>
      <w:r w:rsidR="004801F4">
        <w:rPr>
          <w:rFonts w:hint="cs"/>
          <w:rtl/>
        </w:rPr>
        <w:t>گیرد</w:t>
      </w:r>
      <w:r>
        <w:rPr>
          <w:rFonts w:hint="cs"/>
          <w:rtl/>
        </w:rPr>
        <w:t>. بنابراین پرسش دیگری مطرح می</w:t>
      </w:r>
      <w:r>
        <w:rPr>
          <w:rFonts w:hint="eastAsia"/>
          <w:rtl/>
        </w:rPr>
        <w:t>‌</w:t>
      </w:r>
      <w:r>
        <w:rPr>
          <w:rFonts w:hint="cs"/>
          <w:rtl/>
        </w:rPr>
        <w:t>شود که برابرنهاد محور همنشینی در سینما چیست.</w:t>
      </w:r>
      <w:r w:rsidR="004801F4">
        <w:rPr>
          <w:rFonts w:hint="cs"/>
          <w:rtl/>
        </w:rPr>
        <w:t xml:space="preserve"> </w:t>
      </w:r>
      <w:r>
        <w:rPr>
          <w:rFonts w:hint="cs"/>
          <w:rtl/>
        </w:rPr>
        <w:t>باید گفت مقصود از روابط همنشینی، در واقع شیوه</w:t>
      </w:r>
      <w:r>
        <w:rPr>
          <w:rFonts w:hint="eastAsia"/>
          <w:rtl/>
        </w:rPr>
        <w:t>‌</w:t>
      </w:r>
      <w:r>
        <w:rPr>
          <w:rFonts w:hint="cs"/>
          <w:rtl/>
        </w:rPr>
        <w:t>های متفاوتی است که عناصر درون یک متن را به هم می</w:t>
      </w:r>
      <w:r>
        <w:rPr>
          <w:rFonts w:hint="eastAsia"/>
          <w:rtl/>
        </w:rPr>
        <w:t>‌</w:t>
      </w:r>
      <w:r>
        <w:rPr>
          <w:rFonts w:hint="cs"/>
          <w:rtl/>
        </w:rPr>
        <w:t>پیوندد. یعنی شیوه</w:t>
      </w:r>
      <w:r>
        <w:rPr>
          <w:rFonts w:hint="eastAsia"/>
          <w:rtl/>
        </w:rPr>
        <w:t>‌</w:t>
      </w:r>
      <w:r>
        <w:rPr>
          <w:rFonts w:hint="cs"/>
          <w:rtl/>
        </w:rPr>
        <w:t>هایی که در آن</w:t>
      </w:r>
      <w:r>
        <w:rPr>
          <w:rFonts w:hint="eastAsia"/>
          <w:rtl/>
        </w:rPr>
        <w:t>‌</w:t>
      </w:r>
      <w:r>
        <w:rPr>
          <w:rFonts w:hint="cs"/>
          <w:rtl/>
        </w:rPr>
        <w:t>ها نشانه</w:t>
      </w:r>
      <w:r>
        <w:rPr>
          <w:rFonts w:hint="eastAsia"/>
          <w:rtl/>
        </w:rPr>
        <w:t>‌</w:t>
      </w:r>
      <w:r>
        <w:rPr>
          <w:rFonts w:hint="cs"/>
          <w:rtl/>
        </w:rPr>
        <w:t>ها از الگوهای جانشنین انتخاب می</w:t>
      </w:r>
      <w:r>
        <w:rPr>
          <w:rFonts w:hint="eastAsia"/>
          <w:rtl/>
        </w:rPr>
        <w:t>‌</w:t>
      </w:r>
      <w:r>
        <w:rPr>
          <w:rFonts w:hint="cs"/>
          <w:rtl/>
        </w:rPr>
        <w:t>شوند و بر اساس قواعدی (معنایی، نحوی) در کنار هم گذاشته می</w:t>
      </w:r>
      <w:r>
        <w:rPr>
          <w:rFonts w:hint="eastAsia"/>
          <w:rtl/>
        </w:rPr>
        <w:t>‌</w:t>
      </w:r>
      <w:r>
        <w:rPr>
          <w:rFonts w:hint="cs"/>
          <w:rtl/>
        </w:rPr>
        <w:t>شوند و سازه</w:t>
      </w:r>
      <w:r>
        <w:rPr>
          <w:rFonts w:hint="eastAsia"/>
          <w:rtl/>
        </w:rPr>
        <w:t>‌</w:t>
      </w:r>
      <w:r>
        <w:rPr>
          <w:rFonts w:hint="cs"/>
          <w:rtl/>
        </w:rPr>
        <w:t>ها و سرانجام متن را تشکیل می</w:t>
      </w:r>
      <w:r>
        <w:rPr>
          <w:rFonts w:hint="eastAsia"/>
          <w:rtl/>
        </w:rPr>
        <w:t>‌</w:t>
      </w:r>
      <w:r>
        <w:rPr>
          <w:rFonts w:hint="cs"/>
          <w:rtl/>
        </w:rPr>
        <w:t>دهند. سجودی بر این باور است که هرچند روابط همنشین، غالباً روابطی زنجیره</w:t>
      </w:r>
      <w:r>
        <w:rPr>
          <w:rFonts w:hint="eastAsia"/>
          <w:rtl/>
        </w:rPr>
        <w:t>‌</w:t>
      </w:r>
      <w:r>
        <w:rPr>
          <w:rFonts w:hint="cs"/>
          <w:rtl/>
        </w:rPr>
        <w:t>ای و در نتیجه دارای توالی زمانی تلقّی شده</w:t>
      </w:r>
      <w:r>
        <w:rPr>
          <w:rFonts w:hint="eastAsia"/>
          <w:rtl/>
        </w:rPr>
        <w:t>‌</w:t>
      </w:r>
      <w:r>
        <w:rPr>
          <w:rFonts w:hint="cs"/>
          <w:rtl/>
        </w:rPr>
        <w:t xml:space="preserve">اند، </w:t>
      </w:r>
      <w:r>
        <w:rPr>
          <w:rFonts w:hint="cs"/>
          <w:rtl/>
        </w:rPr>
        <w:lastRenderedPageBreak/>
        <w:t>امّا می</w:t>
      </w:r>
      <w:r>
        <w:rPr>
          <w:rFonts w:hint="eastAsia"/>
          <w:rtl/>
        </w:rPr>
        <w:t>‌</w:t>
      </w:r>
      <w:r>
        <w:rPr>
          <w:rFonts w:hint="cs"/>
          <w:rtl/>
        </w:rPr>
        <w:t>توان از روابط همنشین مکانی نیز سخن گفت (سجودی</w:t>
      </w:r>
      <w:r w:rsidR="004801F4">
        <w:rPr>
          <w:rFonts w:hint="cs"/>
          <w:rtl/>
        </w:rPr>
        <w:t>،</w:t>
      </w:r>
      <w:r>
        <w:rPr>
          <w:rFonts w:hint="cs"/>
          <w:rtl/>
        </w:rPr>
        <w:t xml:space="preserve"> 1387</w:t>
      </w:r>
      <w:r w:rsidR="004801F4">
        <w:rPr>
          <w:rFonts w:hint="cs"/>
          <w:rtl/>
        </w:rPr>
        <w:t>:</w:t>
      </w:r>
      <w:r>
        <w:rPr>
          <w:rFonts w:hint="cs"/>
          <w:rtl/>
        </w:rPr>
        <w:t xml:space="preserve"> 57). چندلر در این زمینه معتقد است: «روابط همنشین مکانی را می</w:t>
      </w:r>
      <w:r>
        <w:rPr>
          <w:rFonts w:hint="eastAsia"/>
          <w:rtl/>
        </w:rPr>
        <w:t>‌</w:t>
      </w:r>
      <w:r>
        <w:rPr>
          <w:rFonts w:hint="cs"/>
          <w:rtl/>
        </w:rPr>
        <w:t>توان در نظام</w:t>
      </w:r>
      <w:r>
        <w:rPr>
          <w:rFonts w:hint="eastAsia"/>
          <w:rtl/>
        </w:rPr>
        <w:t>‌</w:t>
      </w:r>
      <w:r>
        <w:rPr>
          <w:rFonts w:hint="cs"/>
          <w:rtl/>
        </w:rPr>
        <w:t>های نشانه</w:t>
      </w:r>
      <w:r>
        <w:rPr>
          <w:rFonts w:hint="eastAsia"/>
          <w:rtl/>
        </w:rPr>
        <w:t>‌</w:t>
      </w:r>
      <w:r>
        <w:rPr>
          <w:rFonts w:hint="cs"/>
          <w:rtl/>
        </w:rPr>
        <w:t>ای طرح، نقّاشی و عکس مشاهده کرد. بسیاری از نظام</w:t>
      </w:r>
      <w:r>
        <w:rPr>
          <w:rFonts w:hint="eastAsia"/>
          <w:rtl/>
        </w:rPr>
        <w:t>‌</w:t>
      </w:r>
      <w:r>
        <w:rPr>
          <w:rFonts w:hint="cs"/>
          <w:rtl/>
        </w:rPr>
        <w:t>های نشانه</w:t>
      </w:r>
      <w:r>
        <w:rPr>
          <w:rFonts w:hint="eastAsia"/>
          <w:rtl/>
        </w:rPr>
        <w:t>‌</w:t>
      </w:r>
      <w:r>
        <w:rPr>
          <w:rFonts w:hint="cs"/>
          <w:rtl/>
        </w:rPr>
        <w:t>ای از جمله نمایش، سینما، تلویزیون و شبکة جهانی اینترنت از دو دستگاه همنشین زمانی و مکانی بهره می</w:t>
      </w:r>
      <w:r>
        <w:rPr>
          <w:rFonts w:hint="eastAsia"/>
          <w:rtl/>
        </w:rPr>
        <w:t>‌</w:t>
      </w:r>
      <w:r>
        <w:rPr>
          <w:rFonts w:hint="cs"/>
          <w:rtl/>
        </w:rPr>
        <w:t>گیرند» (چندلر</w:t>
      </w:r>
      <w:r w:rsidR="004801F4">
        <w:rPr>
          <w:rFonts w:hint="cs"/>
          <w:rtl/>
        </w:rPr>
        <w:t>،</w:t>
      </w:r>
      <w:r>
        <w:rPr>
          <w:rFonts w:hint="cs"/>
          <w:rtl/>
        </w:rPr>
        <w:t xml:space="preserve"> 2002</w:t>
      </w:r>
      <w:r w:rsidR="004801F4">
        <w:rPr>
          <w:rFonts w:hint="cs"/>
          <w:rtl/>
        </w:rPr>
        <w:t>:</w:t>
      </w:r>
      <w:r>
        <w:rPr>
          <w:rFonts w:hint="cs"/>
          <w:rtl/>
        </w:rPr>
        <w:t xml:space="preserve"> 82 به نقل از سجودی</w:t>
      </w:r>
      <w:r w:rsidR="004801F4">
        <w:rPr>
          <w:rFonts w:hint="cs"/>
          <w:rtl/>
        </w:rPr>
        <w:t>،</w:t>
      </w:r>
      <w:r>
        <w:rPr>
          <w:rFonts w:hint="cs"/>
          <w:rtl/>
        </w:rPr>
        <w:t xml:space="preserve"> 1387</w:t>
      </w:r>
      <w:r w:rsidR="004801F4">
        <w:rPr>
          <w:rFonts w:hint="cs"/>
          <w:rtl/>
        </w:rPr>
        <w:t>:</w:t>
      </w:r>
      <w:r>
        <w:rPr>
          <w:rFonts w:hint="cs"/>
          <w:rtl/>
        </w:rPr>
        <w:t xml:space="preserve"> 58-57). چندلر پس از آن دربارة روابط همنشینی مکانی ادامه می</w:t>
      </w:r>
      <w:r>
        <w:rPr>
          <w:rFonts w:hint="eastAsia"/>
          <w:rtl/>
        </w:rPr>
        <w:t>‌</w:t>
      </w:r>
      <w:r>
        <w:rPr>
          <w:rFonts w:hint="cs"/>
          <w:rtl/>
        </w:rPr>
        <w:t>دهد: «برخلاف روابط همنشینی زنجیره</w:t>
      </w:r>
      <w:r>
        <w:rPr>
          <w:rFonts w:hint="eastAsia"/>
          <w:rtl/>
        </w:rPr>
        <w:t>‌</w:t>
      </w:r>
      <w:r>
        <w:rPr>
          <w:rFonts w:hint="cs"/>
          <w:rtl/>
        </w:rPr>
        <w:t>ای (یا زمانی)، که اساساً دربارة قبل و بعد هستند، روابط همنشینی مکانی به موضوعاتی چون بالا/ پایین، جلو/ عقب، نزدیک/ دور، چپ/ راست، شمال/ جنوب/ شرق/ غرب و درون/ بیرون (یا مرکز/ پیرامون) مربوط می</w:t>
      </w:r>
      <w:r>
        <w:rPr>
          <w:rFonts w:hint="eastAsia"/>
          <w:rtl/>
        </w:rPr>
        <w:t>‌</w:t>
      </w:r>
      <w:r>
        <w:rPr>
          <w:rFonts w:hint="cs"/>
          <w:rtl/>
        </w:rPr>
        <w:t>شوند» (چندلر</w:t>
      </w:r>
      <w:r w:rsidR="00BD06B7">
        <w:rPr>
          <w:rFonts w:hint="cs"/>
          <w:rtl/>
        </w:rPr>
        <w:t>،</w:t>
      </w:r>
      <w:r>
        <w:rPr>
          <w:rFonts w:hint="cs"/>
          <w:rtl/>
        </w:rPr>
        <w:t xml:space="preserve"> 2002</w:t>
      </w:r>
      <w:r w:rsidR="00BD06B7">
        <w:rPr>
          <w:rFonts w:hint="cs"/>
          <w:rtl/>
        </w:rPr>
        <w:t>:</w:t>
      </w:r>
      <w:r>
        <w:rPr>
          <w:rFonts w:hint="cs"/>
          <w:rtl/>
        </w:rPr>
        <w:t xml:space="preserve"> 87 به نقل از سجودی</w:t>
      </w:r>
      <w:r w:rsidR="00BD06B7">
        <w:rPr>
          <w:rFonts w:hint="cs"/>
          <w:rtl/>
        </w:rPr>
        <w:t>،</w:t>
      </w:r>
      <w:r>
        <w:rPr>
          <w:rFonts w:hint="cs"/>
          <w:rtl/>
        </w:rPr>
        <w:t xml:space="preserve"> 1387</w:t>
      </w:r>
      <w:r w:rsidR="00BD06B7">
        <w:rPr>
          <w:rFonts w:hint="cs"/>
          <w:rtl/>
        </w:rPr>
        <w:t>:</w:t>
      </w:r>
      <w:r>
        <w:rPr>
          <w:rFonts w:hint="cs"/>
          <w:rtl/>
        </w:rPr>
        <w:t xml:space="preserve"> 58).</w:t>
      </w:r>
      <w:r w:rsidR="00BD06B7">
        <w:rPr>
          <w:rFonts w:hint="cs"/>
          <w:rtl/>
        </w:rPr>
        <w:t xml:space="preserve"> </w:t>
      </w:r>
      <w:r>
        <w:rPr>
          <w:rFonts w:hint="cs"/>
          <w:rtl/>
        </w:rPr>
        <w:t>بنابراین باید در نظر داشته باشیم که محور همنشینی در سینما مانند زبان تنها یک بعد ندارد و محوری دو بعدی است. یعنی برای یافتن توازن</w:t>
      </w:r>
      <w:r>
        <w:rPr>
          <w:rFonts w:hint="eastAsia"/>
          <w:rtl/>
        </w:rPr>
        <w:t>‌</w:t>
      </w:r>
      <w:r>
        <w:rPr>
          <w:rFonts w:hint="cs"/>
          <w:rtl/>
        </w:rPr>
        <w:t>های پیش</w:t>
      </w:r>
      <w:r>
        <w:rPr>
          <w:rFonts w:hint="eastAsia"/>
          <w:rtl/>
        </w:rPr>
        <w:t>‌</w:t>
      </w:r>
      <w:r>
        <w:rPr>
          <w:rFonts w:hint="cs"/>
          <w:rtl/>
        </w:rPr>
        <w:t>گفته، باید هر دو بعد زمان و مکان یا محورهای همنشینی مکانی و زمانی را در نظر داشت.</w:t>
      </w:r>
    </w:p>
    <w:p w:rsidR="00270143" w:rsidRDefault="00270143" w:rsidP="00BD06B7">
      <w:pPr>
        <w:rPr>
          <w:rtl/>
        </w:rPr>
      </w:pPr>
      <w:r>
        <w:rPr>
          <w:rFonts w:hint="cs"/>
          <w:rtl/>
        </w:rPr>
        <w:t>از میان نظام</w:t>
      </w:r>
      <w:r>
        <w:rPr>
          <w:rFonts w:hint="eastAsia"/>
          <w:rtl/>
        </w:rPr>
        <w:t>‌</w:t>
      </w:r>
      <w:r>
        <w:rPr>
          <w:rFonts w:hint="cs"/>
          <w:rtl/>
        </w:rPr>
        <w:t>های نشانه</w:t>
      </w:r>
      <w:r>
        <w:rPr>
          <w:rFonts w:hint="eastAsia"/>
          <w:rtl/>
        </w:rPr>
        <w:t>‌</w:t>
      </w:r>
      <w:r>
        <w:rPr>
          <w:rFonts w:hint="cs"/>
          <w:rtl/>
        </w:rPr>
        <w:t>ای سینما، برخی تنها زمان</w:t>
      </w:r>
      <w:r>
        <w:rPr>
          <w:rFonts w:hint="eastAsia"/>
          <w:rtl/>
        </w:rPr>
        <w:t>‌</w:t>
      </w:r>
      <w:r>
        <w:rPr>
          <w:rFonts w:hint="cs"/>
          <w:rtl/>
        </w:rPr>
        <w:t>بنیادند و برخی هم مکان</w:t>
      </w:r>
      <w:r>
        <w:rPr>
          <w:rFonts w:hint="eastAsia"/>
          <w:rtl/>
        </w:rPr>
        <w:t>‌</w:t>
      </w:r>
      <w:r>
        <w:rPr>
          <w:rFonts w:hint="cs"/>
          <w:rtl/>
        </w:rPr>
        <w:t>بنیاد و هم زمان</w:t>
      </w:r>
      <w:r>
        <w:rPr>
          <w:rFonts w:hint="eastAsia"/>
          <w:rtl/>
        </w:rPr>
        <w:t>‌</w:t>
      </w:r>
      <w:r>
        <w:rPr>
          <w:rFonts w:hint="cs"/>
          <w:rtl/>
        </w:rPr>
        <w:t>بنیاد هستند. در واقع گسترش زمانی یک فیلم سینمایی، ایجاب می</w:t>
      </w:r>
      <w:r>
        <w:rPr>
          <w:rFonts w:hint="eastAsia"/>
          <w:rtl/>
        </w:rPr>
        <w:t>‌</w:t>
      </w:r>
      <w:r>
        <w:rPr>
          <w:rFonts w:hint="cs"/>
          <w:rtl/>
        </w:rPr>
        <w:t>کند که تمام نظام</w:t>
      </w:r>
      <w:r>
        <w:rPr>
          <w:rFonts w:hint="eastAsia"/>
          <w:rtl/>
        </w:rPr>
        <w:t>‌</w:t>
      </w:r>
      <w:r>
        <w:rPr>
          <w:rFonts w:hint="cs"/>
          <w:rtl/>
        </w:rPr>
        <w:t>های نشانه</w:t>
      </w:r>
      <w:r>
        <w:rPr>
          <w:rFonts w:hint="eastAsia"/>
          <w:rtl/>
        </w:rPr>
        <w:t>‌</w:t>
      </w:r>
      <w:r>
        <w:rPr>
          <w:rFonts w:hint="cs"/>
          <w:rtl/>
        </w:rPr>
        <w:t>ای دارای بعد زمان باشند؛ حال برخی نظام</w:t>
      </w:r>
      <w:r>
        <w:rPr>
          <w:rFonts w:hint="eastAsia"/>
          <w:rtl/>
        </w:rPr>
        <w:t>‌</w:t>
      </w:r>
      <w:r>
        <w:rPr>
          <w:rFonts w:hint="cs"/>
          <w:rtl/>
        </w:rPr>
        <w:t>های نشانه</w:t>
      </w:r>
      <w:r>
        <w:rPr>
          <w:rFonts w:hint="eastAsia"/>
          <w:rtl/>
        </w:rPr>
        <w:t>‌</w:t>
      </w:r>
      <w:r>
        <w:rPr>
          <w:rFonts w:hint="cs"/>
          <w:rtl/>
        </w:rPr>
        <w:t>ای بعد مکان دارند و برخی نه. می</w:t>
      </w:r>
      <w:r>
        <w:rPr>
          <w:rFonts w:hint="eastAsia"/>
          <w:rtl/>
        </w:rPr>
        <w:t>‌</w:t>
      </w:r>
      <w:r>
        <w:rPr>
          <w:rFonts w:hint="cs"/>
          <w:rtl/>
        </w:rPr>
        <w:t>توان گفت آن دسته از نظام</w:t>
      </w:r>
      <w:r>
        <w:rPr>
          <w:rFonts w:hint="eastAsia"/>
          <w:rtl/>
        </w:rPr>
        <w:t>‌</w:t>
      </w:r>
      <w:r>
        <w:rPr>
          <w:rFonts w:hint="cs"/>
          <w:rtl/>
        </w:rPr>
        <w:t>های نشانه</w:t>
      </w:r>
      <w:r>
        <w:rPr>
          <w:rFonts w:hint="eastAsia"/>
          <w:rtl/>
        </w:rPr>
        <w:t>‌</w:t>
      </w:r>
      <w:r>
        <w:rPr>
          <w:rFonts w:hint="cs"/>
          <w:rtl/>
        </w:rPr>
        <w:t>ای سینما که می</w:t>
      </w:r>
      <w:r>
        <w:rPr>
          <w:rFonts w:hint="eastAsia"/>
          <w:rtl/>
        </w:rPr>
        <w:t>‌</w:t>
      </w:r>
      <w:r>
        <w:rPr>
          <w:rFonts w:hint="cs"/>
          <w:rtl/>
        </w:rPr>
        <w:t>توان آن</w:t>
      </w:r>
      <w:r>
        <w:rPr>
          <w:rFonts w:hint="eastAsia"/>
          <w:rtl/>
        </w:rPr>
        <w:t>‌</w:t>
      </w:r>
      <w:r>
        <w:rPr>
          <w:rFonts w:hint="cs"/>
          <w:rtl/>
        </w:rPr>
        <w:t>ها را در یک فریم از فیلم بازجست، در واقع نظام</w:t>
      </w:r>
      <w:r>
        <w:rPr>
          <w:rFonts w:hint="eastAsia"/>
          <w:rtl/>
        </w:rPr>
        <w:t>‌</w:t>
      </w:r>
      <w:r>
        <w:rPr>
          <w:rFonts w:hint="cs"/>
          <w:rtl/>
        </w:rPr>
        <w:t>هایی مکان</w:t>
      </w:r>
      <w:r>
        <w:rPr>
          <w:rFonts w:hint="eastAsia"/>
          <w:rtl/>
        </w:rPr>
        <w:t>‌</w:t>
      </w:r>
      <w:r>
        <w:rPr>
          <w:rFonts w:hint="cs"/>
          <w:rtl/>
        </w:rPr>
        <w:t>بنیاد هستند و از این رو در بافت فیلم که قرار می</w:t>
      </w:r>
      <w:r>
        <w:rPr>
          <w:rFonts w:hint="eastAsia"/>
          <w:rtl/>
        </w:rPr>
        <w:t>‌</w:t>
      </w:r>
      <w:r>
        <w:rPr>
          <w:rFonts w:hint="cs"/>
          <w:rtl/>
        </w:rPr>
        <w:t>گیرند، هم مکان</w:t>
      </w:r>
      <w:r>
        <w:rPr>
          <w:rFonts w:hint="eastAsia"/>
          <w:rtl/>
        </w:rPr>
        <w:t>‌</w:t>
      </w:r>
      <w:r>
        <w:rPr>
          <w:rFonts w:hint="cs"/>
          <w:rtl/>
        </w:rPr>
        <w:t>بنیاد هستند و هم زمان</w:t>
      </w:r>
      <w:r>
        <w:rPr>
          <w:rFonts w:hint="eastAsia"/>
          <w:rtl/>
        </w:rPr>
        <w:t>‌</w:t>
      </w:r>
      <w:r>
        <w:rPr>
          <w:rFonts w:hint="cs"/>
          <w:rtl/>
        </w:rPr>
        <w:t>بنیاد. به عبارت دیگر این</w:t>
      </w:r>
      <w:r>
        <w:rPr>
          <w:rFonts w:hint="eastAsia"/>
          <w:rtl/>
        </w:rPr>
        <w:t>‌</w:t>
      </w:r>
      <w:r>
        <w:rPr>
          <w:rFonts w:hint="cs"/>
          <w:rtl/>
        </w:rPr>
        <w:t>ها نشانه</w:t>
      </w:r>
      <w:r>
        <w:rPr>
          <w:rFonts w:hint="eastAsia"/>
          <w:rtl/>
        </w:rPr>
        <w:t>‌</w:t>
      </w:r>
      <w:r>
        <w:rPr>
          <w:rFonts w:hint="cs"/>
          <w:rtl/>
        </w:rPr>
        <w:t>هایی هستند که با فریز کردن فیلم در دستگاه پخش، از بین نمی</w:t>
      </w:r>
      <w:r>
        <w:rPr>
          <w:rFonts w:hint="eastAsia"/>
          <w:rtl/>
        </w:rPr>
        <w:t>‌</w:t>
      </w:r>
      <w:r>
        <w:rPr>
          <w:rFonts w:hint="cs"/>
          <w:rtl/>
        </w:rPr>
        <w:t>روند و همچنان حی</w:t>
      </w:r>
      <w:r>
        <w:rPr>
          <w:rFonts w:hint="eastAsia"/>
          <w:rtl/>
        </w:rPr>
        <w:t>‌</w:t>
      </w:r>
      <w:r>
        <w:rPr>
          <w:rFonts w:hint="cs"/>
          <w:rtl/>
        </w:rPr>
        <w:t>وحاضرند. با این توضیحات می</w:t>
      </w:r>
      <w:r>
        <w:rPr>
          <w:rFonts w:hint="eastAsia"/>
          <w:rtl/>
        </w:rPr>
        <w:t>‌</w:t>
      </w:r>
      <w:r>
        <w:rPr>
          <w:rFonts w:hint="cs"/>
          <w:rtl/>
        </w:rPr>
        <w:t>توان گفت نظام</w:t>
      </w:r>
      <w:r>
        <w:rPr>
          <w:rFonts w:hint="eastAsia"/>
          <w:rtl/>
        </w:rPr>
        <w:t>‌</w:t>
      </w:r>
      <w:r>
        <w:rPr>
          <w:rFonts w:hint="cs"/>
          <w:rtl/>
        </w:rPr>
        <w:t>های نشانه</w:t>
      </w:r>
      <w:r>
        <w:rPr>
          <w:rFonts w:hint="eastAsia"/>
          <w:rtl/>
        </w:rPr>
        <w:t>‌</w:t>
      </w:r>
      <w:r>
        <w:rPr>
          <w:rFonts w:hint="cs"/>
          <w:rtl/>
        </w:rPr>
        <w:t>ای کلام و لحن بازیگر، سرعت فیلم، حرکت دوربین، روابط زمانی میان نماها، تمهیدهای گذار، تداوم، موسیقی، صداهای محیطی و ویژگی</w:t>
      </w:r>
      <w:r>
        <w:rPr>
          <w:rFonts w:hint="eastAsia"/>
          <w:rtl/>
        </w:rPr>
        <w:t>‌</w:t>
      </w:r>
      <w:r>
        <w:rPr>
          <w:rFonts w:hint="cs"/>
          <w:rtl/>
        </w:rPr>
        <w:t>های آکوستیک تنها زمان</w:t>
      </w:r>
      <w:r>
        <w:rPr>
          <w:rFonts w:hint="eastAsia"/>
          <w:rtl/>
        </w:rPr>
        <w:t>‌</w:t>
      </w:r>
      <w:r>
        <w:rPr>
          <w:rFonts w:hint="cs"/>
          <w:rtl/>
        </w:rPr>
        <w:t>بنیاد هستند و سایر نظام</w:t>
      </w:r>
      <w:r>
        <w:rPr>
          <w:rFonts w:hint="eastAsia"/>
          <w:rtl/>
        </w:rPr>
        <w:t>‌</w:t>
      </w:r>
      <w:r>
        <w:rPr>
          <w:rFonts w:hint="cs"/>
          <w:rtl/>
        </w:rPr>
        <w:t>های نشانه</w:t>
      </w:r>
      <w:r>
        <w:rPr>
          <w:rFonts w:hint="eastAsia"/>
          <w:rtl/>
        </w:rPr>
        <w:t>‌</w:t>
      </w:r>
      <w:r>
        <w:rPr>
          <w:rFonts w:hint="cs"/>
          <w:rtl/>
        </w:rPr>
        <w:t>ای سینما هم زمان</w:t>
      </w:r>
      <w:r>
        <w:rPr>
          <w:rFonts w:hint="eastAsia"/>
          <w:rtl/>
        </w:rPr>
        <w:t>‌</w:t>
      </w:r>
      <w:r>
        <w:rPr>
          <w:rFonts w:hint="cs"/>
          <w:rtl/>
        </w:rPr>
        <w:t>بنیاد و هم مکان</w:t>
      </w:r>
      <w:r>
        <w:rPr>
          <w:rFonts w:hint="eastAsia"/>
          <w:rtl/>
        </w:rPr>
        <w:t>‌</w:t>
      </w:r>
      <w:r>
        <w:rPr>
          <w:rFonts w:hint="cs"/>
          <w:rtl/>
        </w:rPr>
        <w:t>بنیاد.</w:t>
      </w:r>
    </w:p>
    <w:p w:rsidR="00882DBB" w:rsidRPr="00385BA5" w:rsidRDefault="00882DBB" w:rsidP="00270143">
      <w:pPr>
        <w:pStyle w:val="Heading1"/>
        <w:rPr>
          <w:rtl/>
        </w:rPr>
      </w:pPr>
      <w:r>
        <w:rPr>
          <w:rFonts w:hint="cs"/>
          <w:rtl/>
        </w:rPr>
        <w:t>5</w:t>
      </w:r>
      <w:r w:rsidRPr="00385BA5">
        <w:rPr>
          <w:rFonts w:hint="cs"/>
          <w:rtl/>
        </w:rPr>
        <w:t>-</w:t>
      </w:r>
      <w:r w:rsidR="00270143">
        <w:rPr>
          <w:rFonts w:hint="cs"/>
          <w:rtl/>
        </w:rPr>
        <w:t>4</w:t>
      </w:r>
      <w:r w:rsidRPr="00385BA5">
        <w:rPr>
          <w:rFonts w:hint="cs"/>
          <w:rtl/>
        </w:rPr>
        <w:t xml:space="preserve"> قاعده‌افزایی </w:t>
      </w:r>
      <w:r w:rsidR="00270143">
        <w:rPr>
          <w:rFonts w:hint="cs"/>
          <w:rtl/>
        </w:rPr>
        <w:t>در سینما</w:t>
      </w:r>
    </w:p>
    <w:p w:rsidR="00882DBB" w:rsidRDefault="00B21672" w:rsidP="00BC01B7">
      <w:pPr>
        <w:rPr>
          <w:rtl/>
        </w:rPr>
      </w:pPr>
      <w:r>
        <w:rPr>
          <w:rFonts w:hint="cs"/>
          <w:rtl/>
        </w:rPr>
        <w:t>چنانکه گفته شد، تمام نظام</w:t>
      </w:r>
      <w:r>
        <w:rPr>
          <w:rFonts w:hint="eastAsia"/>
          <w:rtl/>
        </w:rPr>
        <w:t>‌</w:t>
      </w:r>
      <w:r>
        <w:rPr>
          <w:rFonts w:hint="cs"/>
          <w:rtl/>
        </w:rPr>
        <w:t>های نشانه</w:t>
      </w:r>
      <w:r>
        <w:rPr>
          <w:rFonts w:hint="eastAsia"/>
          <w:rtl/>
        </w:rPr>
        <w:t>‌</w:t>
      </w:r>
      <w:r>
        <w:rPr>
          <w:rFonts w:hint="cs"/>
          <w:rtl/>
        </w:rPr>
        <w:t>ای سینما، در بافت فیلم زمان</w:t>
      </w:r>
      <w:r>
        <w:rPr>
          <w:rFonts w:hint="eastAsia"/>
          <w:rtl/>
        </w:rPr>
        <w:t>‌</w:t>
      </w:r>
      <w:r>
        <w:rPr>
          <w:rFonts w:hint="cs"/>
          <w:rtl/>
        </w:rPr>
        <w:t>بنیاد هستند و از این جهت نحوة استقرار آن</w:t>
      </w:r>
      <w:r>
        <w:rPr>
          <w:rFonts w:hint="eastAsia"/>
          <w:rtl/>
        </w:rPr>
        <w:t>‌</w:t>
      </w:r>
      <w:r>
        <w:rPr>
          <w:rFonts w:hint="cs"/>
          <w:rtl/>
        </w:rPr>
        <w:t>ها در محور زمان، شباهت زیادی به محور همنشینی زبان دارد که در طول زمان گسترده می</w:t>
      </w:r>
      <w:r>
        <w:rPr>
          <w:rFonts w:hint="eastAsia"/>
          <w:rtl/>
        </w:rPr>
        <w:t>‌</w:t>
      </w:r>
      <w:r>
        <w:rPr>
          <w:rFonts w:hint="cs"/>
          <w:rtl/>
        </w:rPr>
        <w:t>شود. بنابراین، همان</w:t>
      </w:r>
      <w:r>
        <w:rPr>
          <w:rFonts w:hint="eastAsia"/>
          <w:rtl/>
        </w:rPr>
        <w:t>‌</w:t>
      </w:r>
      <w:r>
        <w:rPr>
          <w:rFonts w:hint="cs"/>
          <w:rtl/>
        </w:rPr>
        <w:t>گونه که توازن در زبان از طریق تکرار کلامی حاصل می</w:t>
      </w:r>
      <w:r>
        <w:rPr>
          <w:rFonts w:hint="eastAsia"/>
          <w:rtl/>
        </w:rPr>
        <w:t>‌</w:t>
      </w:r>
      <w:r>
        <w:rPr>
          <w:rFonts w:hint="cs"/>
          <w:rtl/>
        </w:rPr>
        <w:t>آید، تکرار عناصری از نظام</w:t>
      </w:r>
      <w:r>
        <w:rPr>
          <w:rFonts w:hint="eastAsia"/>
          <w:rtl/>
        </w:rPr>
        <w:t>‌</w:t>
      </w:r>
      <w:r>
        <w:rPr>
          <w:rFonts w:hint="cs"/>
          <w:rtl/>
        </w:rPr>
        <w:t>های نشانه</w:t>
      </w:r>
      <w:r>
        <w:rPr>
          <w:rFonts w:hint="eastAsia"/>
          <w:rtl/>
        </w:rPr>
        <w:t>‌</w:t>
      </w:r>
      <w:r>
        <w:rPr>
          <w:rFonts w:hint="cs"/>
          <w:rtl/>
        </w:rPr>
        <w:t>ای سینما نیز می</w:t>
      </w:r>
      <w:r>
        <w:rPr>
          <w:rFonts w:hint="eastAsia"/>
          <w:rtl/>
        </w:rPr>
        <w:t>‌</w:t>
      </w:r>
      <w:r>
        <w:rPr>
          <w:rFonts w:hint="cs"/>
          <w:rtl/>
        </w:rPr>
        <w:t>تواند، توازن ایجاد کند</w:t>
      </w:r>
      <w:r>
        <w:rPr>
          <w:rFonts w:hint="cs"/>
          <w:rtl/>
        </w:rPr>
        <w:t xml:space="preserve">؛ با این شرط </w:t>
      </w:r>
      <w:r>
        <w:rPr>
          <w:rFonts w:hint="cs"/>
          <w:rtl/>
        </w:rPr>
        <w:t xml:space="preserve">که </w:t>
      </w:r>
      <w:r>
        <w:rPr>
          <w:rFonts w:hint="cs"/>
          <w:b/>
          <w:rtl/>
        </w:rPr>
        <w:t>در هر الگوی متوازن باید ضریبی از تشابه و ضریبی از تباین وجود داشته باشد.</w:t>
      </w:r>
      <w:r>
        <w:rPr>
          <w:rFonts w:hint="cs"/>
          <w:rtl/>
        </w:rPr>
        <w:t xml:space="preserve"> با توجه به آنچه در بخش سطوح تحلیل توازن در سینما گفته شد، هر گونه تکرار غیرمکانیکی در عناصر نظام‌های نشانه‌ای سینما درون یک نما</w:t>
      </w:r>
      <w:r w:rsidR="00BC01B7">
        <w:rPr>
          <w:rFonts w:hint="cs"/>
          <w:rtl/>
        </w:rPr>
        <w:t>،</w:t>
      </w:r>
      <w:r>
        <w:rPr>
          <w:rFonts w:hint="cs"/>
          <w:rtl/>
        </w:rPr>
        <w:t xml:space="preserve"> می‌تواند به عنوان برابرنهاد توازن آوایی</w:t>
      </w:r>
      <w:r w:rsidR="00B23C7D">
        <w:rPr>
          <w:rFonts w:hint="cs"/>
          <w:rtl/>
        </w:rPr>
        <w:t xml:space="preserve"> یا توازن درون نما</w:t>
      </w:r>
      <w:r>
        <w:rPr>
          <w:rFonts w:hint="cs"/>
          <w:rtl/>
        </w:rPr>
        <w:t xml:space="preserve"> قلمداد شود؛ چه این تکرار در بستر زمان اتّفاق بیفتد، چه در بستر مکان.</w:t>
      </w:r>
    </w:p>
    <w:p w:rsidR="00BC01B7" w:rsidRDefault="00BC01B7" w:rsidP="00BC01B7">
      <w:pPr>
        <w:rPr>
          <w:rtl/>
        </w:rPr>
      </w:pPr>
      <w:r>
        <w:rPr>
          <w:rFonts w:hint="cs"/>
          <w:rtl/>
        </w:rPr>
        <w:t>در پیوند دو نما آنچه می</w:t>
      </w:r>
      <w:r>
        <w:rPr>
          <w:rFonts w:hint="eastAsia"/>
          <w:rtl/>
        </w:rPr>
        <w:t>‌</w:t>
      </w:r>
      <w:r>
        <w:rPr>
          <w:rFonts w:hint="cs"/>
          <w:rtl/>
        </w:rPr>
        <w:t xml:space="preserve">تواند واجد تشابه و تباین گردد، طول نما و خصوصیات گرافیک آن است. </w:t>
      </w:r>
      <w:r w:rsidRPr="0098239F">
        <w:rPr>
          <w:rFonts w:hint="cs"/>
          <w:rtl/>
        </w:rPr>
        <w:t>خصو</w:t>
      </w:r>
      <w:r>
        <w:rPr>
          <w:rFonts w:hint="cs"/>
          <w:rtl/>
        </w:rPr>
        <w:t>صیات گرافیک یک نما را می</w:t>
      </w:r>
      <w:r>
        <w:rPr>
          <w:rFonts w:hint="eastAsia"/>
          <w:rtl/>
        </w:rPr>
        <w:t>‌</w:t>
      </w:r>
      <w:r>
        <w:rPr>
          <w:rFonts w:hint="cs"/>
          <w:rtl/>
        </w:rPr>
        <w:t xml:space="preserve">توان در </w:t>
      </w:r>
      <w:r w:rsidRPr="000D0E18">
        <w:rPr>
          <w:rFonts w:hint="cs"/>
          <w:rtl/>
        </w:rPr>
        <w:t>الگوهای نور و تاریکی</w:t>
      </w:r>
      <w:r>
        <w:rPr>
          <w:rFonts w:hint="cs"/>
          <w:rtl/>
        </w:rPr>
        <w:t>،</w:t>
      </w:r>
      <w:r w:rsidRPr="000D0E18">
        <w:rPr>
          <w:rFonts w:hint="cs"/>
          <w:rtl/>
        </w:rPr>
        <w:t xml:space="preserve"> الگوهای خط و شکل</w:t>
      </w:r>
      <w:r>
        <w:rPr>
          <w:rFonts w:hint="cs"/>
          <w:rtl/>
        </w:rPr>
        <w:t xml:space="preserve">، </w:t>
      </w:r>
      <w:r w:rsidRPr="000D0E18">
        <w:rPr>
          <w:rFonts w:hint="cs"/>
          <w:rtl/>
        </w:rPr>
        <w:t>الگوهای حجم و عمق</w:t>
      </w:r>
      <w:r>
        <w:rPr>
          <w:rFonts w:hint="cs"/>
          <w:rtl/>
        </w:rPr>
        <w:t>،</w:t>
      </w:r>
      <w:r w:rsidRPr="000D0E18">
        <w:rPr>
          <w:rFonts w:hint="cs"/>
          <w:rtl/>
        </w:rPr>
        <w:t xml:space="preserve"> الگوهای حرکت و سکون</w:t>
      </w:r>
      <w:r>
        <w:rPr>
          <w:rFonts w:hint="cs"/>
          <w:rtl/>
        </w:rPr>
        <w:t xml:space="preserve">، </w:t>
      </w:r>
      <w:r w:rsidRPr="000D0E18">
        <w:rPr>
          <w:rFonts w:hint="cs"/>
          <w:rtl/>
        </w:rPr>
        <w:t>الگوهای رنگی</w:t>
      </w:r>
      <w:r>
        <w:rPr>
          <w:rFonts w:hint="cs"/>
          <w:rtl/>
        </w:rPr>
        <w:t xml:space="preserve"> و </w:t>
      </w:r>
      <w:r w:rsidRPr="000D0E18">
        <w:rPr>
          <w:rFonts w:hint="cs"/>
          <w:rtl/>
        </w:rPr>
        <w:t xml:space="preserve">الگوهای </w:t>
      </w:r>
      <w:r>
        <w:rPr>
          <w:rFonts w:hint="cs"/>
          <w:rtl/>
        </w:rPr>
        <w:t xml:space="preserve">ناشی از </w:t>
      </w:r>
      <w:r w:rsidRPr="000D0E18">
        <w:rPr>
          <w:rFonts w:hint="cs"/>
          <w:rtl/>
        </w:rPr>
        <w:t>حرکت دوربین</w:t>
      </w:r>
      <w:r>
        <w:rPr>
          <w:rFonts w:hint="cs"/>
          <w:b/>
          <w:bCs/>
          <w:rtl/>
        </w:rPr>
        <w:t xml:space="preserve"> </w:t>
      </w:r>
      <w:r w:rsidRPr="0098239F">
        <w:rPr>
          <w:rFonts w:hint="cs"/>
          <w:rtl/>
        </w:rPr>
        <w:t>خلاصه کرد</w:t>
      </w:r>
      <w:r>
        <w:rPr>
          <w:rFonts w:hint="cs"/>
          <w:rtl/>
        </w:rPr>
        <w:t xml:space="preserve"> (بوردول و تامپسون، 1385: 272-268)</w:t>
      </w:r>
      <w:r w:rsidRPr="0098239F">
        <w:rPr>
          <w:rFonts w:hint="cs"/>
          <w:rtl/>
        </w:rPr>
        <w:t>.</w:t>
      </w:r>
      <w:r>
        <w:rPr>
          <w:rFonts w:hint="cs"/>
          <w:rtl/>
        </w:rPr>
        <w:t xml:space="preserve"> </w:t>
      </w:r>
      <w:r w:rsidRPr="0098239F">
        <w:rPr>
          <w:rFonts w:hint="cs"/>
          <w:rtl/>
        </w:rPr>
        <w:t>از این میان</w:t>
      </w:r>
      <w:r>
        <w:rPr>
          <w:rFonts w:hint="cs"/>
          <w:rtl/>
        </w:rPr>
        <w:t>، به جز الگوهای حرکت و سکون اجزای میزانسن درون نما و الگوهای ناشی از حرکت دوربین، سایر الگوها در هنگام فریز کردن فیلم، ثابت هستند و از بین نمی</w:t>
      </w:r>
      <w:r>
        <w:rPr>
          <w:rFonts w:hint="eastAsia"/>
          <w:rtl/>
        </w:rPr>
        <w:t>‌</w:t>
      </w:r>
      <w:r>
        <w:rPr>
          <w:rFonts w:hint="cs"/>
          <w:rtl/>
        </w:rPr>
        <w:t>روند. از طرفی الگوهای مربوط به حرکت نیز، آشکارا در ارتباط با زمان هستند و روی محور زمان گسترش می</w:t>
      </w:r>
      <w:r>
        <w:rPr>
          <w:rFonts w:hint="eastAsia"/>
          <w:rtl/>
        </w:rPr>
        <w:t>‌</w:t>
      </w:r>
      <w:r>
        <w:rPr>
          <w:rFonts w:hint="cs"/>
          <w:rtl/>
        </w:rPr>
        <w:t>یابند. بنابراین مشاهده می</w:t>
      </w:r>
      <w:r>
        <w:rPr>
          <w:rFonts w:hint="eastAsia"/>
          <w:rtl/>
        </w:rPr>
        <w:t>‌</w:t>
      </w:r>
      <w:r>
        <w:rPr>
          <w:rFonts w:hint="cs"/>
          <w:rtl/>
        </w:rPr>
        <w:t>شود که روابط میان نماها یعنی طول نما و الگوهای شش</w:t>
      </w:r>
      <w:r>
        <w:rPr>
          <w:rFonts w:hint="eastAsia"/>
          <w:rtl/>
        </w:rPr>
        <w:t>‌</w:t>
      </w:r>
      <w:r>
        <w:rPr>
          <w:rFonts w:hint="cs"/>
          <w:rtl/>
        </w:rPr>
        <w:t>گانة فوق را می</w:t>
      </w:r>
      <w:r>
        <w:rPr>
          <w:rFonts w:hint="eastAsia"/>
          <w:rtl/>
        </w:rPr>
        <w:t>‌</w:t>
      </w:r>
      <w:r>
        <w:rPr>
          <w:rFonts w:hint="cs"/>
          <w:rtl/>
        </w:rPr>
        <w:t>توان در دو دستة روابط مکان</w:t>
      </w:r>
      <w:r>
        <w:rPr>
          <w:rFonts w:hint="eastAsia"/>
          <w:rtl/>
        </w:rPr>
        <w:t>‌</w:t>
      </w:r>
      <w:r>
        <w:rPr>
          <w:rFonts w:hint="cs"/>
          <w:rtl/>
        </w:rPr>
        <w:t>بنیاد و روابط زمان</w:t>
      </w:r>
      <w:r>
        <w:rPr>
          <w:rFonts w:hint="eastAsia"/>
          <w:rtl/>
        </w:rPr>
        <w:t>‌</w:t>
      </w:r>
      <w:r>
        <w:rPr>
          <w:rFonts w:hint="cs"/>
          <w:rtl/>
        </w:rPr>
        <w:t>بنیاد دسته</w:t>
      </w:r>
      <w:r>
        <w:rPr>
          <w:rFonts w:hint="eastAsia"/>
          <w:rtl/>
        </w:rPr>
        <w:t>‌</w:t>
      </w:r>
      <w:r>
        <w:rPr>
          <w:rFonts w:hint="cs"/>
          <w:rtl/>
        </w:rPr>
        <w:t>بندی نمود. از این رو می</w:t>
      </w:r>
      <w:r>
        <w:rPr>
          <w:rFonts w:hint="eastAsia"/>
          <w:rtl/>
        </w:rPr>
        <w:t>‌</w:t>
      </w:r>
      <w:r>
        <w:rPr>
          <w:rFonts w:hint="cs"/>
          <w:rtl/>
        </w:rPr>
        <w:t>توان گفت برابرنهاد توازن واژگانی در سینما را می</w:t>
      </w:r>
      <w:r>
        <w:rPr>
          <w:rFonts w:hint="eastAsia"/>
          <w:rtl/>
        </w:rPr>
        <w:t>‌</w:t>
      </w:r>
      <w:r>
        <w:rPr>
          <w:rFonts w:hint="cs"/>
          <w:rtl/>
        </w:rPr>
        <w:t>توان مچ</w:t>
      </w:r>
      <w:r>
        <w:rPr>
          <w:rFonts w:hint="eastAsia"/>
          <w:rtl/>
        </w:rPr>
        <w:t>‌</w:t>
      </w:r>
      <w:r>
        <w:rPr>
          <w:rFonts w:hint="cs"/>
          <w:rtl/>
        </w:rPr>
        <w:t>های گرافیکی ناشی از تدوین و ریتم حاصل از طول نما و مشخّصه</w:t>
      </w:r>
      <w:r>
        <w:rPr>
          <w:rFonts w:hint="eastAsia"/>
          <w:rtl/>
        </w:rPr>
        <w:t>‌</w:t>
      </w:r>
      <w:r>
        <w:rPr>
          <w:rFonts w:hint="cs"/>
          <w:rtl/>
        </w:rPr>
        <w:t>های حرکتی درون نما در نظر گرفت. به عبارت</w:t>
      </w:r>
      <w:r>
        <w:rPr>
          <w:rFonts w:hint="cs"/>
          <w:rtl/>
        </w:rPr>
        <w:t xml:space="preserve"> د</w:t>
      </w:r>
      <w:r>
        <w:rPr>
          <w:rFonts w:hint="cs"/>
          <w:rtl/>
        </w:rPr>
        <w:t>ی</w:t>
      </w:r>
      <w:r>
        <w:rPr>
          <w:rFonts w:hint="cs"/>
          <w:rtl/>
        </w:rPr>
        <w:t>گر</w:t>
      </w:r>
      <w:r>
        <w:rPr>
          <w:rFonts w:hint="cs"/>
          <w:rtl/>
        </w:rPr>
        <w:t xml:space="preserve"> توازن واژگانی در س</w:t>
      </w:r>
      <w:r>
        <w:rPr>
          <w:rFonts w:hint="cs"/>
          <w:rtl/>
        </w:rPr>
        <w:t>ینما یا توازن گرافیک خواهد بود</w:t>
      </w:r>
      <w:r>
        <w:rPr>
          <w:rFonts w:hint="cs"/>
          <w:rtl/>
        </w:rPr>
        <w:t xml:space="preserve"> یا توازن ریتمیک.</w:t>
      </w:r>
    </w:p>
    <w:p w:rsidR="00BC01B7" w:rsidRDefault="00BC01B7" w:rsidP="00BC01B7">
      <w:pPr>
        <w:rPr>
          <w:rtl/>
        </w:rPr>
      </w:pPr>
      <w:r>
        <w:rPr>
          <w:rFonts w:hint="cs"/>
          <w:rtl/>
        </w:rPr>
        <w:t>چنانکه گفته شد، توازنی را که حاصل کنار هم قرار دادن فصول یک فیلم در کنار هم است، برابرنهاد توازن نحوی به شمار خواهیم آورد.</w:t>
      </w:r>
      <w:r>
        <w:rPr>
          <w:rFonts w:hint="cs"/>
          <w:b/>
          <w:bCs/>
          <w:rtl/>
        </w:rPr>
        <w:t xml:space="preserve"> </w:t>
      </w:r>
      <w:r w:rsidRPr="007F5378">
        <w:rPr>
          <w:rFonts w:hint="cs"/>
          <w:rtl/>
        </w:rPr>
        <w:t>در</w:t>
      </w:r>
      <w:r>
        <w:rPr>
          <w:rFonts w:hint="cs"/>
          <w:b/>
          <w:bCs/>
          <w:rtl/>
        </w:rPr>
        <w:t xml:space="preserve"> </w:t>
      </w:r>
      <w:r>
        <w:rPr>
          <w:rFonts w:hint="cs"/>
          <w:rtl/>
        </w:rPr>
        <w:t xml:space="preserve">این سطح از تحلیل، یعنی فصول یک فیلم، اغلب با تکرار یک </w:t>
      </w:r>
      <w:r>
        <w:rPr>
          <w:rFonts w:hint="cs"/>
          <w:rtl/>
        </w:rPr>
        <w:t>رویداد</w:t>
      </w:r>
      <w:r>
        <w:rPr>
          <w:rFonts w:hint="cs"/>
          <w:rtl/>
        </w:rPr>
        <w:t xml:space="preserve"> روبه</w:t>
      </w:r>
      <w:r>
        <w:rPr>
          <w:rFonts w:hint="eastAsia"/>
          <w:rtl/>
        </w:rPr>
        <w:t>‌</w:t>
      </w:r>
      <w:r>
        <w:rPr>
          <w:rFonts w:hint="cs"/>
          <w:rtl/>
        </w:rPr>
        <w:t>رو هستیم؛ رویدادی که در چند جای فیلم تکرار می‌شود و در هر بار تکرار نشانه‌ها و پیامدهای خاص خودش را دارد.</w:t>
      </w:r>
    </w:p>
    <w:p w:rsidR="00BC01B7" w:rsidRDefault="00BC01B7" w:rsidP="00B23C7D">
      <w:pPr>
        <w:pStyle w:val="Heading1"/>
        <w:rPr>
          <w:rtl/>
        </w:rPr>
      </w:pPr>
      <w:r>
        <w:rPr>
          <w:rFonts w:hint="cs"/>
          <w:rtl/>
        </w:rPr>
        <w:t>1-5-4 توازن آوایی در سینما</w:t>
      </w:r>
      <w:r w:rsidR="00B23C7D">
        <w:rPr>
          <w:rFonts w:hint="cs"/>
          <w:rtl/>
        </w:rPr>
        <w:t xml:space="preserve"> (توازن درون نما)</w:t>
      </w:r>
    </w:p>
    <w:p w:rsidR="00B23C7D" w:rsidRPr="00845EF0" w:rsidRDefault="00B23C7D" w:rsidP="00B23C7D">
      <w:pPr>
        <w:rPr>
          <w:rtl/>
        </w:rPr>
      </w:pPr>
      <w:r>
        <w:rPr>
          <w:rFonts w:hint="cs"/>
          <w:rtl/>
        </w:rPr>
        <w:lastRenderedPageBreak/>
        <w:t>چنانچه عناصر نظام</w:t>
      </w:r>
      <w:r>
        <w:rPr>
          <w:rFonts w:hint="eastAsia"/>
          <w:rtl/>
        </w:rPr>
        <w:t>‌</w:t>
      </w:r>
      <w:r>
        <w:rPr>
          <w:rFonts w:hint="cs"/>
          <w:rtl/>
        </w:rPr>
        <w:t>های نشانه</w:t>
      </w:r>
      <w:r>
        <w:rPr>
          <w:rFonts w:hint="eastAsia"/>
          <w:rtl/>
        </w:rPr>
        <w:t>‌</w:t>
      </w:r>
      <w:r>
        <w:rPr>
          <w:rFonts w:hint="cs"/>
          <w:rtl/>
        </w:rPr>
        <w:t xml:space="preserve">ای </w:t>
      </w:r>
      <w:r>
        <w:rPr>
          <w:rFonts w:hint="cs"/>
          <w:rtl/>
        </w:rPr>
        <w:t>سینما (</w:t>
      </w:r>
      <w:r>
        <w:rPr>
          <w:rFonts w:hint="cs"/>
          <w:rtl/>
        </w:rPr>
        <w:t>شامل</w:t>
      </w:r>
      <w:r>
        <w:rPr>
          <w:rFonts w:hint="cs"/>
          <w:rtl/>
        </w:rPr>
        <w:t xml:space="preserve"> صحنه،</w:t>
      </w:r>
      <w:r>
        <w:rPr>
          <w:rFonts w:hint="cs"/>
          <w:rtl/>
        </w:rPr>
        <w:t xml:space="preserve"> وسایل صحنه، نورپردازی، حالت چهره، ژست، حرکت بازیگر، گریم، لباس، کلام، لحن، نور و رنگ فیلم، سرعت فیلم، پرسپکتیو، ترکیب</w:t>
      </w:r>
      <w:r>
        <w:rPr>
          <w:rFonts w:hint="eastAsia"/>
          <w:rtl/>
        </w:rPr>
        <w:t>‌</w:t>
      </w:r>
      <w:r>
        <w:rPr>
          <w:rFonts w:hint="cs"/>
          <w:rtl/>
        </w:rPr>
        <w:t>بندی قاب، اندازة قاب، موقعیت دوربین، حرکت دوربین، چینش نماها، تمهیدهای گذار، تداوم، موسیقی، صداهای محیطی و ویژگی</w:t>
      </w:r>
      <w:r>
        <w:rPr>
          <w:rFonts w:hint="eastAsia"/>
          <w:rtl/>
        </w:rPr>
        <w:t>‌</w:t>
      </w:r>
      <w:r>
        <w:rPr>
          <w:rFonts w:hint="cs"/>
          <w:rtl/>
        </w:rPr>
        <w:t>های آکوستیک) در طول یک فیلم سینمایی با الگوی مشخصی تکرار شوند، می</w:t>
      </w:r>
      <w:r>
        <w:rPr>
          <w:rFonts w:hint="eastAsia"/>
          <w:rtl/>
        </w:rPr>
        <w:t>‌</w:t>
      </w:r>
      <w:r>
        <w:rPr>
          <w:rFonts w:hint="cs"/>
          <w:rtl/>
        </w:rPr>
        <w:t xml:space="preserve">توانیم بگوییم با برابرنهاد توازن آوایی در </w:t>
      </w:r>
      <w:r>
        <w:rPr>
          <w:rFonts w:hint="cs"/>
          <w:rtl/>
        </w:rPr>
        <w:t xml:space="preserve">آن </w:t>
      </w:r>
      <w:r>
        <w:rPr>
          <w:rFonts w:hint="cs"/>
          <w:rtl/>
        </w:rPr>
        <w:t>نظام نشانه</w:t>
      </w:r>
      <w:r>
        <w:rPr>
          <w:rFonts w:hint="eastAsia"/>
          <w:rtl/>
        </w:rPr>
        <w:t>‌</w:t>
      </w:r>
      <w:r>
        <w:rPr>
          <w:rFonts w:hint="cs"/>
          <w:rtl/>
        </w:rPr>
        <w:t>ای فیلم روبه</w:t>
      </w:r>
      <w:r>
        <w:rPr>
          <w:rFonts w:hint="eastAsia"/>
          <w:rtl/>
        </w:rPr>
        <w:t>‌</w:t>
      </w:r>
      <w:r>
        <w:rPr>
          <w:rFonts w:hint="cs"/>
          <w:rtl/>
        </w:rPr>
        <w:t>رو هستیم. بنابراین می</w:t>
      </w:r>
      <w:r>
        <w:rPr>
          <w:rFonts w:hint="eastAsia"/>
          <w:rtl/>
        </w:rPr>
        <w:t>‌</w:t>
      </w:r>
      <w:r>
        <w:rPr>
          <w:rFonts w:hint="cs"/>
          <w:rtl/>
        </w:rPr>
        <w:t>توان گفت آنچه معمولاً در تحلیل فیلم موتیف نامیده می</w:t>
      </w:r>
      <w:r>
        <w:rPr>
          <w:rFonts w:hint="eastAsia"/>
          <w:rtl/>
        </w:rPr>
        <w:t>‌</w:t>
      </w:r>
      <w:r>
        <w:rPr>
          <w:rFonts w:hint="cs"/>
          <w:rtl/>
        </w:rPr>
        <w:t>شود، نمونه</w:t>
      </w:r>
      <w:r>
        <w:rPr>
          <w:rFonts w:hint="eastAsia"/>
          <w:rtl/>
        </w:rPr>
        <w:t>‌</w:t>
      </w:r>
      <w:r>
        <w:rPr>
          <w:rFonts w:hint="cs"/>
          <w:rtl/>
        </w:rPr>
        <w:t>ای از برابرنهاد توازن آوایی در نظام</w:t>
      </w:r>
      <w:r>
        <w:rPr>
          <w:rFonts w:hint="eastAsia"/>
          <w:rtl/>
        </w:rPr>
        <w:t>‌</w:t>
      </w:r>
      <w:r>
        <w:rPr>
          <w:rFonts w:hint="cs"/>
          <w:rtl/>
        </w:rPr>
        <w:t>های نشانه</w:t>
      </w:r>
      <w:r>
        <w:rPr>
          <w:rFonts w:hint="eastAsia"/>
          <w:rtl/>
        </w:rPr>
        <w:t>‌</w:t>
      </w:r>
      <w:r>
        <w:rPr>
          <w:rFonts w:hint="cs"/>
          <w:rtl/>
        </w:rPr>
        <w:t>ای سینما (البته تنها در نظام</w:t>
      </w:r>
      <w:r>
        <w:rPr>
          <w:rFonts w:hint="eastAsia"/>
          <w:rtl/>
        </w:rPr>
        <w:t>‌</w:t>
      </w:r>
      <w:r>
        <w:rPr>
          <w:rFonts w:hint="cs"/>
          <w:rtl/>
        </w:rPr>
        <w:t>های نشانه</w:t>
      </w:r>
      <w:r>
        <w:rPr>
          <w:rFonts w:hint="eastAsia"/>
          <w:rtl/>
        </w:rPr>
        <w:t>‌</w:t>
      </w:r>
      <w:r>
        <w:rPr>
          <w:rFonts w:hint="cs"/>
          <w:rtl/>
        </w:rPr>
        <w:t>ای زمان</w:t>
      </w:r>
      <w:r>
        <w:rPr>
          <w:rFonts w:hint="eastAsia"/>
          <w:rtl/>
        </w:rPr>
        <w:t>‌</w:t>
      </w:r>
      <w:r>
        <w:rPr>
          <w:rFonts w:hint="cs"/>
          <w:rtl/>
        </w:rPr>
        <w:t>بنیاد یا وجه زمان</w:t>
      </w:r>
      <w:r>
        <w:rPr>
          <w:rFonts w:hint="eastAsia"/>
          <w:rtl/>
        </w:rPr>
        <w:t>‌</w:t>
      </w:r>
      <w:r>
        <w:rPr>
          <w:rFonts w:hint="cs"/>
          <w:rtl/>
        </w:rPr>
        <w:t>بنیاد سایر نظام</w:t>
      </w:r>
      <w:r>
        <w:rPr>
          <w:rFonts w:hint="eastAsia"/>
          <w:rtl/>
        </w:rPr>
        <w:t>‌</w:t>
      </w:r>
      <w:r>
        <w:rPr>
          <w:rFonts w:hint="cs"/>
          <w:rtl/>
        </w:rPr>
        <w:t>های نشانه</w:t>
      </w:r>
      <w:r>
        <w:rPr>
          <w:rFonts w:hint="eastAsia"/>
          <w:rtl/>
        </w:rPr>
        <w:t>‌</w:t>
      </w:r>
      <w:r>
        <w:rPr>
          <w:rFonts w:hint="cs"/>
          <w:rtl/>
        </w:rPr>
        <w:t>ای) به حساب می</w:t>
      </w:r>
      <w:r>
        <w:rPr>
          <w:rFonts w:hint="eastAsia"/>
          <w:rtl/>
        </w:rPr>
        <w:t>‌</w:t>
      </w:r>
      <w:r>
        <w:rPr>
          <w:rFonts w:hint="cs"/>
          <w:rtl/>
        </w:rPr>
        <w:t>آید. اگر تعریف اهالی موسیقی از ریتم را یعنی ادراکی که از پشت سر هم قرار گرفتن منظم ضربه</w:t>
      </w:r>
      <w:r>
        <w:rPr>
          <w:rFonts w:hint="eastAsia"/>
          <w:rtl/>
        </w:rPr>
        <w:t>‌</w:t>
      </w:r>
      <w:r>
        <w:rPr>
          <w:rFonts w:hint="cs"/>
          <w:rtl/>
        </w:rPr>
        <w:t>های قوی و ضعیف حاصل می</w:t>
      </w:r>
      <w:r>
        <w:rPr>
          <w:rFonts w:hint="eastAsia"/>
          <w:rtl/>
        </w:rPr>
        <w:t>‌</w:t>
      </w:r>
      <w:r>
        <w:rPr>
          <w:rFonts w:hint="cs"/>
          <w:rtl/>
        </w:rPr>
        <w:t>شود (پورتراب</w:t>
      </w:r>
      <w:r>
        <w:rPr>
          <w:rFonts w:hint="cs"/>
          <w:rtl/>
        </w:rPr>
        <w:t>،</w:t>
      </w:r>
      <w:r>
        <w:rPr>
          <w:rFonts w:hint="cs"/>
          <w:rtl/>
        </w:rPr>
        <w:t xml:space="preserve"> 1382</w:t>
      </w:r>
      <w:r>
        <w:rPr>
          <w:rFonts w:hint="cs"/>
          <w:rtl/>
        </w:rPr>
        <w:t>:</w:t>
      </w:r>
      <w:r>
        <w:rPr>
          <w:rFonts w:hint="cs"/>
          <w:rtl/>
        </w:rPr>
        <w:t xml:space="preserve"> 19) بپذیریم، می</w:t>
      </w:r>
      <w:r>
        <w:rPr>
          <w:rFonts w:hint="eastAsia"/>
          <w:rtl/>
        </w:rPr>
        <w:t>‌</w:t>
      </w:r>
      <w:r>
        <w:rPr>
          <w:rFonts w:hint="cs"/>
          <w:rtl/>
        </w:rPr>
        <w:t>توان گفت که توازن</w:t>
      </w:r>
      <w:r>
        <w:rPr>
          <w:rFonts w:hint="eastAsia"/>
          <w:rtl/>
        </w:rPr>
        <w:t>‌</w:t>
      </w:r>
      <w:r>
        <w:rPr>
          <w:rFonts w:hint="cs"/>
          <w:rtl/>
        </w:rPr>
        <w:t>های آوایی در نظام</w:t>
      </w:r>
      <w:r>
        <w:rPr>
          <w:rFonts w:hint="eastAsia"/>
          <w:rtl/>
        </w:rPr>
        <w:t>‌</w:t>
      </w:r>
      <w:r>
        <w:rPr>
          <w:rFonts w:hint="cs"/>
          <w:rtl/>
        </w:rPr>
        <w:t>های نشانه</w:t>
      </w:r>
      <w:r>
        <w:rPr>
          <w:rFonts w:hint="eastAsia"/>
          <w:rtl/>
        </w:rPr>
        <w:t>‌</w:t>
      </w:r>
      <w:r>
        <w:rPr>
          <w:rFonts w:hint="cs"/>
          <w:rtl/>
        </w:rPr>
        <w:t>ای مختلف سینما نقش تعیین</w:t>
      </w:r>
      <w:r>
        <w:rPr>
          <w:rFonts w:hint="eastAsia"/>
          <w:rtl/>
        </w:rPr>
        <w:t>‌</w:t>
      </w:r>
      <w:r>
        <w:rPr>
          <w:rFonts w:hint="cs"/>
          <w:rtl/>
        </w:rPr>
        <w:t>کننده</w:t>
      </w:r>
      <w:r>
        <w:rPr>
          <w:rFonts w:hint="eastAsia"/>
          <w:rtl/>
        </w:rPr>
        <w:t>‌</w:t>
      </w:r>
      <w:r>
        <w:rPr>
          <w:rFonts w:hint="cs"/>
          <w:rtl/>
        </w:rPr>
        <w:t>ای در ایجاد ریتم فیلم دارند.</w:t>
      </w:r>
    </w:p>
    <w:p w:rsidR="00DF6323" w:rsidRPr="00DF6323" w:rsidRDefault="00B23C7D" w:rsidP="00B23C7D">
      <w:pPr>
        <w:rPr>
          <w:rFonts w:hint="cs"/>
          <w:rtl/>
        </w:rPr>
      </w:pPr>
      <w:r>
        <w:rPr>
          <w:rFonts w:hint="cs"/>
          <w:rtl/>
        </w:rPr>
        <w:t>چنانکه گفته شد، برخی از نظام</w:t>
      </w:r>
      <w:r>
        <w:rPr>
          <w:rFonts w:hint="eastAsia"/>
          <w:rtl/>
        </w:rPr>
        <w:t>‌</w:t>
      </w:r>
      <w:r>
        <w:rPr>
          <w:rFonts w:hint="cs"/>
          <w:rtl/>
        </w:rPr>
        <w:t>های نشانه</w:t>
      </w:r>
      <w:r>
        <w:rPr>
          <w:rFonts w:hint="eastAsia"/>
          <w:rtl/>
        </w:rPr>
        <w:t>‌</w:t>
      </w:r>
      <w:r>
        <w:rPr>
          <w:rFonts w:hint="cs"/>
          <w:rtl/>
        </w:rPr>
        <w:t>ای سینما مکان</w:t>
      </w:r>
      <w:r>
        <w:rPr>
          <w:rFonts w:hint="eastAsia"/>
          <w:rtl/>
        </w:rPr>
        <w:t>‌</w:t>
      </w:r>
      <w:r>
        <w:rPr>
          <w:rFonts w:hint="cs"/>
          <w:rtl/>
        </w:rPr>
        <w:t>بنیاد هستند. پرسشی که در اینجا مطرح می</w:t>
      </w:r>
      <w:r>
        <w:rPr>
          <w:rFonts w:hint="eastAsia"/>
          <w:rtl/>
        </w:rPr>
        <w:t>‌</w:t>
      </w:r>
      <w:r>
        <w:rPr>
          <w:rFonts w:hint="cs"/>
          <w:rtl/>
        </w:rPr>
        <w:t>شود، این است که آیا می</w:t>
      </w:r>
      <w:r>
        <w:rPr>
          <w:rFonts w:hint="eastAsia"/>
          <w:rtl/>
        </w:rPr>
        <w:t>‌</w:t>
      </w:r>
      <w:r>
        <w:rPr>
          <w:rFonts w:hint="cs"/>
          <w:rtl/>
        </w:rPr>
        <w:t>توان مفهوم توازن آوایی را به این نظام</w:t>
      </w:r>
      <w:r>
        <w:rPr>
          <w:rFonts w:hint="eastAsia"/>
          <w:rtl/>
        </w:rPr>
        <w:t>‌</w:t>
      </w:r>
      <w:r>
        <w:rPr>
          <w:rFonts w:hint="cs"/>
          <w:rtl/>
        </w:rPr>
        <w:t>های نشانه</w:t>
      </w:r>
      <w:r>
        <w:rPr>
          <w:rFonts w:hint="eastAsia"/>
          <w:rtl/>
        </w:rPr>
        <w:t>‌</w:t>
      </w:r>
      <w:r>
        <w:rPr>
          <w:rFonts w:hint="cs"/>
          <w:rtl/>
        </w:rPr>
        <w:t>ای نیز تعمیم داد. در پاسخ باید گفت به نظر می</w:t>
      </w:r>
      <w:r>
        <w:rPr>
          <w:rFonts w:hint="eastAsia"/>
          <w:rtl/>
        </w:rPr>
        <w:t>‌</w:t>
      </w:r>
      <w:r>
        <w:rPr>
          <w:rFonts w:hint="cs"/>
          <w:rtl/>
        </w:rPr>
        <w:t>رسد که اگر ریتم، حاصل گسترش منظم عناصر تکرارشونده در یک زنجیرة زمانی است، گسترش منظم عناصر تکرارشونده در یک همنشینی مکانی هم باید نوعی ریتم مکانی را ایجاد کند؛ این ریتم مکانی را تقارن می</w:t>
      </w:r>
      <w:r>
        <w:rPr>
          <w:rFonts w:hint="eastAsia"/>
          <w:rtl/>
        </w:rPr>
        <w:t>‌</w:t>
      </w:r>
      <w:r>
        <w:rPr>
          <w:rFonts w:hint="cs"/>
          <w:rtl/>
        </w:rPr>
        <w:t>نامیم</w:t>
      </w:r>
      <w:r>
        <w:rPr>
          <w:rFonts w:hint="cs"/>
          <w:rtl/>
        </w:rPr>
        <w:t>.</w:t>
      </w:r>
      <w:r>
        <w:rPr>
          <w:rStyle w:val="FootnoteReference"/>
          <w:rtl/>
        </w:rPr>
        <w:footnoteReference w:id="50"/>
      </w:r>
      <w:r>
        <w:rPr>
          <w:rFonts w:hint="cs"/>
          <w:rtl/>
        </w:rPr>
        <w:t xml:space="preserve"> </w:t>
      </w:r>
      <w:r>
        <w:rPr>
          <w:rFonts w:hint="cs"/>
          <w:rtl/>
        </w:rPr>
        <w:t>نظام</w:t>
      </w:r>
      <w:r>
        <w:rPr>
          <w:rFonts w:hint="eastAsia"/>
          <w:rtl/>
        </w:rPr>
        <w:t>‌</w:t>
      </w:r>
      <w:r>
        <w:rPr>
          <w:rFonts w:hint="cs"/>
          <w:rtl/>
        </w:rPr>
        <w:t>های نشانه</w:t>
      </w:r>
      <w:r>
        <w:rPr>
          <w:rFonts w:hint="eastAsia"/>
          <w:rtl/>
        </w:rPr>
        <w:t>‌</w:t>
      </w:r>
      <w:r>
        <w:rPr>
          <w:rFonts w:hint="cs"/>
          <w:rtl/>
        </w:rPr>
        <w:t>ای مکان</w:t>
      </w:r>
      <w:r>
        <w:rPr>
          <w:rFonts w:hint="eastAsia"/>
          <w:rtl/>
        </w:rPr>
        <w:t>‌</w:t>
      </w:r>
      <w:r>
        <w:rPr>
          <w:rFonts w:hint="cs"/>
          <w:rtl/>
        </w:rPr>
        <w:t>بنیاد سینما، (یعنی آن</w:t>
      </w:r>
      <w:r>
        <w:rPr>
          <w:rFonts w:hint="eastAsia"/>
          <w:rtl/>
        </w:rPr>
        <w:t>‌</w:t>
      </w:r>
      <w:r>
        <w:rPr>
          <w:rFonts w:hint="cs"/>
          <w:rtl/>
        </w:rPr>
        <w:t>هایی که در یک فریم از فیلم حضور دارند) شامل صحنه، وسایل صحنه، نور، حالت چهره و بدن بازیگر، گریم، لباس، رنگ، پرسپکتیو، ترکیب</w:t>
      </w:r>
      <w:r>
        <w:rPr>
          <w:rFonts w:hint="eastAsia"/>
          <w:rtl/>
        </w:rPr>
        <w:t>‌</w:t>
      </w:r>
      <w:r>
        <w:rPr>
          <w:rFonts w:hint="cs"/>
          <w:rtl/>
        </w:rPr>
        <w:t>بندی قاب، اندازة قاب و موقعیت دوربین می</w:t>
      </w:r>
      <w:r>
        <w:rPr>
          <w:rFonts w:hint="eastAsia"/>
          <w:rtl/>
        </w:rPr>
        <w:t>‌</w:t>
      </w:r>
      <w:r>
        <w:rPr>
          <w:rFonts w:hint="cs"/>
          <w:rtl/>
        </w:rPr>
        <w:t>توانند تولیدکنندة تقارن در سینما باشند. برای نمونه زمانی که در قابی از یک فیلم، با ردیفی از درخت</w:t>
      </w:r>
      <w:r>
        <w:rPr>
          <w:rFonts w:hint="eastAsia"/>
          <w:rtl/>
        </w:rPr>
        <w:t>‌</w:t>
      </w:r>
      <w:r>
        <w:rPr>
          <w:rFonts w:hint="cs"/>
          <w:rtl/>
        </w:rPr>
        <w:t>ها بر لب جو یا صف</w:t>
      </w:r>
      <w:r>
        <w:rPr>
          <w:rFonts w:hint="eastAsia"/>
          <w:rtl/>
        </w:rPr>
        <w:t>‌</w:t>
      </w:r>
      <w:r>
        <w:rPr>
          <w:rFonts w:hint="cs"/>
          <w:rtl/>
        </w:rPr>
        <w:t>آرایی دو ردیف از جنگجویان در میدان نبرد روبه</w:t>
      </w:r>
      <w:r>
        <w:rPr>
          <w:rFonts w:hint="eastAsia"/>
          <w:rtl/>
        </w:rPr>
        <w:t>‌</w:t>
      </w:r>
      <w:r>
        <w:rPr>
          <w:rFonts w:hint="cs"/>
          <w:rtl/>
        </w:rPr>
        <w:t>رو هستیم، عناصر صحنه و بازیگران در یک قاب سینمایی تولید تقارن کرده</w:t>
      </w:r>
      <w:r>
        <w:rPr>
          <w:rFonts w:hint="eastAsia"/>
          <w:rtl/>
        </w:rPr>
        <w:t>‌</w:t>
      </w:r>
      <w:r>
        <w:rPr>
          <w:rFonts w:hint="cs"/>
          <w:rtl/>
        </w:rPr>
        <w:t>اند؛ این تقارن</w:t>
      </w:r>
      <w:r>
        <w:rPr>
          <w:rFonts w:hint="eastAsia"/>
          <w:rtl/>
        </w:rPr>
        <w:t>‌</w:t>
      </w:r>
      <w:r>
        <w:rPr>
          <w:rFonts w:hint="cs"/>
          <w:rtl/>
        </w:rPr>
        <w:t>ها را نیز می</w:t>
      </w:r>
      <w:r>
        <w:rPr>
          <w:rFonts w:hint="eastAsia"/>
          <w:rtl/>
        </w:rPr>
        <w:t>‌</w:t>
      </w:r>
      <w:r>
        <w:rPr>
          <w:rFonts w:hint="cs"/>
          <w:rtl/>
        </w:rPr>
        <w:t>توان به</w:t>
      </w:r>
      <w:r>
        <w:rPr>
          <w:rFonts w:hint="eastAsia"/>
          <w:rtl/>
        </w:rPr>
        <w:t>‌</w:t>
      </w:r>
      <w:r>
        <w:rPr>
          <w:rFonts w:hint="cs"/>
          <w:rtl/>
        </w:rPr>
        <w:t>مثابة برابرنهاد توازن آوایی در نظام نشانه</w:t>
      </w:r>
      <w:r>
        <w:rPr>
          <w:rFonts w:hint="eastAsia"/>
          <w:rtl/>
        </w:rPr>
        <w:t>‌</w:t>
      </w:r>
      <w:r>
        <w:rPr>
          <w:rFonts w:hint="cs"/>
          <w:rtl/>
        </w:rPr>
        <w:t>ای صحنه یا بازیگر دانست.</w:t>
      </w:r>
    </w:p>
    <w:p w:rsidR="00BC01B7" w:rsidRDefault="00BC01B7" w:rsidP="00BC01B7">
      <w:pPr>
        <w:pStyle w:val="Heading1"/>
        <w:rPr>
          <w:rtl/>
        </w:rPr>
      </w:pPr>
      <w:r>
        <w:rPr>
          <w:rFonts w:hint="cs"/>
          <w:rtl/>
        </w:rPr>
        <w:t>2-5-4 توازن واژگانی در سینما</w:t>
      </w:r>
      <w:r w:rsidR="0027541D">
        <w:rPr>
          <w:rFonts w:hint="cs"/>
          <w:rtl/>
        </w:rPr>
        <w:t xml:space="preserve"> (توازن گرافیک و توازن ریتمیک)</w:t>
      </w:r>
    </w:p>
    <w:p w:rsidR="00B23C7D" w:rsidRPr="00B23C7D" w:rsidRDefault="00B23C7D" w:rsidP="0047253F">
      <w:pPr>
        <w:rPr>
          <w:rFonts w:hint="cs"/>
          <w:rtl/>
        </w:rPr>
      </w:pPr>
      <w:r>
        <w:rPr>
          <w:rFonts w:hint="cs"/>
          <w:rtl/>
        </w:rPr>
        <w:t xml:space="preserve">چنانکه پیش از این آمد، توازن واژگانی در سینما در تدوین فیلم و میان نماها برقرار می‌شود و می‌توان آن را </w:t>
      </w:r>
      <w:r w:rsidR="0027541D">
        <w:rPr>
          <w:rFonts w:hint="cs"/>
          <w:rtl/>
        </w:rPr>
        <w:t xml:space="preserve">به دو دستة توازن گرافیک و توازن ریتمیک تقسیم کرد. </w:t>
      </w:r>
      <w:r>
        <w:rPr>
          <w:rFonts w:hint="cs"/>
          <w:rtl/>
        </w:rPr>
        <w:t>به عنوان نمونه</w:t>
      </w:r>
      <w:r>
        <w:rPr>
          <w:rFonts w:hint="eastAsia"/>
          <w:rtl/>
        </w:rPr>
        <w:t>‌</w:t>
      </w:r>
      <w:r>
        <w:rPr>
          <w:rFonts w:hint="cs"/>
          <w:rtl/>
        </w:rPr>
        <w:t>ای از برابرنهاد توازن گرافیک در سینما می</w:t>
      </w:r>
      <w:r>
        <w:rPr>
          <w:rFonts w:hint="eastAsia"/>
          <w:rtl/>
        </w:rPr>
        <w:t>‌</w:t>
      </w:r>
      <w:r>
        <w:rPr>
          <w:rFonts w:hint="cs"/>
          <w:rtl/>
        </w:rPr>
        <w:t xml:space="preserve">توان به شش نمای پشت سر هم از </w:t>
      </w:r>
      <w:r w:rsidRPr="0099605A">
        <w:rPr>
          <w:rFonts w:hint="cs"/>
          <w:i/>
          <w:iCs/>
          <w:rtl/>
        </w:rPr>
        <w:t>هفت سامورایی</w:t>
      </w:r>
      <w:r>
        <w:rPr>
          <w:rFonts w:hint="cs"/>
          <w:rtl/>
        </w:rPr>
        <w:t xml:space="preserve"> 1954 کوروساوا اشاره کرد که از طریق ترکیب</w:t>
      </w:r>
      <w:r>
        <w:rPr>
          <w:rFonts w:hint="eastAsia"/>
          <w:rtl/>
        </w:rPr>
        <w:t>‌</w:t>
      </w:r>
      <w:r>
        <w:rPr>
          <w:rFonts w:hint="cs"/>
          <w:rtl/>
        </w:rPr>
        <w:t>بندی، نورپردازی، حرکت فیگور و حرکت پن دوربین با هم مچ شده</w:t>
      </w:r>
      <w:r>
        <w:rPr>
          <w:rFonts w:hint="eastAsia"/>
          <w:rtl/>
        </w:rPr>
        <w:t>‌</w:t>
      </w:r>
      <w:r>
        <w:rPr>
          <w:rFonts w:hint="cs"/>
          <w:rtl/>
        </w:rPr>
        <w:t>اند (بوردول و تامپسون</w:t>
      </w:r>
      <w:r w:rsidR="0027541D">
        <w:rPr>
          <w:rFonts w:hint="cs"/>
          <w:rtl/>
        </w:rPr>
        <w:t>،</w:t>
      </w:r>
      <w:r>
        <w:rPr>
          <w:rFonts w:hint="cs"/>
          <w:rtl/>
        </w:rPr>
        <w:t xml:space="preserve"> 1385</w:t>
      </w:r>
      <w:r w:rsidR="0027541D">
        <w:rPr>
          <w:rFonts w:hint="cs"/>
          <w:rtl/>
        </w:rPr>
        <w:t>:</w:t>
      </w:r>
      <w:r>
        <w:rPr>
          <w:rFonts w:hint="cs"/>
          <w:rtl/>
        </w:rPr>
        <w:t xml:space="preserve"> 269).</w:t>
      </w:r>
      <w:r>
        <w:rPr>
          <w:rFonts w:hint="cs"/>
          <w:rtl/>
        </w:rPr>
        <w:t xml:space="preserve"> </w:t>
      </w:r>
      <w:r>
        <w:rPr>
          <w:rFonts w:hint="cs"/>
          <w:rtl/>
        </w:rPr>
        <w:t>به عنوان نمونه</w:t>
      </w:r>
      <w:r>
        <w:rPr>
          <w:rFonts w:hint="eastAsia"/>
          <w:rtl/>
        </w:rPr>
        <w:t>‌</w:t>
      </w:r>
      <w:r>
        <w:rPr>
          <w:rFonts w:hint="cs"/>
          <w:rtl/>
        </w:rPr>
        <w:t>ای از برابرنهاد توازن ریتمیک در سینما می</w:t>
      </w:r>
      <w:r>
        <w:rPr>
          <w:rFonts w:hint="eastAsia"/>
          <w:rtl/>
        </w:rPr>
        <w:t>‌</w:t>
      </w:r>
      <w:r>
        <w:rPr>
          <w:rFonts w:hint="cs"/>
          <w:rtl/>
        </w:rPr>
        <w:t xml:space="preserve">توان به فیلم </w:t>
      </w:r>
      <w:r w:rsidRPr="007F5378">
        <w:rPr>
          <w:rFonts w:hint="cs"/>
          <w:i/>
          <w:iCs/>
          <w:rtl/>
        </w:rPr>
        <w:t>پرندگان</w:t>
      </w:r>
      <w:r w:rsidR="0047253F">
        <w:rPr>
          <w:rFonts w:hint="cs"/>
          <w:rtl/>
        </w:rPr>
        <w:t xml:space="preserve"> (آلفرد هیچکاک، 1963) یا </w:t>
      </w:r>
      <w:r w:rsidR="0047253F">
        <w:rPr>
          <w:rFonts w:hint="cs"/>
          <w:i/>
          <w:iCs/>
          <w:rtl/>
        </w:rPr>
        <w:t>خوب، بد، زشت</w:t>
      </w:r>
      <w:r w:rsidR="0047253F">
        <w:rPr>
          <w:rFonts w:hint="cs"/>
          <w:rtl/>
        </w:rPr>
        <w:t xml:space="preserve"> (سرجیو لئونه، 1962) اشاره کرد که در اوّلی هجوم پرندگان با نماهای ریتمیک تدوین شده و در دومی نماهای آماده شدن سه شخصیت فیلم برای یک مبارزة تعیین‌کننده در یک مونتاژ-سکانس کنار هم قرار گرفته است.</w:t>
      </w:r>
    </w:p>
    <w:p w:rsidR="00BC01B7" w:rsidRDefault="00BC01B7" w:rsidP="00BC01B7">
      <w:pPr>
        <w:pStyle w:val="Heading1"/>
        <w:rPr>
          <w:rtl/>
        </w:rPr>
      </w:pPr>
      <w:r>
        <w:rPr>
          <w:rFonts w:hint="cs"/>
          <w:rtl/>
        </w:rPr>
        <w:t>3-5-4 توازن نحوی در سینما</w:t>
      </w:r>
    </w:p>
    <w:p w:rsidR="0047253F" w:rsidRPr="0047253F" w:rsidRDefault="0047253F" w:rsidP="0047253F">
      <w:pPr>
        <w:rPr>
          <w:rtl/>
        </w:rPr>
      </w:pPr>
      <w:r>
        <w:rPr>
          <w:rFonts w:hint="cs"/>
          <w:rtl/>
        </w:rPr>
        <w:t xml:space="preserve">به عنوان نمونه‌ای از توازن نحوی در سینما که آن را معادل تکرار یک رویداد در فصول مختلف یک فیلم تعریف کردیم، </w:t>
      </w:r>
      <w:r>
        <w:rPr>
          <w:rFonts w:hint="cs"/>
          <w:rtl/>
        </w:rPr>
        <w:t>می</w:t>
      </w:r>
      <w:r>
        <w:rPr>
          <w:rFonts w:hint="eastAsia"/>
          <w:rtl/>
        </w:rPr>
        <w:t>‌</w:t>
      </w:r>
      <w:r>
        <w:rPr>
          <w:rFonts w:hint="cs"/>
          <w:rtl/>
        </w:rPr>
        <w:t xml:space="preserve">توان به </w:t>
      </w:r>
      <w:r>
        <w:rPr>
          <w:rFonts w:hint="cs"/>
          <w:rtl/>
        </w:rPr>
        <w:t xml:space="preserve">گرفتار و </w:t>
      </w:r>
      <w:r>
        <w:rPr>
          <w:rFonts w:hint="cs"/>
          <w:rtl/>
        </w:rPr>
        <w:t xml:space="preserve">زندانی شدن متناوب چاپلین در فیلم </w:t>
      </w:r>
      <w:r>
        <w:rPr>
          <w:rFonts w:hint="cs"/>
          <w:i/>
          <w:iCs/>
          <w:rtl/>
        </w:rPr>
        <w:t xml:space="preserve">عصر جدید </w:t>
      </w:r>
      <w:r w:rsidRPr="0047253F">
        <w:rPr>
          <w:rFonts w:hint="cs"/>
          <w:rtl/>
        </w:rPr>
        <w:t>(</w:t>
      </w:r>
      <w:r>
        <w:rPr>
          <w:rFonts w:hint="cs"/>
          <w:rtl/>
        </w:rPr>
        <w:t xml:space="preserve">چارلی پاپلین، </w:t>
      </w:r>
      <w:r>
        <w:rPr>
          <w:rFonts w:hint="cs"/>
          <w:rtl/>
        </w:rPr>
        <w:t>1936</w:t>
      </w:r>
      <w:r>
        <w:rPr>
          <w:rFonts w:hint="cs"/>
          <w:rtl/>
        </w:rPr>
        <w:t>)</w:t>
      </w:r>
      <w:r>
        <w:rPr>
          <w:rFonts w:hint="cs"/>
          <w:rtl/>
        </w:rPr>
        <w:t xml:space="preserve"> اشاره کرد. چاپلین در این فیلم، بار اوّل به خاطر رفتارهای روان</w:t>
      </w:r>
      <w:r>
        <w:rPr>
          <w:rFonts w:hint="eastAsia"/>
          <w:rtl/>
        </w:rPr>
        <w:t>‌</w:t>
      </w:r>
      <w:r>
        <w:rPr>
          <w:rFonts w:hint="cs"/>
          <w:rtl/>
        </w:rPr>
        <w:t>پریشانه در کارخانه راهی تیمارستان می</w:t>
      </w:r>
      <w:r>
        <w:rPr>
          <w:rFonts w:hint="eastAsia"/>
          <w:rtl/>
        </w:rPr>
        <w:t>‌</w:t>
      </w:r>
      <w:r>
        <w:rPr>
          <w:rFonts w:hint="cs"/>
          <w:rtl/>
        </w:rPr>
        <w:t>شود. پس از آزادی به طور اتّفاقی و مضحکی به جرم رهبری گروهی تظاهرکنندة کمونیست دوباره راهی زندان می</w:t>
      </w:r>
      <w:r>
        <w:rPr>
          <w:rFonts w:hint="eastAsia"/>
          <w:rtl/>
        </w:rPr>
        <w:t>‌</w:t>
      </w:r>
      <w:r>
        <w:rPr>
          <w:rFonts w:hint="cs"/>
          <w:rtl/>
        </w:rPr>
        <w:t>شود، پس از اینکه از زندان نجات می</w:t>
      </w:r>
      <w:r>
        <w:rPr>
          <w:rFonts w:hint="eastAsia"/>
          <w:rtl/>
        </w:rPr>
        <w:t>‌</w:t>
      </w:r>
      <w:r>
        <w:rPr>
          <w:rFonts w:hint="cs"/>
          <w:rtl/>
        </w:rPr>
        <w:t>یابد، بار دیگر و این بار به جرم دزدی (خوردن غذا و ندادن پول) تا آستانة به زندان افتادن پیش می</w:t>
      </w:r>
      <w:r>
        <w:rPr>
          <w:rFonts w:hint="eastAsia"/>
          <w:rtl/>
        </w:rPr>
        <w:t>‌</w:t>
      </w:r>
      <w:r>
        <w:rPr>
          <w:rFonts w:hint="cs"/>
          <w:rtl/>
        </w:rPr>
        <w:t>رود که با دختری آشنا شده و موفّق می</w:t>
      </w:r>
      <w:r>
        <w:rPr>
          <w:rFonts w:hint="eastAsia"/>
          <w:rtl/>
        </w:rPr>
        <w:t>‌</w:t>
      </w:r>
      <w:r>
        <w:rPr>
          <w:rFonts w:hint="cs"/>
          <w:rtl/>
        </w:rPr>
        <w:t>شود فرار کند. بالاخره برای بار چهارم زمانی که در سمت نگهبان شب یک فروشگاه استخدام شده، دوباره به زندان می</w:t>
      </w:r>
      <w:r>
        <w:rPr>
          <w:rFonts w:hint="eastAsia"/>
          <w:rtl/>
        </w:rPr>
        <w:t>‌</w:t>
      </w:r>
      <w:r>
        <w:rPr>
          <w:rFonts w:hint="cs"/>
          <w:rtl/>
        </w:rPr>
        <w:t>افتد، سرانجام چارلی به جرم شرکت در اعتصاب کارگران کارخانة محل کارش، دستگیر می</w:t>
      </w:r>
      <w:r>
        <w:rPr>
          <w:rFonts w:hint="eastAsia"/>
          <w:rtl/>
        </w:rPr>
        <w:t>‌</w:t>
      </w:r>
      <w:r>
        <w:rPr>
          <w:rFonts w:hint="cs"/>
          <w:rtl/>
        </w:rPr>
        <w:t>شود که یک هفته بعد به واسطة دختر مورد علاقه</w:t>
      </w:r>
      <w:r>
        <w:rPr>
          <w:rFonts w:hint="eastAsia"/>
          <w:rtl/>
        </w:rPr>
        <w:t>‌</w:t>
      </w:r>
      <w:r>
        <w:rPr>
          <w:rFonts w:hint="cs"/>
          <w:rtl/>
        </w:rPr>
        <w:t>اش که حالا در یک رستوران کار پیدا کرده است، آزاد می</w:t>
      </w:r>
      <w:r>
        <w:rPr>
          <w:rFonts w:hint="eastAsia"/>
          <w:rtl/>
        </w:rPr>
        <w:t>‌</w:t>
      </w:r>
      <w:r>
        <w:rPr>
          <w:rFonts w:hint="cs"/>
          <w:rtl/>
        </w:rPr>
        <w:t>شود. در پایان فیلم نیز چارلی به همراه دختر از ترس گرفتار شدن، قدم در یک جادّة بی</w:t>
      </w:r>
      <w:r>
        <w:rPr>
          <w:rFonts w:hint="eastAsia"/>
          <w:rtl/>
        </w:rPr>
        <w:t>‌</w:t>
      </w:r>
      <w:r>
        <w:rPr>
          <w:rFonts w:hint="cs"/>
          <w:rtl/>
        </w:rPr>
        <w:t>انتها می</w:t>
      </w:r>
      <w:r>
        <w:rPr>
          <w:rFonts w:hint="eastAsia"/>
          <w:rtl/>
        </w:rPr>
        <w:t>‌</w:t>
      </w:r>
      <w:r>
        <w:rPr>
          <w:rFonts w:hint="cs"/>
          <w:rtl/>
        </w:rPr>
        <w:t xml:space="preserve">گذارد و به </w:t>
      </w:r>
      <w:r>
        <w:rPr>
          <w:rFonts w:hint="cs"/>
          <w:rtl/>
        </w:rPr>
        <w:lastRenderedPageBreak/>
        <w:t>دنبال سرنوشت خود می</w:t>
      </w:r>
      <w:r>
        <w:rPr>
          <w:rFonts w:hint="eastAsia"/>
          <w:rtl/>
        </w:rPr>
        <w:t>‌</w:t>
      </w:r>
      <w:r>
        <w:rPr>
          <w:rFonts w:hint="cs"/>
          <w:rtl/>
        </w:rPr>
        <w:t>رود.</w:t>
      </w:r>
      <w:r>
        <w:rPr>
          <w:rFonts w:hint="cs"/>
          <w:rtl/>
        </w:rPr>
        <w:t xml:space="preserve"> این تکرار گرفتار شدن چارلی در فیلم، علاوه بر دلالت‌های محتوایی آن که از چارچوب این نوشته خارج است، انسجام فرمالی به فیلم داده و هر مرحله از روایت را با گرفتار شدن شخصیت اصلی نقطه‌گذاری کرده است.</w:t>
      </w:r>
    </w:p>
    <w:p w:rsidR="00385BA5" w:rsidRPr="00385BA5" w:rsidRDefault="00002B73" w:rsidP="00F47949">
      <w:pPr>
        <w:pStyle w:val="Heading1"/>
        <w:rPr>
          <w:rFonts w:hint="cs"/>
          <w:rtl/>
        </w:rPr>
      </w:pPr>
      <w:r>
        <w:rPr>
          <w:rFonts w:hint="cs"/>
          <w:rtl/>
        </w:rPr>
        <w:t xml:space="preserve">5. </w:t>
      </w:r>
      <w:r w:rsidR="00385BA5" w:rsidRPr="00385BA5">
        <w:rPr>
          <w:rFonts w:hint="cs"/>
          <w:rtl/>
        </w:rPr>
        <w:t>نتیجه</w:t>
      </w:r>
    </w:p>
    <w:p w:rsidR="003D774F" w:rsidRDefault="00385BA5" w:rsidP="003D774F">
      <w:pPr>
        <w:rPr>
          <w:rtl/>
        </w:rPr>
      </w:pPr>
      <w:r w:rsidRPr="00385BA5">
        <w:rPr>
          <w:rtl/>
        </w:rPr>
        <w:t>رو</w:t>
      </w:r>
      <w:r w:rsidRPr="00385BA5">
        <w:rPr>
          <w:rFonts w:hint="cs"/>
          <w:rtl/>
        </w:rPr>
        <w:t>ی</w:t>
      </w:r>
      <w:r w:rsidRPr="00385BA5">
        <w:rPr>
          <w:rFonts w:hint="eastAsia"/>
          <w:rtl/>
        </w:rPr>
        <w:t>کرد</w:t>
      </w:r>
      <w:r w:rsidRPr="00385BA5">
        <w:rPr>
          <w:rtl/>
        </w:rPr>
        <w:t xml:space="preserve"> زبان‌شناخت</w:t>
      </w:r>
      <w:r w:rsidRPr="00385BA5">
        <w:rPr>
          <w:rFonts w:hint="cs"/>
          <w:rtl/>
        </w:rPr>
        <w:t>ی</w:t>
      </w:r>
      <w:r w:rsidRPr="00385BA5">
        <w:rPr>
          <w:rtl/>
        </w:rPr>
        <w:t xml:space="preserve"> به ادب</w:t>
      </w:r>
      <w:r w:rsidRPr="00385BA5">
        <w:rPr>
          <w:rFonts w:hint="cs"/>
          <w:rtl/>
        </w:rPr>
        <w:t>ی</w:t>
      </w:r>
      <w:r w:rsidRPr="00385BA5">
        <w:rPr>
          <w:rFonts w:hint="eastAsia"/>
          <w:rtl/>
        </w:rPr>
        <w:t>ات</w:t>
      </w:r>
      <w:r w:rsidR="00727723">
        <w:rPr>
          <w:rFonts w:hint="cs"/>
          <w:rtl/>
        </w:rPr>
        <w:t xml:space="preserve"> را می‌توان با تغییراتی برای تبیین زیبایی‌آفرینی در سینما هم به کار برد. در این مسیر تکیه به نظریة برجسته‌سازی موکارفسکی و هاوارانک و بسط آن توسط جفری لیچ، چنانکه دیدیم راهگشا و کارآمد خواهد بود. چنانکه دیدیم </w:t>
      </w:r>
      <w:r w:rsidRPr="00385BA5">
        <w:rPr>
          <w:rtl/>
        </w:rPr>
        <w:t>با توجه به ملاحظات نظر</w:t>
      </w:r>
      <w:r w:rsidRPr="00385BA5">
        <w:rPr>
          <w:rFonts w:hint="cs"/>
          <w:rtl/>
        </w:rPr>
        <w:t>ی</w:t>
      </w:r>
      <w:r w:rsidRPr="00385BA5">
        <w:rPr>
          <w:rtl/>
        </w:rPr>
        <w:t xml:space="preserve"> گفته شده، در نظام‌ها</w:t>
      </w:r>
      <w:r w:rsidRPr="00385BA5">
        <w:rPr>
          <w:rFonts w:hint="cs"/>
          <w:rtl/>
        </w:rPr>
        <w:t>ی</w:t>
      </w:r>
      <w:r w:rsidRPr="00385BA5">
        <w:rPr>
          <w:rtl/>
        </w:rPr>
        <w:t xml:space="preserve"> نشانه‌ا</w:t>
      </w:r>
      <w:r w:rsidRPr="00385BA5">
        <w:rPr>
          <w:rFonts w:hint="cs"/>
          <w:rtl/>
        </w:rPr>
        <w:t>ی</w:t>
      </w:r>
      <w:r w:rsidRPr="00385BA5">
        <w:rPr>
          <w:rtl/>
        </w:rPr>
        <w:t xml:space="preserve"> س</w:t>
      </w:r>
      <w:r w:rsidRPr="00385BA5">
        <w:rPr>
          <w:rFonts w:hint="cs"/>
          <w:rtl/>
        </w:rPr>
        <w:t>ی</w:t>
      </w:r>
      <w:r w:rsidRPr="00385BA5">
        <w:rPr>
          <w:rFonts w:hint="eastAsia"/>
          <w:rtl/>
        </w:rPr>
        <w:t>نما</w:t>
      </w:r>
      <w:r w:rsidRPr="00385BA5">
        <w:rPr>
          <w:rtl/>
        </w:rPr>
        <w:t xml:space="preserve"> ن</w:t>
      </w:r>
      <w:r w:rsidRPr="00385BA5">
        <w:rPr>
          <w:rFonts w:hint="cs"/>
          <w:rtl/>
        </w:rPr>
        <w:t>ی</w:t>
      </w:r>
      <w:r w:rsidRPr="00385BA5">
        <w:rPr>
          <w:rFonts w:hint="eastAsia"/>
          <w:rtl/>
        </w:rPr>
        <w:t>ز</w:t>
      </w:r>
      <w:r w:rsidRPr="00385BA5">
        <w:rPr>
          <w:rtl/>
        </w:rPr>
        <w:t xml:space="preserve"> امکان </w:t>
      </w:r>
      <w:r w:rsidRPr="00385BA5">
        <w:rPr>
          <w:rFonts w:hint="cs"/>
          <w:rtl/>
        </w:rPr>
        <w:t>ی</w:t>
      </w:r>
      <w:r w:rsidRPr="00385BA5">
        <w:rPr>
          <w:rFonts w:hint="eastAsia"/>
          <w:rtl/>
        </w:rPr>
        <w:t>افتن</w:t>
      </w:r>
      <w:r w:rsidRPr="00385BA5">
        <w:rPr>
          <w:rtl/>
        </w:rPr>
        <w:t xml:space="preserve"> برابرنهادها</w:t>
      </w:r>
      <w:r w:rsidRPr="00385BA5">
        <w:rPr>
          <w:rFonts w:hint="cs"/>
          <w:rtl/>
        </w:rPr>
        <w:t>یی</w:t>
      </w:r>
      <w:r w:rsidRPr="00385BA5">
        <w:rPr>
          <w:rtl/>
        </w:rPr>
        <w:t xml:space="preserve"> برا</w:t>
      </w:r>
      <w:r w:rsidRPr="00385BA5">
        <w:rPr>
          <w:rFonts w:hint="cs"/>
          <w:rtl/>
        </w:rPr>
        <w:t>ی</w:t>
      </w:r>
      <w:r w:rsidRPr="00385BA5">
        <w:rPr>
          <w:rtl/>
        </w:rPr>
        <w:t xml:space="preserve"> گونه‌ها</w:t>
      </w:r>
      <w:r w:rsidRPr="00385BA5">
        <w:rPr>
          <w:rFonts w:hint="cs"/>
          <w:rtl/>
        </w:rPr>
        <w:t>ی</w:t>
      </w:r>
      <w:r w:rsidRPr="00385BA5">
        <w:rPr>
          <w:rtl/>
        </w:rPr>
        <w:t xml:space="preserve"> مختلف هنجارگر</w:t>
      </w:r>
      <w:r w:rsidRPr="00385BA5">
        <w:rPr>
          <w:rFonts w:hint="cs"/>
          <w:rtl/>
        </w:rPr>
        <w:t>ی</w:t>
      </w:r>
      <w:r w:rsidRPr="00385BA5">
        <w:rPr>
          <w:rFonts w:hint="eastAsia"/>
          <w:rtl/>
        </w:rPr>
        <w:t>ز</w:t>
      </w:r>
      <w:r w:rsidRPr="00385BA5">
        <w:rPr>
          <w:rFonts w:hint="cs"/>
          <w:rtl/>
        </w:rPr>
        <w:t>ی</w:t>
      </w:r>
      <w:r w:rsidRPr="00385BA5">
        <w:rPr>
          <w:rtl/>
        </w:rPr>
        <w:t xml:space="preserve"> و قاعده‌افزا</w:t>
      </w:r>
      <w:r w:rsidRPr="00385BA5">
        <w:rPr>
          <w:rFonts w:hint="cs"/>
          <w:rtl/>
        </w:rPr>
        <w:t>یی</w:t>
      </w:r>
      <w:r w:rsidRPr="00385BA5">
        <w:rPr>
          <w:rtl/>
        </w:rPr>
        <w:t xml:space="preserve"> (توازن) زبان</w:t>
      </w:r>
      <w:r w:rsidRPr="00385BA5">
        <w:rPr>
          <w:rFonts w:hint="cs"/>
          <w:rtl/>
        </w:rPr>
        <w:t>ی</w:t>
      </w:r>
      <w:r w:rsidRPr="00385BA5">
        <w:rPr>
          <w:rtl/>
        </w:rPr>
        <w:t xml:space="preserve"> وجود دارد.</w:t>
      </w:r>
    </w:p>
    <w:p w:rsidR="00385BA5" w:rsidRPr="00385BA5" w:rsidRDefault="00385BA5" w:rsidP="003D774F">
      <w:pPr>
        <w:rPr>
          <w:rtl/>
        </w:rPr>
      </w:pPr>
      <w:r w:rsidRPr="00385BA5">
        <w:rPr>
          <w:rtl/>
        </w:rPr>
        <w:t>هنجارگر</w:t>
      </w:r>
      <w:r w:rsidRPr="00385BA5">
        <w:rPr>
          <w:rFonts w:hint="cs"/>
          <w:rtl/>
        </w:rPr>
        <w:t>ی</w:t>
      </w:r>
      <w:r w:rsidRPr="00385BA5">
        <w:rPr>
          <w:rFonts w:hint="eastAsia"/>
          <w:rtl/>
        </w:rPr>
        <w:t>ز</w:t>
      </w:r>
      <w:r w:rsidRPr="00385BA5">
        <w:rPr>
          <w:rFonts w:hint="cs"/>
          <w:rtl/>
        </w:rPr>
        <w:t>ی‌</w:t>
      </w:r>
      <w:r w:rsidRPr="00385BA5">
        <w:rPr>
          <w:rFonts w:hint="eastAsia"/>
          <w:rtl/>
        </w:rPr>
        <w:t>ها</w:t>
      </w:r>
      <w:r w:rsidRPr="00385BA5">
        <w:rPr>
          <w:rFonts w:hint="cs"/>
          <w:rtl/>
        </w:rPr>
        <w:t>ی</w:t>
      </w:r>
      <w:r w:rsidRPr="00385BA5">
        <w:rPr>
          <w:rtl/>
        </w:rPr>
        <w:t xml:space="preserve"> زبان</w:t>
      </w:r>
      <w:r w:rsidRPr="00385BA5">
        <w:rPr>
          <w:rFonts w:hint="cs"/>
          <w:rtl/>
        </w:rPr>
        <w:t>ی</w:t>
      </w:r>
      <w:r w:rsidRPr="00385BA5">
        <w:rPr>
          <w:rtl/>
        </w:rPr>
        <w:t xml:space="preserve"> دارا</w:t>
      </w:r>
      <w:r w:rsidRPr="00385BA5">
        <w:rPr>
          <w:rFonts w:hint="cs"/>
          <w:rtl/>
        </w:rPr>
        <w:t>ی</w:t>
      </w:r>
      <w:r w:rsidRPr="00385BA5">
        <w:rPr>
          <w:rtl/>
        </w:rPr>
        <w:t xml:space="preserve"> ساختارها</w:t>
      </w:r>
      <w:r w:rsidRPr="00385BA5">
        <w:rPr>
          <w:rFonts w:hint="cs"/>
          <w:rtl/>
        </w:rPr>
        <w:t>ی</w:t>
      </w:r>
      <w:r w:rsidRPr="00385BA5">
        <w:rPr>
          <w:rtl/>
        </w:rPr>
        <w:t xml:space="preserve"> بن</w:t>
      </w:r>
      <w:r w:rsidRPr="00385BA5">
        <w:rPr>
          <w:rFonts w:hint="cs"/>
          <w:rtl/>
        </w:rPr>
        <w:t>ی</w:t>
      </w:r>
      <w:r w:rsidRPr="00385BA5">
        <w:rPr>
          <w:rFonts w:hint="eastAsia"/>
          <w:rtl/>
        </w:rPr>
        <w:t>اد</w:t>
      </w:r>
      <w:r w:rsidRPr="00385BA5">
        <w:rPr>
          <w:rFonts w:hint="cs"/>
          <w:rtl/>
        </w:rPr>
        <w:t>ی</w:t>
      </w:r>
      <w:r w:rsidRPr="00385BA5">
        <w:rPr>
          <w:rFonts w:hint="eastAsia"/>
          <w:rtl/>
        </w:rPr>
        <w:t>ن</w:t>
      </w:r>
      <w:r w:rsidRPr="00385BA5">
        <w:rPr>
          <w:rFonts w:hint="cs"/>
          <w:rtl/>
        </w:rPr>
        <w:t>ی</w:t>
      </w:r>
      <w:r w:rsidRPr="00385BA5">
        <w:rPr>
          <w:rtl/>
        </w:rPr>
        <w:t xml:space="preserve"> هستند که با </w:t>
      </w:r>
      <w:r w:rsidR="003D774F">
        <w:rPr>
          <w:rFonts w:hint="cs"/>
          <w:rtl/>
        </w:rPr>
        <w:t xml:space="preserve">پیدا کردن </w:t>
      </w:r>
      <w:r w:rsidRPr="00385BA5">
        <w:rPr>
          <w:rtl/>
        </w:rPr>
        <w:t xml:space="preserve"> آنها، م</w:t>
      </w:r>
      <w:r w:rsidRPr="00385BA5">
        <w:rPr>
          <w:rFonts w:hint="cs"/>
          <w:rtl/>
        </w:rPr>
        <w:t>ی‌</w:t>
      </w:r>
      <w:r w:rsidRPr="00385BA5">
        <w:rPr>
          <w:rFonts w:hint="eastAsia"/>
          <w:rtl/>
        </w:rPr>
        <w:t>توان</w:t>
      </w:r>
      <w:r w:rsidRPr="00385BA5">
        <w:rPr>
          <w:rtl/>
        </w:rPr>
        <w:t xml:space="preserve"> ا</w:t>
      </w:r>
      <w:r w:rsidRPr="00385BA5">
        <w:rPr>
          <w:rFonts w:hint="cs"/>
          <w:rtl/>
        </w:rPr>
        <w:t>ی</w:t>
      </w:r>
      <w:r w:rsidRPr="00385BA5">
        <w:rPr>
          <w:rFonts w:hint="eastAsia"/>
          <w:rtl/>
        </w:rPr>
        <w:t>ن</w:t>
      </w:r>
      <w:r w:rsidRPr="00385BA5">
        <w:rPr>
          <w:rtl/>
        </w:rPr>
        <w:t xml:space="preserve"> ساختارها</w:t>
      </w:r>
      <w:r w:rsidRPr="00385BA5">
        <w:rPr>
          <w:rFonts w:hint="cs"/>
          <w:rtl/>
        </w:rPr>
        <w:t>ی</w:t>
      </w:r>
      <w:r w:rsidRPr="00385BA5">
        <w:rPr>
          <w:rtl/>
        </w:rPr>
        <w:t xml:space="preserve"> بن</w:t>
      </w:r>
      <w:r w:rsidRPr="00385BA5">
        <w:rPr>
          <w:rFonts w:hint="cs"/>
          <w:rtl/>
        </w:rPr>
        <w:t>ی</w:t>
      </w:r>
      <w:r w:rsidRPr="00385BA5">
        <w:rPr>
          <w:rFonts w:hint="eastAsia"/>
          <w:rtl/>
        </w:rPr>
        <w:t>اد</w:t>
      </w:r>
      <w:r w:rsidRPr="00385BA5">
        <w:rPr>
          <w:rFonts w:hint="cs"/>
          <w:rtl/>
        </w:rPr>
        <w:t>ی</w:t>
      </w:r>
      <w:r w:rsidRPr="00385BA5">
        <w:rPr>
          <w:rFonts w:hint="eastAsia"/>
          <w:rtl/>
        </w:rPr>
        <w:t>ن</w:t>
      </w:r>
      <w:r w:rsidRPr="00385BA5">
        <w:rPr>
          <w:rtl/>
        </w:rPr>
        <w:t xml:space="preserve"> را برا</w:t>
      </w:r>
      <w:r w:rsidRPr="00385BA5">
        <w:rPr>
          <w:rFonts w:hint="cs"/>
          <w:rtl/>
        </w:rPr>
        <w:t>ی</w:t>
      </w:r>
      <w:r w:rsidRPr="00385BA5">
        <w:rPr>
          <w:rtl/>
        </w:rPr>
        <w:t xml:space="preserve"> مطالعة نظام‌ها</w:t>
      </w:r>
      <w:r w:rsidRPr="00385BA5">
        <w:rPr>
          <w:rFonts w:hint="cs"/>
          <w:rtl/>
        </w:rPr>
        <w:t>ی</w:t>
      </w:r>
      <w:r w:rsidRPr="00385BA5">
        <w:rPr>
          <w:rtl/>
        </w:rPr>
        <w:t xml:space="preserve"> نشانه‌ا</w:t>
      </w:r>
      <w:r w:rsidRPr="00385BA5">
        <w:rPr>
          <w:rFonts w:hint="cs"/>
          <w:rtl/>
        </w:rPr>
        <w:t>ی</w:t>
      </w:r>
      <w:r w:rsidRPr="00385BA5">
        <w:rPr>
          <w:rtl/>
        </w:rPr>
        <w:t xml:space="preserve"> س</w:t>
      </w:r>
      <w:r w:rsidRPr="00385BA5">
        <w:rPr>
          <w:rFonts w:hint="cs"/>
          <w:rtl/>
        </w:rPr>
        <w:t>ی</w:t>
      </w:r>
      <w:r w:rsidRPr="00385BA5">
        <w:rPr>
          <w:rFonts w:hint="eastAsia"/>
          <w:rtl/>
        </w:rPr>
        <w:t>نما</w:t>
      </w:r>
      <w:r w:rsidRPr="00385BA5">
        <w:rPr>
          <w:rtl/>
        </w:rPr>
        <w:t xml:space="preserve"> ن</w:t>
      </w:r>
      <w:r w:rsidRPr="00385BA5">
        <w:rPr>
          <w:rFonts w:hint="cs"/>
          <w:rtl/>
        </w:rPr>
        <w:t>ی</w:t>
      </w:r>
      <w:r w:rsidRPr="00385BA5">
        <w:rPr>
          <w:rFonts w:hint="eastAsia"/>
          <w:rtl/>
        </w:rPr>
        <w:t>ز</w:t>
      </w:r>
      <w:r w:rsidRPr="00385BA5">
        <w:rPr>
          <w:rtl/>
        </w:rPr>
        <w:t xml:space="preserve"> به کار گرفت و از امکانات آن‌ها برا</w:t>
      </w:r>
      <w:r w:rsidRPr="00385BA5">
        <w:rPr>
          <w:rFonts w:hint="cs"/>
          <w:rtl/>
        </w:rPr>
        <w:t>ی</w:t>
      </w:r>
      <w:r w:rsidRPr="00385BA5">
        <w:rPr>
          <w:rtl/>
        </w:rPr>
        <w:t xml:space="preserve"> توض</w:t>
      </w:r>
      <w:r w:rsidRPr="00385BA5">
        <w:rPr>
          <w:rFonts w:hint="cs"/>
          <w:rtl/>
        </w:rPr>
        <w:t>ی</w:t>
      </w:r>
      <w:r w:rsidRPr="00385BA5">
        <w:rPr>
          <w:rFonts w:hint="eastAsia"/>
          <w:rtl/>
        </w:rPr>
        <w:t>ح</w:t>
      </w:r>
      <w:r w:rsidRPr="00385BA5">
        <w:rPr>
          <w:rtl/>
        </w:rPr>
        <w:t xml:space="preserve"> دادن</w:t>
      </w:r>
      <w:r w:rsidR="003D774F">
        <w:rPr>
          <w:rFonts w:hint="cs"/>
          <w:rtl/>
        </w:rPr>
        <w:t xml:space="preserve"> زیبایی‌آفرینی در</w:t>
      </w:r>
      <w:r w:rsidRPr="00385BA5">
        <w:rPr>
          <w:rtl/>
        </w:rPr>
        <w:t xml:space="preserve"> س</w:t>
      </w:r>
      <w:r w:rsidRPr="00385BA5">
        <w:rPr>
          <w:rFonts w:hint="cs"/>
          <w:rtl/>
        </w:rPr>
        <w:t>ی</w:t>
      </w:r>
      <w:r w:rsidRPr="00385BA5">
        <w:rPr>
          <w:rFonts w:hint="eastAsia"/>
          <w:rtl/>
        </w:rPr>
        <w:t>نما</w:t>
      </w:r>
      <w:r w:rsidRPr="00385BA5">
        <w:rPr>
          <w:rtl/>
        </w:rPr>
        <w:t xml:space="preserve"> بهره جست.</w:t>
      </w:r>
      <w:r w:rsidR="003D774F">
        <w:rPr>
          <w:rFonts w:hint="cs"/>
          <w:rtl/>
        </w:rPr>
        <w:t xml:space="preserve"> علاوه بر هنجارگریزی‌های زبانی، توازن‌های آوایی، واژگانی و نحوی نیز می‌توانند برای توضیح انواع تقارن و ریتم حاصل از نظام‌های نشانه‌ای درون نما و همچنین </w:t>
      </w:r>
      <w:r w:rsidR="003D774F" w:rsidRPr="00385BA5">
        <w:rPr>
          <w:rtl/>
        </w:rPr>
        <w:t>و</w:t>
      </w:r>
      <w:r w:rsidR="003D774F" w:rsidRPr="00385BA5">
        <w:rPr>
          <w:rFonts w:hint="cs"/>
          <w:rtl/>
        </w:rPr>
        <w:t>ی</w:t>
      </w:r>
      <w:r w:rsidR="003D774F" w:rsidRPr="00385BA5">
        <w:rPr>
          <w:rFonts w:hint="eastAsia"/>
          <w:rtl/>
        </w:rPr>
        <w:t>ژگ</w:t>
      </w:r>
      <w:r w:rsidR="003D774F" w:rsidRPr="00385BA5">
        <w:rPr>
          <w:rFonts w:hint="cs"/>
          <w:rtl/>
        </w:rPr>
        <w:t>ی‌</w:t>
      </w:r>
      <w:r w:rsidR="003D774F" w:rsidRPr="00385BA5">
        <w:rPr>
          <w:rFonts w:hint="eastAsia"/>
          <w:rtl/>
        </w:rPr>
        <w:t>ها</w:t>
      </w:r>
      <w:r w:rsidR="003D774F" w:rsidRPr="00385BA5">
        <w:rPr>
          <w:rFonts w:hint="cs"/>
          <w:rtl/>
        </w:rPr>
        <w:t>ی</w:t>
      </w:r>
      <w:r w:rsidR="003D774F" w:rsidRPr="00385BA5">
        <w:rPr>
          <w:rtl/>
        </w:rPr>
        <w:t xml:space="preserve"> گراف</w:t>
      </w:r>
      <w:r w:rsidR="003D774F" w:rsidRPr="00385BA5">
        <w:rPr>
          <w:rFonts w:hint="cs"/>
          <w:rtl/>
        </w:rPr>
        <w:t>ی</w:t>
      </w:r>
      <w:r w:rsidR="003D774F" w:rsidRPr="00385BA5">
        <w:rPr>
          <w:rFonts w:hint="eastAsia"/>
          <w:rtl/>
        </w:rPr>
        <w:t>ک</w:t>
      </w:r>
      <w:r w:rsidR="003D774F" w:rsidRPr="00385BA5">
        <w:rPr>
          <w:rtl/>
        </w:rPr>
        <w:t xml:space="preserve"> و ر</w:t>
      </w:r>
      <w:r w:rsidR="003D774F" w:rsidRPr="00385BA5">
        <w:rPr>
          <w:rFonts w:hint="cs"/>
          <w:rtl/>
        </w:rPr>
        <w:t>ی</w:t>
      </w:r>
      <w:r w:rsidR="003D774F" w:rsidRPr="00385BA5">
        <w:rPr>
          <w:rFonts w:hint="eastAsia"/>
          <w:rtl/>
        </w:rPr>
        <w:t>تم</w:t>
      </w:r>
      <w:r w:rsidR="003D774F" w:rsidRPr="00385BA5">
        <w:rPr>
          <w:rFonts w:hint="cs"/>
          <w:rtl/>
        </w:rPr>
        <w:t>ی</w:t>
      </w:r>
      <w:r w:rsidR="003D774F" w:rsidRPr="00385BA5">
        <w:rPr>
          <w:rFonts w:hint="eastAsia"/>
          <w:rtl/>
        </w:rPr>
        <w:t>ک</w:t>
      </w:r>
      <w:r w:rsidR="003D774F" w:rsidRPr="00385BA5">
        <w:rPr>
          <w:rtl/>
        </w:rPr>
        <w:t xml:space="preserve"> </w:t>
      </w:r>
      <w:r w:rsidR="003D774F">
        <w:rPr>
          <w:rFonts w:hint="cs"/>
          <w:rtl/>
        </w:rPr>
        <w:t xml:space="preserve">میان نماها و تکرار رویدادها در طول فیلم به کار روند. </w:t>
      </w:r>
      <w:r w:rsidRPr="00385BA5">
        <w:rPr>
          <w:rtl/>
        </w:rPr>
        <w:t>هرچن</w:t>
      </w:r>
      <w:r w:rsidRPr="00385BA5">
        <w:rPr>
          <w:rFonts w:hint="eastAsia"/>
          <w:rtl/>
        </w:rPr>
        <w:t>د</w:t>
      </w:r>
      <w:r w:rsidRPr="00385BA5">
        <w:rPr>
          <w:rtl/>
        </w:rPr>
        <w:t xml:space="preserve"> </w:t>
      </w:r>
      <w:r w:rsidR="003D774F">
        <w:rPr>
          <w:rFonts w:hint="cs"/>
          <w:rtl/>
        </w:rPr>
        <w:t>این مقاله</w:t>
      </w:r>
      <w:r w:rsidRPr="00385BA5">
        <w:rPr>
          <w:rFonts w:hint="eastAsia"/>
          <w:rtl/>
        </w:rPr>
        <w:t>،</w:t>
      </w:r>
      <w:r w:rsidRPr="00385BA5">
        <w:rPr>
          <w:rtl/>
        </w:rPr>
        <w:t xml:space="preserve"> </w:t>
      </w:r>
      <w:r w:rsidR="003D774F">
        <w:rPr>
          <w:rFonts w:hint="cs"/>
          <w:rtl/>
        </w:rPr>
        <w:t xml:space="preserve">شامل </w:t>
      </w:r>
      <w:r w:rsidRPr="00385BA5">
        <w:rPr>
          <w:rtl/>
        </w:rPr>
        <w:t>فهرست</w:t>
      </w:r>
      <w:r w:rsidRPr="00385BA5">
        <w:rPr>
          <w:rFonts w:hint="cs"/>
          <w:rtl/>
        </w:rPr>
        <w:t>ی</w:t>
      </w:r>
      <w:r w:rsidRPr="00385BA5">
        <w:rPr>
          <w:rtl/>
        </w:rPr>
        <w:t xml:space="preserve"> از</w:t>
      </w:r>
      <w:r w:rsidR="003D774F">
        <w:rPr>
          <w:rFonts w:hint="cs"/>
          <w:rtl/>
        </w:rPr>
        <w:t xml:space="preserve"> برابرنهادهای برجسته‌سازی‌های زبانی در سینما بود</w:t>
      </w:r>
      <w:r w:rsidRPr="00385BA5">
        <w:rPr>
          <w:rtl/>
        </w:rPr>
        <w:t>، امّا ا</w:t>
      </w:r>
      <w:r w:rsidRPr="00385BA5">
        <w:rPr>
          <w:rFonts w:hint="cs"/>
          <w:rtl/>
        </w:rPr>
        <w:t>ی</w:t>
      </w:r>
      <w:r w:rsidRPr="00385BA5">
        <w:rPr>
          <w:rFonts w:hint="eastAsia"/>
          <w:rtl/>
        </w:rPr>
        <w:t>ن</w:t>
      </w:r>
      <w:r w:rsidRPr="00385BA5">
        <w:rPr>
          <w:rtl/>
        </w:rPr>
        <w:t xml:space="preserve"> فهرست </w:t>
      </w:r>
      <w:r w:rsidR="003D774F">
        <w:rPr>
          <w:rFonts w:hint="cs"/>
          <w:rtl/>
        </w:rPr>
        <w:t>می‌تواند براساس ویژگی‌های فرمال سینما بسط و عمق بیشتری پیدا کند. همچنین می‌توان از یافته‌های این پژوهش برای توضیح مفاهیم مانند استعاره و مجاز در سینما و شعر و نظم و نثر سینمایی بهره برد که در حوصلة این مقاله نبود. در اینجا هدف ما تنها گشودن این راه برای نگاه به سینما بود و هرگز ادعای پیمودن کامل آن را نداریم.</w:t>
      </w:r>
    </w:p>
    <w:p w:rsidR="00002B73" w:rsidRDefault="00002B73" w:rsidP="00002B73">
      <w:pPr>
        <w:pStyle w:val="Heading1"/>
        <w:rPr>
          <w:rtl/>
        </w:rPr>
      </w:pPr>
      <w:r>
        <w:rPr>
          <w:rFonts w:hint="cs"/>
          <w:rtl/>
        </w:rPr>
        <w:t>6. منابع</w:t>
      </w:r>
    </w:p>
    <w:p w:rsidR="003D774F" w:rsidRPr="003D774F" w:rsidRDefault="003D774F" w:rsidP="003042A3">
      <w:pPr>
        <w:bidi w:val="0"/>
        <w:rPr>
          <w:sz w:val="20"/>
          <w:szCs w:val="20"/>
        </w:rPr>
      </w:pPr>
      <w:bookmarkStart w:id="0" w:name="_GoBack"/>
      <w:r w:rsidRPr="003D774F">
        <w:rPr>
          <w:sz w:val="20"/>
          <w:szCs w:val="20"/>
        </w:rPr>
        <w:t>Leech, Geoffery N.</w:t>
      </w:r>
      <w:r w:rsidR="003042A3">
        <w:rPr>
          <w:sz w:val="20"/>
          <w:szCs w:val="20"/>
        </w:rPr>
        <w:t xml:space="preserve"> (1969)</w:t>
      </w:r>
      <w:r w:rsidRPr="003D774F">
        <w:rPr>
          <w:sz w:val="20"/>
          <w:szCs w:val="20"/>
        </w:rPr>
        <w:t xml:space="preserve"> A Linguistic Guide to English Poetr</w:t>
      </w:r>
      <w:r w:rsidR="003042A3">
        <w:rPr>
          <w:sz w:val="20"/>
          <w:szCs w:val="20"/>
        </w:rPr>
        <w:t>y. London and New York: Longman</w:t>
      </w:r>
    </w:p>
    <w:p w:rsidR="003D774F" w:rsidRDefault="003D774F" w:rsidP="003042A3">
      <w:pPr>
        <w:rPr>
          <w:rtl/>
        </w:rPr>
      </w:pPr>
      <w:r>
        <w:rPr>
          <w:rFonts w:hint="eastAsia"/>
          <w:rtl/>
        </w:rPr>
        <w:t>استم،</w:t>
      </w:r>
      <w:r>
        <w:rPr>
          <w:rtl/>
        </w:rPr>
        <w:t xml:space="preserve"> رابرت</w:t>
      </w:r>
      <w:r w:rsidR="003042A3">
        <w:rPr>
          <w:rFonts w:hint="cs"/>
          <w:rtl/>
        </w:rPr>
        <w:t xml:space="preserve"> (1383)</w:t>
      </w:r>
      <w:r>
        <w:rPr>
          <w:rtl/>
        </w:rPr>
        <w:t xml:space="preserve">. </w:t>
      </w:r>
      <w:r w:rsidRPr="003042A3">
        <w:rPr>
          <w:i/>
          <w:iCs/>
          <w:rtl/>
        </w:rPr>
        <w:t>مقدّمه‌ا</w:t>
      </w:r>
      <w:r w:rsidRPr="003042A3">
        <w:rPr>
          <w:rFonts w:hint="cs"/>
          <w:i/>
          <w:iCs/>
          <w:rtl/>
        </w:rPr>
        <w:t>ی</w:t>
      </w:r>
      <w:r w:rsidRPr="003042A3">
        <w:rPr>
          <w:i/>
          <w:iCs/>
          <w:rtl/>
        </w:rPr>
        <w:t xml:space="preserve"> بر نظر</w:t>
      </w:r>
      <w:r w:rsidRPr="003042A3">
        <w:rPr>
          <w:rFonts w:hint="cs"/>
          <w:i/>
          <w:iCs/>
          <w:rtl/>
        </w:rPr>
        <w:t>ی</w:t>
      </w:r>
      <w:r w:rsidRPr="003042A3">
        <w:rPr>
          <w:rFonts w:hint="eastAsia"/>
          <w:i/>
          <w:iCs/>
          <w:rtl/>
        </w:rPr>
        <w:t>ة</w:t>
      </w:r>
      <w:r w:rsidRPr="003042A3">
        <w:rPr>
          <w:i/>
          <w:iCs/>
          <w:rtl/>
        </w:rPr>
        <w:t xml:space="preserve"> ف</w:t>
      </w:r>
      <w:r w:rsidRPr="003042A3">
        <w:rPr>
          <w:rFonts w:hint="cs"/>
          <w:i/>
          <w:iCs/>
          <w:rtl/>
        </w:rPr>
        <w:t>ی</w:t>
      </w:r>
      <w:r w:rsidRPr="003042A3">
        <w:rPr>
          <w:rFonts w:hint="eastAsia"/>
          <w:i/>
          <w:iCs/>
          <w:rtl/>
        </w:rPr>
        <w:t>لم</w:t>
      </w:r>
      <w:r>
        <w:rPr>
          <w:rtl/>
        </w:rPr>
        <w:t>. ترجمة گروه</w:t>
      </w:r>
      <w:r>
        <w:rPr>
          <w:rFonts w:hint="cs"/>
          <w:rtl/>
        </w:rPr>
        <w:t>ی</w:t>
      </w:r>
      <w:r>
        <w:rPr>
          <w:rtl/>
        </w:rPr>
        <w:t xml:space="preserve"> از مترجمان، به کوشش: احسان نوروز</w:t>
      </w:r>
      <w:r>
        <w:rPr>
          <w:rFonts w:hint="cs"/>
          <w:rtl/>
        </w:rPr>
        <w:t>ی</w:t>
      </w:r>
      <w:r w:rsidR="003042A3">
        <w:rPr>
          <w:rtl/>
        </w:rPr>
        <w:t>. تهران: سوره‌مهر</w:t>
      </w:r>
      <w:r>
        <w:rPr>
          <w:rtl/>
        </w:rPr>
        <w:t>.</w:t>
      </w:r>
    </w:p>
    <w:p w:rsidR="003D774F" w:rsidRDefault="003D774F" w:rsidP="003042A3">
      <w:pPr>
        <w:rPr>
          <w:rtl/>
        </w:rPr>
      </w:pPr>
      <w:r>
        <w:rPr>
          <w:rFonts w:hint="eastAsia"/>
          <w:rtl/>
        </w:rPr>
        <w:t>اشکلوفسک</w:t>
      </w:r>
      <w:r>
        <w:rPr>
          <w:rFonts w:hint="cs"/>
          <w:rtl/>
        </w:rPr>
        <w:t>ی</w:t>
      </w:r>
      <w:r>
        <w:rPr>
          <w:rFonts w:hint="eastAsia"/>
          <w:rtl/>
        </w:rPr>
        <w:t>،</w:t>
      </w:r>
      <w:r>
        <w:rPr>
          <w:rtl/>
        </w:rPr>
        <w:t xml:space="preserve"> و</w:t>
      </w:r>
      <w:r>
        <w:rPr>
          <w:rFonts w:hint="cs"/>
          <w:rtl/>
        </w:rPr>
        <w:t>ی</w:t>
      </w:r>
      <w:r>
        <w:rPr>
          <w:rFonts w:hint="eastAsia"/>
          <w:rtl/>
        </w:rPr>
        <w:t>کتور</w:t>
      </w:r>
      <w:r w:rsidR="003042A3">
        <w:rPr>
          <w:rFonts w:hint="cs"/>
          <w:rtl/>
        </w:rPr>
        <w:t xml:space="preserve"> (1388)</w:t>
      </w:r>
      <w:r>
        <w:rPr>
          <w:rtl/>
        </w:rPr>
        <w:t xml:space="preserve"> «هنر به مثابة فن». ترجمة فرهاد ساسان</w:t>
      </w:r>
      <w:r>
        <w:rPr>
          <w:rFonts w:hint="cs"/>
          <w:rtl/>
        </w:rPr>
        <w:t>ی</w:t>
      </w:r>
      <w:r>
        <w:rPr>
          <w:rtl/>
        </w:rPr>
        <w:t xml:space="preserve">. در </w:t>
      </w:r>
      <w:r w:rsidRPr="003042A3">
        <w:rPr>
          <w:i/>
          <w:iCs/>
          <w:rtl/>
        </w:rPr>
        <w:t>ساخت‌گرا</w:t>
      </w:r>
      <w:r w:rsidRPr="003042A3">
        <w:rPr>
          <w:rFonts w:hint="cs"/>
          <w:i/>
          <w:iCs/>
          <w:rtl/>
        </w:rPr>
        <w:t>یی</w:t>
      </w:r>
      <w:r w:rsidRPr="003042A3">
        <w:rPr>
          <w:rFonts w:hint="eastAsia"/>
          <w:i/>
          <w:iCs/>
          <w:rtl/>
        </w:rPr>
        <w:t>،</w:t>
      </w:r>
      <w:r w:rsidRPr="003042A3">
        <w:rPr>
          <w:i/>
          <w:iCs/>
          <w:rtl/>
        </w:rPr>
        <w:t xml:space="preserve"> پساساخت‌گرا</w:t>
      </w:r>
      <w:r w:rsidRPr="003042A3">
        <w:rPr>
          <w:rFonts w:hint="cs"/>
          <w:i/>
          <w:iCs/>
          <w:rtl/>
        </w:rPr>
        <w:t>یی</w:t>
      </w:r>
      <w:r w:rsidRPr="003042A3">
        <w:rPr>
          <w:i/>
          <w:iCs/>
          <w:rtl/>
        </w:rPr>
        <w:t xml:space="preserve"> و مطالعات ادب</w:t>
      </w:r>
      <w:r w:rsidRPr="003042A3">
        <w:rPr>
          <w:rFonts w:hint="cs"/>
          <w:i/>
          <w:iCs/>
          <w:rtl/>
        </w:rPr>
        <w:t>ی</w:t>
      </w:r>
      <w:r>
        <w:rPr>
          <w:rtl/>
        </w:rPr>
        <w:t>. به کوشش فرزان سجود</w:t>
      </w:r>
      <w:r>
        <w:rPr>
          <w:rFonts w:hint="cs"/>
          <w:rtl/>
        </w:rPr>
        <w:t>ی</w:t>
      </w:r>
      <w:r w:rsidR="003042A3">
        <w:rPr>
          <w:rtl/>
        </w:rPr>
        <w:t>. تهران: سوره‌مهر،</w:t>
      </w:r>
      <w:r>
        <w:rPr>
          <w:rtl/>
        </w:rPr>
        <w:t xml:space="preserve"> چاپ دوم.</w:t>
      </w:r>
    </w:p>
    <w:p w:rsidR="003D774F" w:rsidRDefault="003D774F" w:rsidP="003042A3">
      <w:pPr>
        <w:rPr>
          <w:rtl/>
        </w:rPr>
      </w:pPr>
      <w:r>
        <w:rPr>
          <w:rFonts w:hint="eastAsia"/>
          <w:rtl/>
        </w:rPr>
        <w:t>اکو،</w:t>
      </w:r>
      <w:r>
        <w:rPr>
          <w:rtl/>
        </w:rPr>
        <w:t xml:space="preserve"> امبرتو</w:t>
      </w:r>
      <w:r w:rsidR="003042A3">
        <w:rPr>
          <w:rFonts w:hint="cs"/>
          <w:rtl/>
        </w:rPr>
        <w:t xml:space="preserve"> (1378)</w:t>
      </w:r>
      <w:r>
        <w:rPr>
          <w:rtl/>
        </w:rPr>
        <w:t xml:space="preserve"> «سطوح تجز</w:t>
      </w:r>
      <w:r>
        <w:rPr>
          <w:rFonts w:hint="cs"/>
          <w:rtl/>
        </w:rPr>
        <w:t>ی</w:t>
      </w:r>
      <w:r>
        <w:rPr>
          <w:rFonts w:hint="eastAsia"/>
          <w:rtl/>
        </w:rPr>
        <w:t>ة</w:t>
      </w:r>
      <w:r>
        <w:rPr>
          <w:rtl/>
        </w:rPr>
        <w:t xml:space="preserve"> رمزگان س</w:t>
      </w:r>
      <w:r>
        <w:rPr>
          <w:rFonts w:hint="cs"/>
          <w:rtl/>
        </w:rPr>
        <w:t>ی</w:t>
      </w:r>
      <w:r>
        <w:rPr>
          <w:rFonts w:hint="eastAsia"/>
          <w:rtl/>
        </w:rPr>
        <w:t>نما</w:t>
      </w:r>
      <w:r>
        <w:rPr>
          <w:rFonts w:hint="cs"/>
          <w:rtl/>
        </w:rPr>
        <w:t>یی</w:t>
      </w:r>
      <w:r>
        <w:rPr>
          <w:rFonts w:hint="eastAsia"/>
          <w:rtl/>
        </w:rPr>
        <w:t>»</w:t>
      </w:r>
      <w:r>
        <w:rPr>
          <w:rtl/>
        </w:rPr>
        <w:t>. در ب</w:t>
      </w:r>
      <w:r>
        <w:rPr>
          <w:rFonts w:hint="cs"/>
          <w:rtl/>
        </w:rPr>
        <w:t>ی</w:t>
      </w:r>
      <w:r>
        <w:rPr>
          <w:rFonts w:hint="eastAsia"/>
          <w:rtl/>
        </w:rPr>
        <w:t>ل</w:t>
      </w:r>
      <w:r>
        <w:rPr>
          <w:rtl/>
        </w:rPr>
        <w:t xml:space="preserve"> ن</w:t>
      </w:r>
      <w:r>
        <w:rPr>
          <w:rFonts w:hint="cs"/>
          <w:rtl/>
        </w:rPr>
        <w:t>ی</w:t>
      </w:r>
      <w:r>
        <w:rPr>
          <w:rFonts w:hint="eastAsia"/>
          <w:rtl/>
        </w:rPr>
        <w:t>کولز</w:t>
      </w:r>
      <w:r>
        <w:rPr>
          <w:rtl/>
        </w:rPr>
        <w:t xml:space="preserve">. </w:t>
      </w:r>
      <w:r w:rsidRPr="003042A3">
        <w:rPr>
          <w:i/>
          <w:iCs/>
          <w:rtl/>
        </w:rPr>
        <w:t>ساخت‌گرا</w:t>
      </w:r>
      <w:r w:rsidRPr="003042A3">
        <w:rPr>
          <w:rFonts w:hint="cs"/>
          <w:i/>
          <w:iCs/>
          <w:rtl/>
        </w:rPr>
        <w:t>یی</w:t>
      </w:r>
      <w:r w:rsidRPr="003042A3">
        <w:rPr>
          <w:rFonts w:hint="eastAsia"/>
          <w:i/>
          <w:iCs/>
          <w:rtl/>
        </w:rPr>
        <w:t>،</w:t>
      </w:r>
      <w:r w:rsidRPr="003042A3">
        <w:rPr>
          <w:i/>
          <w:iCs/>
          <w:rtl/>
        </w:rPr>
        <w:t xml:space="preserve"> نشانه‌شناس</w:t>
      </w:r>
      <w:r w:rsidRPr="003042A3">
        <w:rPr>
          <w:rFonts w:hint="cs"/>
          <w:i/>
          <w:iCs/>
          <w:rtl/>
        </w:rPr>
        <w:t>ی</w:t>
      </w:r>
      <w:r w:rsidRPr="003042A3">
        <w:rPr>
          <w:rFonts w:hint="eastAsia"/>
          <w:i/>
          <w:iCs/>
          <w:rtl/>
        </w:rPr>
        <w:t>،</w:t>
      </w:r>
      <w:r w:rsidRPr="003042A3">
        <w:rPr>
          <w:i/>
          <w:iCs/>
          <w:rtl/>
        </w:rPr>
        <w:t xml:space="preserve"> س</w:t>
      </w:r>
      <w:r w:rsidRPr="003042A3">
        <w:rPr>
          <w:rFonts w:hint="cs"/>
          <w:i/>
          <w:iCs/>
          <w:rtl/>
        </w:rPr>
        <w:t>ی</w:t>
      </w:r>
      <w:r w:rsidRPr="003042A3">
        <w:rPr>
          <w:rFonts w:hint="eastAsia"/>
          <w:i/>
          <w:iCs/>
          <w:rtl/>
        </w:rPr>
        <w:t>نما</w:t>
      </w:r>
      <w:r>
        <w:rPr>
          <w:rtl/>
        </w:rPr>
        <w:t>. ترجمة علاءالدّ</w:t>
      </w:r>
      <w:r>
        <w:rPr>
          <w:rFonts w:hint="cs"/>
          <w:rtl/>
        </w:rPr>
        <w:t>ی</w:t>
      </w:r>
      <w:r>
        <w:rPr>
          <w:rFonts w:hint="eastAsia"/>
          <w:rtl/>
        </w:rPr>
        <w:t>ن</w:t>
      </w:r>
      <w:r>
        <w:rPr>
          <w:rtl/>
        </w:rPr>
        <w:t xml:space="preserve"> طباطبا</w:t>
      </w:r>
      <w:r>
        <w:rPr>
          <w:rFonts w:hint="cs"/>
          <w:rtl/>
        </w:rPr>
        <w:t>یی</w:t>
      </w:r>
      <w:r w:rsidR="003042A3">
        <w:rPr>
          <w:rtl/>
        </w:rPr>
        <w:t>. تهران: هرمس</w:t>
      </w:r>
      <w:r w:rsidR="003042A3">
        <w:rPr>
          <w:rFonts w:hint="cs"/>
          <w:rtl/>
        </w:rPr>
        <w:t>.</w:t>
      </w:r>
    </w:p>
    <w:p w:rsidR="003D774F" w:rsidRDefault="003D774F" w:rsidP="003042A3">
      <w:pPr>
        <w:rPr>
          <w:rtl/>
        </w:rPr>
      </w:pPr>
      <w:r>
        <w:rPr>
          <w:rFonts w:hint="eastAsia"/>
          <w:rtl/>
        </w:rPr>
        <w:t>الس</w:t>
      </w:r>
      <w:r>
        <w:rPr>
          <w:rFonts w:hint="cs"/>
          <w:rtl/>
        </w:rPr>
        <w:t>ی</w:t>
      </w:r>
      <w:r>
        <w:rPr>
          <w:rFonts w:hint="eastAsia"/>
          <w:rtl/>
        </w:rPr>
        <w:t>سور،</w:t>
      </w:r>
      <w:r>
        <w:rPr>
          <w:rtl/>
        </w:rPr>
        <w:t xml:space="preserve"> ت. و ا. پوپ</w:t>
      </w:r>
      <w:r w:rsidR="003042A3">
        <w:rPr>
          <w:rFonts w:hint="cs"/>
          <w:rtl/>
        </w:rPr>
        <w:t xml:space="preserve"> (1383)</w:t>
      </w:r>
      <w:r>
        <w:rPr>
          <w:rtl/>
        </w:rPr>
        <w:t xml:space="preserve"> </w:t>
      </w:r>
      <w:r w:rsidRPr="003042A3">
        <w:rPr>
          <w:i/>
          <w:iCs/>
          <w:rtl/>
        </w:rPr>
        <w:t>مرور</w:t>
      </w:r>
      <w:r w:rsidRPr="003042A3">
        <w:rPr>
          <w:rFonts w:hint="cs"/>
          <w:i/>
          <w:iCs/>
          <w:rtl/>
        </w:rPr>
        <w:t>ی</w:t>
      </w:r>
      <w:r w:rsidRPr="003042A3">
        <w:rPr>
          <w:i/>
          <w:iCs/>
          <w:rtl/>
        </w:rPr>
        <w:t xml:space="preserve"> بر مطالعات نشانه‌شناخت</w:t>
      </w:r>
      <w:r w:rsidRPr="003042A3">
        <w:rPr>
          <w:rFonts w:hint="cs"/>
          <w:i/>
          <w:iCs/>
          <w:rtl/>
        </w:rPr>
        <w:t>ی</w:t>
      </w:r>
      <w:r w:rsidRPr="003042A3">
        <w:rPr>
          <w:i/>
          <w:iCs/>
          <w:rtl/>
        </w:rPr>
        <w:t xml:space="preserve"> س</w:t>
      </w:r>
      <w:r w:rsidRPr="003042A3">
        <w:rPr>
          <w:rFonts w:hint="cs"/>
          <w:i/>
          <w:iCs/>
          <w:rtl/>
        </w:rPr>
        <w:t>ی</w:t>
      </w:r>
      <w:r w:rsidRPr="003042A3">
        <w:rPr>
          <w:rFonts w:hint="eastAsia"/>
          <w:i/>
          <w:iCs/>
          <w:rtl/>
        </w:rPr>
        <w:t>نما</w:t>
      </w:r>
      <w:r>
        <w:rPr>
          <w:rtl/>
        </w:rPr>
        <w:t>. ترجمة فرهاد ساسان</w:t>
      </w:r>
      <w:r>
        <w:rPr>
          <w:rFonts w:hint="cs"/>
          <w:rtl/>
        </w:rPr>
        <w:t>ی</w:t>
      </w:r>
      <w:r w:rsidR="003042A3">
        <w:rPr>
          <w:rtl/>
        </w:rPr>
        <w:t>. تهران: سوره‌مهر</w:t>
      </w:r>
      <w:r w:rsidR="003042A3">
        <w:rPr>
          <w:rFonts w:hint="cs"/>
          <w:rtl/>
        </w:rPr>
        <w:t>.</w:t>
      </w:r>
    </w:p>
    <w:p w:rsidR="003D774F" w:rsidRDefault="003D774F" w:rsidP="003042A3">
      <w:pPr>
        <w:rPr>
          <w:rtl/>
        </w:rPr>
      </w:pPr>
      <w:r>
        <w:rPr>
          <w:rFonts w:hint="eastAsia"/>
          <w:rtl/>
        </w:rPr>
        <w:t>اندرو،</w:t>
      </w:r>
      <w:r>
        <w:rPr>
          <w:rtl/>
        </w:rPr>
        <w:t xml:space="preserve"> دادل</w:t>
      </w:r>
      <w:r>
        <w:rPr>
          <w:rFonts w:hint="cs"/>
          <w:rtl/>
        </w:rPr>
        <w:t>ی</w:t>
      </w:r>
      <w:r w:rsidR="003042A3">
        <w:rPr>
          <w:rFonts w:hint="cs"/>
          <w:rtl/>
        </w:rPr>
        <w:t xml:space="preserve"> (1365)</w:t>
      </w:r>
      <w:r>
        <w:rPr>
          <w:rtl/>
        </w:rPr>
        <w:t xml:space="preserve"> </w:t>
      </w:r>
      <w:r w:rsidRPr="003042A3">
        <w:rPr>
          <w:i/>
          <w:iCs/>
          <w:rtl/>
        </w:rPr>
        <w:t>تئور</w:t>
      </w:r>
      <w:r w:rsidRPr="003042A3">
        <w:rPr>
          <w:rFonts w:hint="cs"/>
          <w:i/>
          <w:iCs/>
          <w:rtl/>
        </w:rPr>
        <w:t>ی‌</w:t>
      </w:r>
      <w:r w:rsidRPr="003042A3">
        <w:rPr>
          <w:rFonts w:hint="eastAsia"/>
          <w:i/>
          <w:iCs/>
          <w:rtl/>
        </w:rPr>
        <w:t>ها</w:t>
      </w:r>
      <w:r w:rsidRPr="003042A3">
        <w:rPr>
          <w:rFonts w:hint="cs"/>
          <w:i/>
          <w:iCs/>
          <w:rtl/>
        </w:rPr>
        <w:t>ی</w:t>
      </w:r>
      <w:r w:rsidRPr="003042A3">
        <w:rPr>
          <w:i/>
          <w:iCs/>
          <w:rtl/>
        </w:rPr>
        <w:t xml:space="preserve"> اساس</w:t>
      </w:r>
      <w:r w:rsidRPr="003042A3">
        <w:rPr>
          <w:rFonts w:hint="cs"/>
          <w:i/>
          <w:iCs/>
          <w:rtl/>
        </w:rPr>
        <w:t>ی</w:t>
      </w:r>
      <w:r w:rsidRPr="003042A3">
        <w:rPr>
          <w:i/>
          <w:iCs/>
          <w:rtl/>
        </w:rPr>
        <w:t xml:space="preserve"> ف</w:t>
      </w:r>
      <w:r w:rsidRPr="003042A3">
        <w:rPr>
          <w:rFonts w:hint="cs"/>
          <w:i/>
          <w:iCs/>
          <w:rtl/>
        </w:rPr>
        <w:t>ی</w:t>
      </w:r>
      <w:r w:rsidRPr="003042A3">
        <w:rPr>
          <w:rFonts w:hint="eastAsia"/>
          <w:i/>
          <w:iCs/>
          <w:rtl/>
        </w:rPr>
        <w:t>لم</w:t>
      </w:r>
      <w:r>
        <w:rPr>
          <w:rtl/>
        </w:rPr>
        <w:t>. ترجمة مسعود مدن</w:t>
      </w:r>
      <w:r>
        <w:rPr>
          <w:rFonts w:hint="cs"/>
          <w:rtl/>
        </w:rPr>
        <w:t>ی</w:t>
      </w:r>
      <w:r w:rsidR="003042A3">
        <w:rPr>
          <w:rtl/>
        </w:rPr>
        <w:t>. تهران: عکس معاصر</w:t>
      </w:r>
      <w:r w:rsidR="003042A3">
        <w:rPr>
          <w:rFonts w:hint="cs"/>
          <w:rtl/>
        </w:rPr>
        <w:t>.</w:t>
      </w:r>
    </w:p>
    <w:p w:rsidR="003D774F" w:rsidRDefault="003D774F" w:rsidP="003D774F">
      <w:pPr>
        <w:rPr>
          <w:rtl/>
        </w:rPr>
      </w:pPr>
      <w:r>
        <w:rPr>
          <w:rFonts w:hint="eastAsia"/>
          <w:rtl/>
        </w:rPr>
        <w:t>بوردول،</w:t>
      </w:r>
      <w:r>
        <w:rPr>
          <w:rtl/>
        </w:rPr>
        <w:t xml:space="preserve"> د</w:t>
      </w:r>
      <w:r>
        <w:rPr>
          <w:rFonts w:hint="cs"/>
          <w:rtl/>
        </w:rPr>
        <w:t>ی</w:t>
      </w:r>
      <w:r>
        <w:rPr>
          <w:rFonts w:hint="eastAsia"/>
          <w:rtl/>
        </w:rPr>
        <w:t>و</w:t>
      </w:r>
      <w:r>
        <w:rPr>
          <w:rFonts w:hint="cs"/>
          <w:rtl/>
        </w:rPr>
        <w:t>ی</w:t>
      </w:r>
      <w:r>
        <w:rPr>
          <w:rFonts w:hint="eastAsia"/>
          <w:rtl/>
        </w:rPr>
        <w:t>د</w:t>
      </w:r>
      <w:r w:rsidR="003042A3">
        <w:rPr>
          <w:rFonts w:hint="cs"/>
          <w:rtl/>
        </w:rPr>
        <w:t xml:space="preserve"> (1385)</w:t>
      </w:r>
      <w:r>
        <w:rPr>
          <w:rtl/>
        </w:rPr>
        <w:t xml:space="preserve"> </w:t>
      </w:r>
      <w:r w:rsidRPr="003042A3">
        <w:rPr>
          <w:i/>
          <w:iCs/>
          <w:rtl/>
        </w:rPr>
        <w:t>روا</w:t>
      </w:r>
      <w:r w:rsidRPr="003042A3">
        <w:rPr>
          <w:rFonts w:hint="cs"/>
          <w:i/>
          <w:iCs/>
          <w:rtl/>
        </w:rPr>
        <w:t>ی</w:t>
      </w:r>
      <w:r w:rsidRPr="003042A3">
        <w:rPr>
          <w:rFonts w:hint="eastAsia"/>
          <w:i/>
          <w:iCs/>
          <w:rtl/>
        </w:rPr>
        <w:t>ت</w:t>
      </w:r>
      <w:r w:rsidRPr="003042A3">
        <w:rPr>
          <w:i/>
          <w:iCs/>
          <w:rtl/>
        </w:rPr>
        <w:t xml:space="preserve"> در ف</w:t>
      </w:r>
      <w:r w:rsidRPr="003042A3">
        <w:rPr>
          <w:rFonts w:hint="cs"/>
          <w:i/>
          <w:iCs/>
          <w:rtl/>
        </w:rPr>
        <w:t>ی</w:t>
      </w:r>
      <w:r w:rsidRPr="003042A3">
        <w:rPr>
          <w:rFonts w:hint="eastAsia"/>
          <w:i/>
          <w:iCs/>
          <w:rtl/>
        </w:rPr>
        <w:t>لم</w:t>
      </w:r>
      <w:r w:rsidRPr="003042A3">
        <w:rPr>
          <w:i/>
          <w:iCs/>
          <w:rtl/>
        </w:rPr>
        <w:t xml:space="preserve"> داس</w:t>
      </w:r>
      <w:r>
        <w:rPr>
          <w:rtl/>
        </w:rPr>
        <w:t>تان</w:t>
      </w:r>
      <w:r>
        <w:rPr>
          <w:rFonts w:hint="cs"/>
          <w:rtl/>
        </w:rPr>
        <w:t>ی</w:t>
      </w:r>
      <w:r>
        <w:rPr>
          <w:rtl/>
        </w:rPr>
        <w:t>. ترجمة علاءالدّ</w:t>
      </w:r>
      <w:r>
        <w:rPr>
          <w:rFonts w:hint="cs"/>
          <w:rtl/>
        </w:rPr>
        <w:t>ی</w:t>
      </w:r>
      <w:r>
        <w:rPr>
          <w:rFonts w:hint="eastAsia"/>
          <w:rtl/>
        </w:rPr>
        <w:t>ن</w:t>
      </w:r>
      <w:r>
        <w:rPr>
          <w:rtl/>
        </w:rPr>
        <w:t xml:space="preserve"> طباطبا</w:t>
      </w:r>
      <w:r>
        <w:rPr>
          <w:rFonts w:hint="cs"/>
          <w:rtl/>
        </w:rPr>
        <w:t>یی</w:t>
      </w:r>
      <w:r>
        <w:rPr>
          <w:rtl/>
        </w:rPr>
        <w:t>. تهران: انتشارات بن</w:t>
      </w:r>
      <w:r>
        <w:rPr>
          <w:rFonts w:hint="cs"/>
          <w:rtl/>
        </w:rPr>
        <w:t>ی</w:t>
      </w:r>
      <w:r>
        <w:rPr>
          <w:rFonts w:hint="eastAsia"/>
          <w:rtl/>
        </w:rPr>
        <w:t>اد</w:t>
      </w:r>
      <w:r>
        <w:rPr>
          <w:rtl/>
        </w:rPr>
        <w:t xml:space="preserve"> س</w:t>
      </w:r>
      <w:r>
        <w:rPr>
          <w:rFonts w:hint="cs"/>
          <w:rtl/>
        </w:rPr>
        <w:t>ی</w:t>
      </w:r>
      <w:r>
        <w:rPr>
          <w:rFonts w:hint="eastAsia"/>
          <w:rtl/>
        </w:rPr>
        <w:t>نما</w:t>
      </w:r>
      <w:r>
        <w:rPr>
          <w:rFonts w:hint="cs"/>
          <w:rtl/>
        </w:rPr>
        <w:t>یی</w:t>
      </w:r>
      <w:r>
        <w:rPr>
          <w:rtl/>
        </w:rPr>
        <w:t xml:space="preserve"> فاراب</w:t>
      </w:r>
      <w:r>
        <w:rPr>
          <w:rFonts w:hint="cs"/>
          <w:rtl/>
        </w:rPr>
        <w:t>ی</w:t>
      </w:r>
      <w:r w:rsidR="003042A3">
        <w:rPr>
          <w:rFonts w:hint="cs"/>
          <w:rtl/>
        </w:rPr>
        <w:t>.</w:t>
      </w:r>
    </w:p>
    <w:p w:rsidR="003D774F" w:rsidRDefault="003D774F" w:rsidP="003D774F">
      <w:pPr>
        <w:rPr>
          <w:rtl/>
        </w:rPr>
      </w:pPr>
      <w:r>
        <w:rPr>
          <w:rFonts w:hint="eastAsia"/>
          <w:rtl/>
        </w:rPr>
        <w:t>بوردول،</w:t>
      </w:r>
      <w:r>
        <w:rPr>
          <w:rtl/>
        </w:rPr>
        <w:t xml:space="preserve"> د</w:t>
      </w:r>
      <w:r>
        <w:rPr>
          <w:rFonts w:hint="cs"/>
          <w:rtl/>
        </w:rPr>
        <w:t>ی</w:t>
      </w:r>
      <w:r>
        <w:rPr>
          <w:rFonts w:hint="eastAsia"/>
          <w:rtl/>
        </w:rPr>
        <w:t>و</w:t>
      </w:r>
      <w:r>
        <w:rPr>
          <w:rFonts w:hint="cs"/>
          <w:rtl/>
        </w:rPr>
        <w:t>ی</w:t>
      </w:r>
      <w:r>
        <w:rPr>
          <w:rFonts w:hint="eastAsia"/>
          <w:rtl/>
        </w:rPr>
        <w:t>د</w:t>
      </w:r>
      <w:r>
        <w:rPr>
          <w:rtl/>
        </w:rPr>
        <w:t xml:space="preserve"> و کر</w:t>
      </w:r>
      <w:r>
        <w:rPr>
          <w:rFonts w:hint="cs"/>
          <w:rtl/>
        </w:rPr>
        <w:t>ی</w:t>
      </w:r>
      <w:r>
        <w:rPr>
          <w:rFonts w:hint="eastAsia"/>
          <w:rtl/>
        </w:rPr>
        <w:t>ست</w:t>
      </w:r>
      <w:r>
        <w:rPr>
          <w:rFonts w:hint="cs"/>
          <w:rtl/>
        </w:rPr>
        <w:t>ی</w:t>
      </w:r>
      <w:r>
        <w:rPr>
          <w:rFonts w:hint="eastAsia"/>
          <w:rtl/>
        </w:rPr>
        <w:t>ن</w:t>
      </w:r>
      <w:r w:rsidR="003042A3">
        <w:rPr>
          <w:rtl/>
        </w:rPr>
        <w:t xml:space="preserve"> تامپسون</w:t>
      </w:r>
      <w:r w:rsidR="003042A3">
        <w:rPr>
          <w:rFonts w:hint="cs"/>
          <w:rtl/>
        </w:rPr>
        <w:t xml:space="preserve"> (1385)</w:t>
      </w:r>
      <w:r>
        <w:rPr>
          <w:rtl/>
        </w:rPr>
        <w:t xml:space="preserve"> </w:t>
      </w:r>
      <w:r w:rsidRPr="003042A3">
        <w:rPr>
          <w:i/>
          <w:iCs/>
          <w:rtl/>
        </w:rPr>
        <w:t>هنر س</w:t>
      </w:r>
      <w:r w:rsidRPr="003042A3">
        <w:rPr>
          <w:rFonts w:hint="cs"/>
          <w:i/>
          <w:iCs/>
          <w:rtl/>
        </w:rPr>
        <w:t>ی</w:t>
      </w:r>
      <w:r w:rsidRPr="003042A3">
        <w:rPr>
          <w:rFonts w:hint="eastAsia"/>
          <w:i/>
          <w:iCs/>
          <w:rtl/>
        </w:rPr>
        <w:t>نما</w:t>
      </w:r>
      <w:r>
        <w:rPr>
          <w:rtl/>
        </w:rPr>
        <w:t>. ترجمة فتّاح محمّد</w:t>
      </w:r>
      <w:r>
        <w:rPr>
          <w:rFonts w:hint="cs"/>
          <w:rtl/>
        </w:rPr>
        <w:t>ی</w:t>
      </w:r>
      <w:r w:rsidR="003042A3">
        <w:rPr>
          <w:rtl/>
        </w:rPr>
        <w:t>. تهران: نشر مرکز</w:t>
      </w:r>
      <w:r w:rsidR="003042A3">
        <w:rPr>
          <w:rFonts w:hint="cs"/>
          <w:rtl/>
        </w:rPr>
        <w:t>.</w:t>
      </w:r>
    </w:p>
    <w:p w:rsidR="003D774F" w:rsidRDefault="003D774F" w:rsidP="003042A3">
      <w:pPr>
        <w:rPr>
          <w:rtl/>
        </w:rPr>
      </w:pPr>
      <w:r>
        <w:rPr>
          <w:rFonts w:hint="eastAsia"/>
          <w:rtl/>
        </w:rPr>
        <w:t>پورتراب،</w:t>
      </w:r>
      <w:r>
        <w:rPr>
          <w:rtl/>
        </w:rPr>
        <w:t xml:space="preserve"> مصطف</w:t>
      </w:r>
      <w:r>
        <w:rPr>
          <w:rFonts w:hint="cs"/>
          <w:rtl/>
        </w:rPr>
        <w:t>ی</w:t>
      </w:r>
      <w:r>
        <w:rPr>
          <w:rtl/>
        </w:rPr>
        <w:t xml:space="preserve"> کمال</w:t>
      </w:r>
      <w:r w:rsidR="003042A3">
        <w:rPr>
          <w:rFonts w:hint="cs"/>
          <w:rtl/>
        </w:rPr>
        <w:t xml:space="preserve"> (1382)</w:t>
      </w:r>
      <w:r>
        <w:rPr>
          <w:rtl/>
        </w:rPr>
        <w:t xml:space="preserve"> تئور</w:t>
      </w:r>
      <w:r>
        <w:rPr>
          <w:rFonts w:hint="cs"/>
          <w:rtl/>
        </w:rPr>
        <w:t>ی</w:t>
      </w:r>
      <w:r>
        <w:rPr>
          <w:rtl/>
        </w:rPr>
        <w:t xml:space="preserve"> موس</w:t>
      </w:r>
      <w:r>
        <w:rPr>
          <w:rFonts w:hint="cs"/>
          <w:rtl/>
        </w:rPr>
        <w:t>ی</w:t>
      </w:r>
      <w:r>
        <w:rPr>
          <w:rFonts w:hint="eastAsia"/>
          <w:rtl/>
        </w:rPr>
        <w:t>ق</w:t>
      </w:r>
      <w:r>
        <w:rPr>
          <w:rFonts w:hint="cs"/>
          <w:rtl/>
        </w:rPr>
        <w:t>ی</w:t>
      </w:r>
      <w:r>
        <w:rPr>
          <w:rtl/>
        </w:rPr>
        <w:t>. ت</w:t>
      </w:r>
      <w:r w:rsidR="003042A3">
        <w:rPr>
          <w:rFonts w:hint="cs"/>
          <w:rtl/>
        </w:rPr>
        <w:t>ه</w:t>
      </w:r>
      <w:r>
        <w:rPr>
          <w:rtl/>
        </w:rPr>
        <w:t>ران: نشر چشمه، چاپ ب</w:t>
      </w:r>
      <w:r>
        <w:rPr>
          <w:rFonts w:hint="cs"/>
          <w:rtl/>
        </w:rPr>
        <w:t>ی</w:t>
      </w:r>
      <w:r>
        <w:rPr>
          <w:rFonts w:hint="eastAsia"/>
          <w:rtl/>
        </w:rPr>
        <w:t>ست‌وششم</w:t>
      </w:r>
      <w:r>
        <w:rPr>
          <w:rtl/>
        </w:rPr>
        <w:t>.</w:t>
      </w:r>
    </w:p>
    <w:p w:rsidR="003D774F" w:rsidRDefault="003D774F" w:rsidP="003042A3">
      <w:pPr>
        <w:rPr>
          <w:rtl/>
        </w:rPr>
      </w:pPr>
      <w:r>
        <w:rPr>
          <w:rFonts w:hint="eastAsia"/>
          <w:rtl/>
        </w:rPr>
        <w:t>تامپسون،</w:t>
      </w:r>
      <w:r>
        <w:rPr>
          <w:rtl/>
        </w:rPr>
        <w:t xml:space="preserve"> کر</w:t>
      </w:r>
      <w:r>
        <w:rPr>
          <w:rFonts w:hint="cs"/>
          <w:rtl/>
        </w:rPr>
        <w:t>ی</w:t>
      </w:r>
      <w:r>
        <w:rPr>
          <w:rFonts w:hint="eastAsia"/>
          <w:rtl/>
        </w:rPr>
        <w:t>ست</w:t>
      </w:r>
      <w:r>
        <w:rPr>
          <w:rFonts w:hint="cs"/>
          <w:rtl/>
        </w:rPr>
        <w:t>ی</w:t>
      </w:r>
      <w:r>
        <w:rPr>
          <w:rFonts w:hint="eastAsia"/>
          <w:rtl/>
        </w:rPr>
        <w:t>ن</w:t>
      </w:r>
      <w:r w:rsidR="003042A3">
        <w:rPr>
          <w:rFonts w:hint="cs"/>
          <w:rtl/>
        </w:rPr>
        <w:t xml:space="preserve"> (1384)</w:t>
      </w:r>
      <w:r>
        <w:rPr>
          <w:rtl/>
        </w:rPr>
        <w:t xml:space="preserve"> «فصل</w:t>
      </w:r>
      <w:r>
        <w:rPr>
          <w:rFonts w:hint="cs"/>
          <w:rtl/>
        </w:rPr>
        <w:t>ی</w:t>
      </w:r>
      <w:r>
        <w:rPr>
          <w:rtl/>
        </w:rPr>
        <w:t xml:space="preserve"> از کتاب شکستن حفاظ ش</w:t>
      </w:r>
      <w:r>
        <w:rPr>
          <w:rFonts w:hint="cs"/>
          <w:rtl/>
        </w:rPr>
        <w:t>ی</w:t>
      </w:r>
      <w:r>
        <w:rPr>
          <w:rFonts w:hint="eastAsia"/>
          <w:rtl/>
        </w:rPr>
        <w:t>شه‌ا</w:t>
      </w:r>
      <w:r>
        <w:rPr>
          <w:rFonts w:hint="cs"/>
          <w:rtl/>
        </w:rPr>
        <w:t>ی</w:t>
      </w:r>
      <w:r>
        <w:rPr>
          <w:rFonts w:hint="eastAsia"/>
          <w:rtl/>
        </w:rPr>
        <w:t>»</w:t>
      </w:r>
      <w:r>
        <w:rPr>
          <w:rtl/>
        </w:rPr>
        <w:t xml:space="preserve"> ترجمة مج</w:t>
      </w:r>
      <w:r>
        <w:rPr>
          <w:rFonts w:hint="cs"/>
          <w:rtl/>
        </w:rPr>
        <w:t>ی</w:t>
      </w:r>
      <w:r>
        <w:rPr>
          <w:rFonts w:hint="eastAsia"/>
          <w:rtl/>
        </w:rPr>
        <w:t>د</w:t>
      </w:r>
      <w:r>
        <w:rPr>
          <w:rtl/>
        </w:rPr>
        <w:t xml:space="preserve"> اسلام</w:t>
      </w:r>
      <w:r>
        <w:rPr>
          <w:rFonts w:hint="cs"/>
          <w:rtl/>
        </w:rPr>
        <w:t>ی</w:t>
      </w:r>
      <w:r>
        <w:rPr>
          <w:rtl/>
        </w:rPr>
        <w:t xml:space="preserve"> در </w:t>
      </w:r>
      <w:r w:rsidRPr="003042A3">
        <w:rPr>
          <w:i/>
          <w:iCs/>
          <w:rtl/>
        </w:rPr>
        <w:t>مفاه</w:t>
      </w:r>
      <w:r w:rsidRPr="003042A3">
        <w:rPr>
          <w:rFonts w:hint="cs"/>
          <w:i/>
          <w:iCs/>
          <w:rtl/>
        </w:rPr>
        <w:t>ی</w:t>
      </w:r>
      <w:r w:rsidRPr="003042A3">
        <w:rPr>
          <w:rFonts w:hint="eastAsia"/>
          <w:i/>
          <w:iCs/>
          <w:rtl/>
        </w:rPr>
        <w:t>م</w:t>
      </w:r>
      <w:r w:rsidRPr="003042A3">
        <w:rPr>
          <w:i/>
          <w:iCs/>
          <w:rtl/>
        </w:rPr>
        <w:t xml:space="preserve"> نقد ف</w:t>
      </w:r>
      <w:r w:rsidRPr="003042A3">
        <w:rPr>
          <w:rFonts w:hint="cs"/>
          <w:i/>
          <w:iCs/>
          <w:rtl/>
        </w:rPr>
        <w:t>ی</w:t>
      </w:r>
      <w:r w:rsidRPr="003042A3">
        <w:rPr>
          <w:rFonts w:hint="eastAsia"/>
          <w:i/>
          <w:iCs/>
          <w:rtl/>
        </w:rPr>
        <w:t>لم</w:t>
      </w:r>
      <w:r>
        <w:rPr>
          <w:rtl/>
        </w:rPr>
        <w:t>. مج</w:t>
      </w:r>
      <w:r>
        <w:rPr>
          <w:rFonts w:hint="cs"/>
          <w:rtl/>
        </w:rPr>
        <w:t>ی</w:t>
      </w:r>
      <w:r>
        <w:rPr>
          <w:rFonts w:hint="eastAsia"/>
          <w:rtl/>
        </w:rPr>
        <w:t>د</w:t>
      </w:r>
      <w:r>
        <w:rPr>
          <w:rtl/>
        </w:rPr>
        <w:t xml:space="preserve"> اسلام</w:t>
      </w:r>
      <w:r>
        <w:rPr>
          <w:rFonts w:hint="cs"/>
          <w:rtl/>
        </w:rPr>
        <w:t>ی</w:t>
      </w:r>
      <w:r>
        <w:rPr>
          <w:rtl/>
        </w:rPr>
        <w:t>. تهران: نشر ن</w:t>
      </w:r>
      <w:r>
        <w:rPr>
          <w:rFonts w:hint="cs"/>
          <w:rtl/>
        </w:rPr>
        <w:t>ی</w:t>
      </w:r>
      <w:r w:rsidR="003042A3">
        <w:rPr>
          <w:rFonts w:hint="cs"/>
          <w:rtl/>
        </w:rPr>
        <w:t>.</w:t>
      </w:r>
    </w:p>
    <w:p w:rsidR="003D774F" w:rsidRDefault="003D774F" w:rsidP="003D774F">
      <w:pPr>
        <w:rPr>
          <w:rtl/>
        </w:rPr>
      </w:pPr>
      <w:r>
        <w:rPr>
          <w:rFonts w:hint="eastAsia"/>
          <w:rtl/>
        </w:rPr>
        <w:t>دوسوسور،</w:t>
      </w:r>
      <w:r>
        <w:rPr>
          <w:rtl/>
        </w:rPr>
        <w:t xml:space="preserve"> فرد</w:t>
      </w:r>
      <w:r>
        <w:rPr>
          <w:rFonts w:hint="cs"/>
          <w:rtl/>
        </w:rPr>
        <w:t>ی</w:t>
      </w:r>
      <w:r>
        <w:rPr>
          <w:rFonts w:hint="eastAsia"/>
          <w:rtl/>
        </w:rPr>
        <w:t>نان</w:t>
      </w:r>
      <w:r w:rsidR="003042A3">
        <w:rPr>
          <w:rFonts w:hint="cs"/>
          <w:rtl/>
        </w:rPr>
        <w:t xml:space="preserve"> (1382)</w:t>
      </w:r>
      <w:r>
        <w:rPr>
          <w:rtl/>
        </w:rPr>
        <w:t xml:space="preserve"> </w:t>
      </w:r>
      <w:r w:rsidRPr="003042A3">
        <w:rPr>
          <w:i/>
          <w:iCs/>
          <w:rtl/>
        </w:rPr>
        <w:t>دورة زبانشناس</w:t>
      </w:r>
      <w:r w:rsidRPr="003042A3">
        <w:rPr>
          <w:rFonts w:hint="cs"/>
          <w:i/>
          <w:iCs/>
          <w:rtl/>
        </w:rPr>
        <w:t>ی</w:t>
      </w:r>
      <w:r w:rsidRPr="003042A3">
        <w:rPr>
          <w:i/>
          <w:iCs/>
          <w:rtl/>
        </w:rPr>
        <w:t xml:space="preserve"> عموم</w:t>
      </w:r>
      <w:r w:rsidRPr="003042A3">
        <w:rPr>
          <w:rFonts w:hint="cs"/>
          <w:i/>
          <w:iCs/>
          <w:rtl/>
        </w:rPr>
        <w:t>ی</w:t>
      </w:r>
      <w:r>
        <w:rPr>
          <w:rtl/>
        </w:rPr>
        <w:t>. ترجمة کورش صفو</w:t>
      </w:r>
      <w:r>
        <w:rPr>
          <w:rFonts w:hint="cs"/>
          <w:rtl/>
        </w:rPr>
        <w:t>ی</w:t>
      </w:r>
      <w:r w:rsidR="003042A3">
        <w:rPr>
          <w:rtl/>
        </w:rPr>
        <w:t>. تهران: هرمس</w:t>
      </w:r>
      <w:r w:rsidR="003042A3">
        <w:rPr>
          <w:rFonts w:hint="cs"/>
          <w:rtl/>
        </w:rPr>
        <w:t>.</w:t>
      </w:r>
    </w:p>
    <w:p w:rsidR="003D774F" w:rsidRDefault="003D774F" w:rsidP="003D774F">
      <w:pPr>
        <w:rPr>
          <w:rtl/>
        </w:rPr>
      </w:pPr>
      <w:r>
        <w:rPr>
          <w:rFonts w:hint="eastAsia"/>
          <w:rtl/>
        </w:rPr>
        <w:lastRenderedPageBreak/>
        <w:t>سجود</w:t>
      </w:r>
      <w:r>
        <w:rPr>
          <w:rFonts w:hint="cs"/>
          <w:rtl/>
        </w:rPr>
        <w:t>ی</w:t>
      </w:r>
      <w:r>
        <w:rPr>
          <w:rFonts w:hint="eastAsia"/>
          <w:rtl/>
        </w:rPr>
        <w:t>،</w:t>
      </w:r>
      <w:r w:rsidR="003042A3">
        <w:rPr>
          <w:rtl/>
        </w:rPr>
        <w:t xml:space="preserve"> فرزان</w:t>
      </w:r>
      <w:r w:rsidR="003042A3">
        <w:rPr>
          <w:rFonts w:hint="cs"/>
          <w:rtl/>
        </w:rPr>
        <w:t xml:space="preserve"> (1384)</w:t>
      </w:r>
      <w:r>
        <w:rPr>
          <w:rtl/>
        </w:rPr>
        <w:t xml:space="preserve"> </w:t>
      </w:r>
      <w:r w:rsidRPr="003042A3">
        <w:rPr>
          <w:i/>
          <w:iCs/>
          <w:rtl/>
        </w:rPr>
        <w:t>نشانه‌شناس</w:t>
      </w:r>
      <w:r w:rsidRPr="003042A3">
        <w:rPr>
          <w:rFonts w:hint="cs"/>
          <w:i/>
          <w:iCs/>
          <w:rtl/>
        </w:rPr>
        <w:t>ی</w:t>
      </w:r>
      <w:r w:rsidRPr="003042A3">
        <w:rPr>
          <w:i/>
          <w:iCs/>
          <w:rtl/>
        </w:rPr>
        <w:t xml:space="preserve"> و ادب</w:t>
      </w:r>
      <w:r w:rsidRPr="003042A3">
        <w:rPr>
          <w:rFonts w:hint="cs"/>
          <w:i/>
          <w:iCs/>
          <w:rtl/>
        </w:rPr>
        <w:t>ی</w:t>
      </w:r>
      <w:r w:rsidRPr="003042A3">
        <w:rPr>
          <w:rFonts w:hint="eastAsia"/>
          <w:i/>
          <w:iCs/>
          <w:rtl/>
        </w:rPr>
        <w:t>ات؛</w:t>
      </w:r>
      <w:r w:rsidRPr="003042A3">
        <w:rPr>
          <w:i/>
          <w:iCs/>
          <w:rtl/>
        </w:rPr>
        <w:t xml:space="preserve"> مجموعه مقالات</w:t>
      </w:r>
      <w:r w:rsidR="003042A3">
        <w:rPr>
          <w:rtl/>
        </w:rPr>
        <w:t>. تهران: فرهنگ کاوش</w:t>
      </w:r>
      <w:r w:rsidR="003042A3">
        <w:rPr>
          <w:rFonts w:hint="cs"/>
          <w:rtl/>
        </w:rPr>
        <w:t>.</w:t>
      </w:r>
    </w:p>
    <w:p w:rsidR="003D774F" w:rsidRDefault="003D774F" w:rsidP="003042A3">
      <w:pPr>
        <w:rPr>
          <w:rtl/>
        </w:rPr>
      </w:pPr>
      <w:r>
        <w:rPr>
          <w:rFonts w:hint="eastAsia"/>
          <w:rtl/>
        </w:rPr>
        <w:t>سجود</w:t>
      </w:r>
      <w:r>
        <w:rPr>
          <w:rFonts w:hint="cs"/>
          <w:rtl/>
        </w:rPr>
        <w:t>ی</w:t>
      </w:r>
      <w:r>
        <w:rPr>
          <w:rFonts w:hint="eastAsia"/>
          <w:rtl/>
        </w:rPr>
        <w:t>،</w:t>
      </w:r>
      <w:r>
        <w:rPr>
          <w:rtl/>
        </w:rPr>
        <w:t xml:space="preserve"> فرزان</w:t>
      </w:r>
      <w:r w:rsidR="003042A3">
        <w:rPr>
          <w:rFonts w:hint="cs"/>
          <w:rtl/>
        </w:rPr>
        <w:t xml:space="preserve"> (1387)</w:t>
      </w:r>
      <w:r>
        <w:rPr>
          <w:rtl/>
        </w:rPr>
        <w:t xml:space="preserve"> </w:t>
      </w:r>
      <w:r w:rsidRPr="003042A3">
        <w:rPr>
          <w:i/>
          <w:iCs/>
          <w:rtl/>
        </w:rPr>
        <w:t>نشانه‌شناس</w:t>
      </w:r>
      <w:r w:rsidRPr="003042A3">
        <w:rPr>
          <w:rFonts w:hint="cs"/>
          <w:i/>
          <w:iCs/>
          <w:rtl/>
        </w:rPr>
        <w:t>ی</w:t>
      </w:r>
      <w:r w:rsidRPr="003042A3">
        <w:rPr>
          <w:i/>
          <w:iCs/>
          <w:rtl/>
        </w:rPr>
        <w:t xml:space="preserve"> کاربرد</w:t>
      </w:r>
      <w:r w:rsidRPr="003042A3">
        <w:rPr>
          <w:rFonts w:hint="cs"/>
          <w:i/>
          <w:iCs/>
          <w:rtl/>
        </w:rPr>
        <w:t>ی</w:t>
      </w:r>
      <w:r>
        <w:rPr>
          <w:rtl/>
        </w:rPr>
        <w:t>. و</w:t>
      </w:r>
      <w:r>
        <w:rPr>
          <w:rFonts w:hint="cs"/>
          <w:rtl/>
        </w:rPr>
        <w:t>ی</w:t>
      </w:r>
      <w:r>
        <w:rPr>
          <w:rFonts w:hint="eastAsia"/>
          <w:rtl/>
        </w:rPr>
        <w:t>را</w:t>
      </w:r>
      <w:r>
        <w:rPr>
          <w:rFonts w:hint="cs"/>
          <w:rtl/>
        </w:rPr>
        <w:t>ی</w:t>
      </w:r>
      <w:r>
        <w:rPr>
          <w:rFonts w:hint="eastAsia"/>
          <w:rtl/>
        </w:rPr>
        <w:t>ش</w:t>
      </w:r>
      <w:r w:rsidR="003042A3">
        <w:rPr>
          <w:rtl/>
        </w:rPr>
        <w:t xml:space="preserve"> دوم. تهران: نشر علم</w:t>
      </w:r>
      <w:r w:rsidR="003042A3">
        <w:rPr>
          <w:rFonts w:hint="cs"/>
          <w:rtl/>
        </w:rPr>
        <w:t>.</w:t>
      </w:r>
    </w:p>
    <w:p w:rsidR="003D774F" w:rsidRDefault="003D774F" w:rsidP="003042A3">
      <w:pPr>
        <w:rPr>
          <w:rtl/>
        </w:rPr>
      </w:pPr>
      <w:r>
        <w:rPr>
          <w:rFonts w:hint="eastAsia"/>
          <w:rtl/>
        </w:rPr>
        <w:t>شف</w:t>
      </w:r>
      <w:r>
        <w:rPr>
          <w:rFonts w:hint="cs"/>
          <w:rtl/>
        </w:rPr>
        <w:t>ی</w:t>
      </w:r>
      <w:r>
        <w:rPr>
          <w:rFonts w:hint="eastAsia"/>
          <w:rtl/>
        </w:rPr>
        <w:t>ع</w:t>
      </w:r>
      <w:r>
        <w:rPr>
          <w:rFonts w:hint="cs"/>
          <w:rtl/>
        </w:rPr>
        <w:t>ی</w:t>
      </w:r>
      <w:r>
        <w:rPr>
          <w:rtl/>
        </w:rPr>
        <w:t xml:space="preserve"> کدکن</w:t>
      </w:r>
      <w:r>
        <w:rPr>
          <w:rFonts w:hint="cs"/>
          <w:rtl/>
        </w:rPr>
        <w:t>ی</w:t>
      </w:r>
      <w:r>
        <w:rPr>
          <w:rFonts w:hint="eastAsia"/>
          <w:rtl/>
        </w:rPr>
        <w:t>،</w:t>
      </w:r>
      <w:r>
        <w:rPr>
          <w:rtl/>
        </w:rPr>
        <w:t xml:space="preserve"> محمّدرضا</w:t>
      </w:r>
      <w:r w:rsidR="003042A3">
        <w:rPr>
          <w:rFonts w:hint="cs"/>
          <w:rtl/>
        </w:rPr>
        <w:t xml:space="preserve"> (1388)</w:t>
      </w:r>
      <w:r>
        <w:rPr>
          <w:rtl/>
        </w:rPr>
        <w:t xml:space="preserve"> موس</w:t>
      </w:r>
      <w:r>
        <w:rPr>
          <w:rFonts w:hint="cs"/>
          <w:rtl/>
        </w:rPr>
        <w:t>ی</w:t>
      </w:r>
      <w:r>
        <w:rPr>
          <w:rFonts w:hint="eastAsia"/>
          <w:rtl/>
        </w:rPr>
        <w:t>ق</w:t>
      </w:r>
      <w:r>
        <w:rPr>
          <w:rFonts w:hint="cs"/>
          <w:rtl/>
        </w:rPr>
        <w:t>ی</w:t>
      </w:r>
      <w:r w:rsidR="003042A3">
        <w:rPr>
          <w:rtl/>
        </w:rPr>
        <w:t xml:space="preserve"> شعر. تهران: آگه</w:t>
      </w:r>
      <w:r>
        <w:rPr>
          <w:rtl/>
        </w:rPr>
        <w:t xml:space="preserve">. چاپ </w:t>
      </w:r>
      <w:r>
        <w:rPr>
          <w:rFonts w:hint="cs"/>
          <w:rtl/>
        </w:rPr>
        <w:t>ی</w:t>
      </w:r>
      <w:r>
        <w:rPr>
          <w:rFonts w:hint="eastAsia"/>
          <w:rtl/>
        </w:rPr>
        <w:t>ازدهم</w:t>
      </w:r>
      <w:r>
        <w:rPr>
          <w:rtl/>
        </w:rPr>
        <w:t>.</w:t>
      </w:r>
    </w:p>
    <w:p w:rsidR="003D774F" w:rsidRDefault="003D774F" w:rsidP="003042A3">
      <w:pPr>
        <w:rPr>
          <w:rtl/>
        </w:rPr>
      </w:pPr>
      <w:r>
        <w:rPr>
          <w:rFonts w:hint="eastAsia"/>
          <w:rtl/>
        </w:rPr>
        <w:t>صفو</w:t>
      </w:r>
      <w:r>
        <w:rPr>
          <w:rFonts w:hint="cs"/>
          <w:rtl/>
        </w:rPr>
        <w:t>ی</w:t>
      </w:r>
      <w:r>
        <w:rPr>
          <w:rFonts w:hint="eastAsia"/>
          <w:rtl/>
        </w:rPr>
        <w:t>،</w:t>
      </w:r>
      <w:r>
        <w:rPr>
          <w:rtl/>
        </w:rPr>
        <w:t xml:space="preserve"> کورش</w:t>
      </w:r>
      <w:r w:rsidR="003042A3">
        <w:rPr>
          <w:rFonts w:hint="cs"/>
          <w:rtl/>
        </w:rPr>
        <w:t xml:space="preserve"> (1383)</w:t>
      </w:r>
      <w:r>
        <w:rPr>
          <w:rtl/>
        </w:rPr>
        <w:t xml:space="preserve"> </w:t>
      </w:r>
      <w:r w:rsidRPr="003042A3">
        <w:rPr>
          <w:i/>
          <w:iCs/>
          <w:rtl/>
        </w:rPr>
        <w:t>از زبانشناس</w:t>
      </w:r>
      <w:r w:rsidRPr="003042A3">
        <w:rPr>
          <w:rFonts w:hint="cs"/>
          <w:i/>
          <w:iCs/>
          <w:rtl/>
        </w:rPr>
        <w:t>ی</w:t>
      </w:r>
      <w:r w:rsidRPr="003042A3">
        <w:rPr>
          <w:i/>
          <w:iCs/>
          <w:rtl/>
        </w:rPr>
        <w:t xml:space="preserve"> به ادب</w:t>
      </w:r>
      <w:r w:rsidRPr="003042A3">
        <w:rPr>
          <w:rFonts w:hint="cs"/>
          <w:i/>
          <w:iCs/>
          <w:rtl/>
        </w:rPr>
        <w:t>ی</w:t>
      </w:r>
      <w:r w:rsidRPr="003042A3">
        <w:rPr>
          <w:rFonts w:hint="eastAsia"/>
          <w:i/>
          <w:iCs/>
          <w:rtl/>
        </w:rPr>
        <w:t>ات؛</w:t>
      </w:r>
      <w:r w:rsidRPr="003042A3">
        <w:rPr>
          <w:i/>
          <w:iCs/>
          <w:rtl/>
        </w:rPr>
        <w:t xml:space="preserve"> جلد اوّل: نظم</w:t>
      </w:r>
      <w:r w:rsidR="003042A3">
        <w:rPr>
          <w:rtl/>
        </w:rPr>
        <w:t>. تهران: سوره‌مهر</w:t>
      </w:r>
      <w:r w:rsidR="003042A3">
        <w:rPr>
          <w:rFonts w:hint="cs"/>
          <w:rtl/>
        </w:rPr>
        <w:t>.</w:t>
      </w:r>
    </w:p>
    <w:p w:rsidR="003D774F" w:rsidRDefault="003D774F" w:rsidP="003042A3">
      <w:pPr>
        <w:rPr>
          <w:rtl/>
        </w:rPr>
      </w:pPr>
      <w:r>
        <w:rPr>
          <w:rFonts w:hint="eastAsia"/>
          <w:rtl/>
        </w:rPr>
        <w:t>صفو</w:t>
      </w:r>
      <w:r>
        <w:rPr>
          <w:rFonts w:hint="cs"/>
          <w:rtl/>
        </w:rPr>
        <w:t>ی</w:t>
      </w:r>
      <w:r>
        <w:rPr>
          <w:rFonts w:hint="eastAsia"/>
          <w:rtl/>
        </w:rPr>
        <w:t>،</w:t>
      </w:r>
      <w:r>
        <w:rPr>
          <w:rtl/>
        </w:rPr>
        <w:t xml:space="preserve"> کورش</w:t>
      </w:r>
      <w:r w:rsidR="003042A3">
        <w:rPr>
          <w:rFonts w:hint="cs"/>
          <w:rtl/>
        </w:rPr>
        <w:t xml:space="preserve"> (1380)</w:t>
      </w:r>
      <w:r>
        <w:rPr>
          <w:rtl/>
        </w:rPr>
        <w:t xml:space="preserve"> «نگاه</w:t>
      </w:r>
      <w:r>
        <w:rPr>
          <w:rFonts w:hint="cs"/>
          <w:rtl/>
        </w:rPr>
        <w:t>ی</w:t>
      </w:r>
      <w:r>
        <w:rPr>
          <w:rtl/>
        </w:rPr>
        <w:t xml:space="preserve"> تازه به نظام سبک‌شناس</w:t>
      </w:r>
      <w:r>
        <w:rPr>
          <w:rFonts w:hint="cs"/>
          <w:rtl/>
        </w:rPr>
        <w:t>ی</w:t>
      </w:r>
      <w:r>
        <w:rPr>
          <w:rtl/>
        </w:rPr>
        <w:t xml:space="preserve"> زبان و هنر». در فرهاد ساسان</w:t>
      </w:r>
      <w:r>
        <w:rPr>
          <w:rFonts w:hint="cs"/>
          <w:rtl/>
        </w:rPr>
        <w:t>ی</w:t>
      </w:r>
      <w:r>
        <w:rPr>
          <w:rtl/>
        </w:rPr>
        <w:t xml:space="preserve">. </w:t>
      </w:r>
      <w:r w:rsidRPr="003042A3">
        <w:rPr>
          <w:i/>
          <w:iCs/>
          <w:rtl/>
        </w:rPr>
        <w:t>همکنش زبان و هنر</w:t>
      </w:r>
      <w:r>
        <w:rPr>
          <w:rtl/>
        </w:rPr>
        <w:t>. تهران: حوزة هنر</w:t>
      </w:r>
      <w:r>
        <w:rPr>
          <w:rFonts w:hint="cs"/>
          <w:rtl/>
        </w:rPr>
        <w:t>ی</w:t>
      </w:r>
      <w:r w:rsidR="003042A3">
        <w:rPr>
          <w:rFonts w:hint="cs"/>
          <w:rtl/>
        </w:rPr>
        <w:t>.</w:t>
      </w:r>
    </w:p>
    <w:p w:rsidR="003D774F" w:rsidRDefault="003D774F" w:rsidP="003042A3">
      <w:pPr>
        <w:rPr>
          <w:rtl/>
        </w:rPr>
      </w:pPr>
      <w:r>
        <w:rPr>
          <w:rFonts w:hint="eastAsia"/>
          <w:rtl/>
        </w:rPr>
        <w:t>ف</w:t>
      </w:r>
      <w:r>
        <w:rPr>
          <w:rFonts w:hint="cs"/>
          <w:rtl/>
        </w:rPr>
        <w:t>ی</w:t>
      </w:r>
      <w:r>
        <w:rPr>
          <w:rFonts w:hint="eastAsia"/>
          <w:rtl/>
        </w:rPr>
        <w:t>ل</w:t>
      </w:r>
      <w:r>
        <w:rPr>
          <w:rFonts w:hint="cs"/>
          <w:rtl/>
        </w:rPr>
        <w:t>ی</w:t>
      </w:r>
      <w:r>
        <w:rPr>
          <w:rFonts w:hint="eastAsia"/>
          <w:rtl/>
        </w:rPr>
        <w:t>پس،</w:t>
      </w:r>
      <w:r>
        <w:rPr>
          <w:rtl/>
        </w:rPr>
        <w:t xml:space="preserve"> و</w:t>
      </w:r>
      <w:r>
        <w:rPr>
          <w:rFonts w:hint="cs"/>
          <w:rtl/>
        </w:rPr>
        <w:t>ی</w:t>
      </w:r>
      <w:r>
        <w:rPr>
          <w:rFonts w:hint="eastAsia"/>
          <w:rtl/>
        </w:rPr>
        <w:t>ل</w:t>
      </w:r>
      <w:r>
        <w:rPr>
          <w:rFonts w:hint="cs"/>
          <w:rtl/>
        </w:rPr>
        <w:t>ی</w:t>
      </w:r>
      <w:r>
        <w:rPr>
          <w:rFonts w:hint="eastAsia"/>
          <w:rtl/>
        </w:rPr>
        <w:t>ام</w:t>
      </w:r>
      <w:r>
        <w:rPr>
          <w:rtl/>
        </w:rPr>
        <w:t xml:space="preserve"> اچ</w:t>
      </w:r>
      <w:r w:rsidR="003042A3">
        <w:rPr>
          <w:rFonts w:hint="cs"/>
          <w:rtl/>
        </w:rPr>
        <w:t xml:space="preserve"> (1388)</w:t>
      </w:r>
      <w:r>
        <w:rPr>
          <w:rtl/>
        </w:rPr>
        <w:t xml:space="preserve"> </w:t>
      </w:r>
      <w:r w:rsidRPr="003042A3">
        <w:rPr>
          <w:i/>
          <w:iCs/>
          <w:rtl/>
        </w:rPr>
        <w:t>پ</w:t>
      </w:r>
      <w:r w:rsidRPr="003042A3">
        <w:rPr>
          <w:rFonts w:hint="cs"/>
          <w:i/>
          <w:iCs/>
          <w:rtl/>
        </w:rPr>
        <w:t>ی</w:t>
      </w:r>
      <w:r w:rsidRPr="003042A3">
        <w:rPr>
          <w:rFonts w:hint="eastAsia"/>
          <w:i/>
          <w:iCs/>
          <w:rtl/>
        </w:rPr>
        <w:t>ش‌درآمد</w:t>
      </w:r>
      <w:r w:rsidRPr="003042A3">
        <w:rPr>
          <w:rFonts w:hint="cs"/>
          <w:i/>
          <w:iCs/>
          <w:rtl/>
        </w:rPr>
        <w:t>ی</w:t>
      </w:r>
      <w:r w:rsidRPr="003042A3">
        <w:rPr>
          <w:i/>
          <w:iCs/>
          <w:rtl/>
        </w:rPr>
        <w:t xml:space="preserve"> بر ف</w:t>
      </w:r>
      <w:r w:rsidRPr="003042A3">
        <w:rPr>
          <w:rFonts w:hint="cs"/>
          <w:i/>
          <w:iCs/>
          <w:rtl/>
        </w:rPr>
        <w:t>ی</w:t>
      </w:r>
      <w:r w:rsidRPr="003042A3">
        <w:rPr>
          <w:rFonts w:hint="eastAsia"/>
          <w:i/>
          <w:iCs/>
          <w:rtl/>
        </w:rPr>
        <w:t>لم</w:t>
      </w:r>
      <w:r>
        <w:rPr>
          <w:rtl/>
        </w:rPr>
        <w:t>. ترجمة فتّاح محمّد</w:t>
      </w:r>
      <w:r>
        <w:rPr>
          <w:rFonts w:hint="cs"/>
          <w:rtl/>
        </w:rPr>
        <w:t>ی</w:t>
      </w:r>
      <w:r>
        <w:rPr>
          <w:rtl/>
        </w:rPr>
        <w:t>. تهران: انتشارات بن</w:t>
      </w:r>
      <w:r>
        <w:rPr>
          <w:rFonts w:hint="cs"/>
          <w:rtl/>
        </w:rPr>
        <w:t>ی</w:t>
      </w:r>
      <w:r>
        <w:rPr>
          <w:rFonts w:hint="eastAsia"/>
          <w:rtl/>
        </w:rPr>
        <w:t>اد</w:t>
      </w:r>
      <w:r>
        <w:rPr>
          <w:rtl/>
        </w:rPr>
        <w:t xml:space="preserve"> س</w:t>
      </w:r>
      <w:r>
        <w:rPr>
          <w:rFonts w:hint="cs"/>
          <w:rtl/>
        </w:rPr>
        <w:t>ی</w:t>
      </w:r>
      <w:r>
        <w:rPr>
          <w:rFonts w:hint="eastAsia"/>
          <w:rtl/>
        </w:rPr>
        <w:t>نما</w:t>
      </w:r>
      <w:r>
        <w:rPr>
          <w:rFonts w:hint="cs"/>
          <w:rtl/>
        </w:rPr>
        <w:t>یی</w:t>
      </w:r>
      <w:r>
        <w:rPr>
          <w:rtl/>
        </w:rPr>
        <w:t xml:space="preserve"> فاراب</w:t>
      </w:r>
      <w:r>
        <w:rPr>
          <w:rFonts w:hint="cs"/>
          <w:rtl/>
        </w:rPr>
        <w:t>ی</w:t>
      </w:r>
      <w:r w:rsidR="003042A3">
        <w:rPr>
          <w:rFonts w:hint="cs"/>
          <w:rtl/>
        </w:rPr>
        <w:t>.</w:t>
      </w:r>
    </w:p>
    <w:p w:rsidR="003D774F" w:rsidRDefault="003D774F" w:rsidP="003D774F">
      <w:pPr>
        <w:rPr>
          <w:rtl/>
        </w:rPr>
      </w:pPr>
      <w:r>
        <w:rPr>
          <w:rFonts w:hint="eastAsia"/>
          <w:rtl/>
        </w:rPr>
        <w:t>متز،</w:t>
      </w:r>
      <w:r>
        <w:rPr>
          <w:rtl/>
        </w:rPr>
        <w:t xml:space="preserve"> کر</w:t>
      </w:r>
      <w:r>
        <w:rPr>
          <w:rFonts w:hint="cs"/>
          <w:rtl/>
        </w:rPr>
        <w:t>ی</w:t>
      </w:r>
      <w:r>
        <w:rPr>
          <w:rFonts w:hint="eastAsia"/>
          <w:rtl/>
        </w:rPr>
        <w:t>ست</w:t>
      </w:r>
      <w:r>
        <w:rPr>
          <w:rFonts w:hint="cs"/>
          <w:rtl/>
        </w:rPr>
        <w:t>ی</w:t>
      </w:r>
      <w:r>
        <w:rPr>
          <w:rFonts w:hint="eastAsia"/>
          <w:rtl/>
        </w:rPr>
        <w:t>ن</w:t>
      </w:r>
      <w:r w:rsidR="003042A3">
        <w:rPr>
          <w:rFonts w:hint="cs"/>
          <w:rtl/>
        </w:rPr>
        <w:t xml:space="preserve"> (1378)</w:t>
      </w:r>
      <w:r>
        <w:rPr>
          <w:rtl/>
        </w:rPr>
        <w:t xml:space="preserve"> «دربارة مفهوم زبان س</w:t>
      </w:r>
      <w:r>
        <w:rPr>
          <w:rFonts w:hint="cs"/>
          <w:rtl/>
        </w:rPr>
        <w:t>ی</w:t>
      </w:r>
      <w:r>
        <w:rPr>
          <w:rFonts w:hint="eastAsia"/>
          <w:rtl/>
        </w:rPr>
        <w:t>نما»</w:t>
      </w:r>
      <w:r>
        <w:rPr>
          <w:rtl/>
        </w:rPr>
        <w:t>. در ب</w:t>
      </w:r>
      <w:r>
        <w:rPr>
          <w:rFonts w:hint="cs"/>
          <w:rtl/>
        </w:rPr>
        <w:t>ی</w:t>
      </w:r>
      <w:r>
        <w:rPr>
          <w:rFonts w:hint="eastAsia"/>
          <w:rtl/>
        </w:rPr>
        <w:t>ل</w:t>
      </w:r>
      <w:r>
        <w:rPr>
          <w:rtl/>
        </w:rPr>
        <w:t xml:space="preserve"> ن</w:t>
      </w:r>
      <w:r>
        <w:rPr>
          <w:rFonts w:hint="cs"/>
          <w:rtl/>
        </w:rPr>
        <w:t>ی</w:t>
      </w:r>
      <w:r>
        <w:rPr>
          <w:rFonts w:hint="eastAsia"/>
          <w:rtl/>
        </w:rPr>
        <w:t>کولز</w:t>
      </w:r>
      <w:r>
        <w:rPr>
          <w:rtl/>
        </w:rPr>
        <w:t xml:space="preserve">. </w:t>
      </w:r>
      <w:r w:rsidRPr="003042A3">
        <w:rPr>
          <w:i/>
          <w:iCs/>
          <w:rtl/>
        </w:rPr>
        <w:t>ساخت‌گرا</w:t>
      </w:r>
      <w:r w:rsidRPr="003042A3">
        <w:rPr>
          <w:rFonts w:hint="cs"/>
          <w:i/>
          <w:iCs/>
          <w:rtl/>
        </w:rPr>
        <w:t>یی</w:t>
      </w:r>
      <w:r w:rsidRPr="003042A3">
        <w:rPr>
          <w:rFonts w:hint="eastAsia"/>
          <w:i/>
          <w:iCs/>
          <w:rtl/>
        </w:rPr>
        <w:t>،</w:t>
      </w:r>
      <w:r w:rsidRPr="003042A3">
        <w:rPr>
          <w:i/>
          <w:iCs/>
          <w:rtl/>
        </w:rPr>
        <w:t xml:space="preserve"> نشانه‌شناس</w:t>
      </w:r>
      <w:r w:rsidRPr="003042A3">
        <w:rPr>
          <w:rFonts w:hint="cs"/>
          <w:i/>
          <w:iCs/>
          <w:rtl/>
        </w:rPr>
        <w:t>ی</w:t>
      </w:r>
      <w:r w:rsidRPr="003042A3">
        <w:rPr>
          <w:rFonts w:hint="eastAsia"/>
          <w:i/>
          <w:iCs/>
          <w:rtl/>
        </w:rPr>
        <w:t>،</w:t>
      </w:r>
      <w:r w:rsidRPr="003042A3">
        <w:rPr>
          <w:i/>
          <w:iCs/>
          <w:rtl/>
        </w:rPr>
        <w:t xml:space="preserve"> س</w:t>
      </w:r>
      <w:r w:rsidRPr="003042A3">
        <w:rPr>
          <w:rFonts w:hint="cs"/>
          <w:i/>
          <w:iCs/>
          <w:rtl/>
        </w:rPr>
        <w:t>ی</w:t>
      </w:r>
      <w:r w:rsidRPr="003042A3">
        <w:rPr>
          <w:rFonts w:hint="eastAsia"/>
          <w:i/>
          <w:iCs/>
          <w:rtl/>
        </w:rPr>
        <w:t>نما</w:t>
      </w:r>
      <w:r>
        <w:rPr>
          <w:rtl/>
        </w:rPr>
        <w:t>. ترجمة علاءالدّ</w:t>
      </w:r>
      <w:r>
        <w:rPr>
          <w:rFonts w:hint="cs"/>
          <w:rtl/>
        </w:rPr>
        <w:t>ی</w:t>
      </w:r>
      <w:r>
        <w:rPr>
          <w:rFonts w:hint="eastAsia"/>
          <w:rtl/>
        </w:rPr>
        <w:t>ن</w:t>
      </w:r>
      <w:r>
        <w:rPr>
          <w:rtl/>
        </w:rPr>
        <w:t xml:space="preserve"> طباطبا</w:t>
      </w:r>
      <w:r>
        <w:rPr>
          <w:rFonts w:hint="cs"/>
          <w:rtl/>
        </w:rPr>
        <w:t>یی</w:t>
      </w:r>
      <w:r w:rsidR="003042A3">
        <w:rPr>
          <w:rtl/>
        </w:rPr>
        <w:t>. تهران: هرمس</w:t>
      </w:r>
      <w:r w:rsidR="003042A3">
        <w:rPr>
          <w:rFonts w:hint="cs"/>
          <w:rtl/>
        </w:rPr>
        <w:t>.</w:t>
      </w:r>
    </w:p>
    <w:p w:rsidR="003D774F" w:rsidRDefault="003D774F" w:rsidP="003042A3">
      <w:pPr>
        <w:rPr>
          <w:rtl/>
        </w:rPr>
      </w:pPr>
      <w:r>
        <w:rPr>
          <w:rFonts w:hint="eastAsia"/>
          <w:rtl/>
        </w:rPr>
        <w:t>متز،</w:t>
      </w:r>
      <w:r>
        <w:rPr>
          <w:rtl/>
        </w:rPr>
        <w:t xml:space="preserve"> کر</w:t>
      </w:r>
      <w:r>
        <w:rPr>
          <w:rFonts w:hint="cs"/>
          <w:rtl/>
        </w:rPr>
        <w:t>ی</w:t>
      </w:r>
      <w:r>
        <w:rPr>
          <w:rFonts w:hint="eastAsia"/>
          <w:rtl/>
        </w:rPr>
        <w:t>ست</w:t>
      </w:r>
      <w:r>
        <w:rPr>
          <w:rFonts w:hint="cs"/>
          <w:rtl/>
        </w:rPr>
        <w:t>ی</w:t>
      </w:r>
      <w:r>
        <w:rPr>
          <w:rFonts w:hint="eastAsia"/>
          <w:rtl/>
        </w:rPr>
        <w:t>ن</w:t>
      </w:r>
      <w:r w:rsidR="003042A3">
        <w:rPr>
          <w:rFonts w:hint="cs"/>
          <w:rtl/>
        </w:rPr>
        <w:t xml:space="preserve"> (1376)</w:t>
      </w:r>
      <w:r>
        <w:rPr>
          <w:rtl/>
        </w:rPr>
        <w:t xml:space="preserve"> </w:t>
      </w:r>
      <w:r w:rsidRPr="003042A3">
        <w:rPr>
          <w:i/>
          <w:iCs/>
          <w:rtl/>
        </w:rPr>
        <w:t>نشانه‌شناس</w:t>
      </w:r>
      <w:r w:rsidRPr="003042A3">
        <w:rPr>
          <w:rFonts w:hint="cs"/>
          <w:i/>
          <w:iCs/>
          <w:rtl/>
        </w:rPr>
        <w:t>ی</w:t>
      </w:r>
      <w:r w:rsidRPr="003042A3">
        <w:rPr>
          <w:i/>
          <w:iCs/>
          <w:rtl/>
        </w:rPr>
        <w:t xml:space="preserve"> س</w:t>
      </w:r>
      <w:r w:rsidRPr="003042A3">
        <w:rPr>
          <w:rFonts w:hint="cs"/>
          <w:i/>
          <w:iCs/>
          <w:rtl/>
        </w:rPr>
        <w:t>ی</w:t>
      </w:r>
      <w:r w:rsidRPr="003042A3">
        <w:rPr>
          <w:rFonts w:hint="eastAsia"/>
          <w:i/>
          <w:iCs/>
          <w:rtl/>
        </w:rPr>
        <w:t>نما</w:t>
      </w:r>
      <w:r>
        <w:rPr>
          <w:rtl/>
        </w:rPr>
        <w:t>. ترجمة روبرت صافار</w:t>
      </w:r>
      <w:r>
        <w:rPr>
          <w:rFonts w:hint="cs"/>
          <w:rtl/>
        </w:rPr>
        <w:t>ی</w:t>
      </w:r>
      <w:r>
        <w:rPr>
          <w:rFonts w:hint="eastAsia"/>
          <w:rtl/>
        </w:rPr>
        <w:t>ان</w:t>
      </w:r>
      <w:r>
        <w:rPr>
          <w:rtl/>
        </w:rPr>
        <w:t>. تهران: کانون فرهنگ</w:t>
      </w:r>
      <w:r>
        <w:rPr>
          <w:rFonts w:hint="cs"/>
          <w:rtl/>
        </w:rPr>
        <w:t>ی</w:t>
      </w:r>
      <w:r>
        <w:rPr>
          <w:rtl/>
        </w:rPr>
        <w:t>-هنر</w:t>
      </w:r>
      <w:r>
        <w:rPr>
          <w:rFonts w:hint="cs"/>
          <w:rtl/>
        </w:rPr>
        <w:t>ی</w:t>
      </w:r>
      <w:r>
        <w:rPr>
          <w:rtl/>
        </w:rPr>
        <w:t xml:space="preserve"> ا</w:t>
      </w:r>
      <w:r>
        <w:rPr>
          <w:rFonts w:hint="cs"/>
          <w:rtl/>
        </w:rPr>
        <w:t>ی</w:t>
      </w:r>
      <w:r>
        <w:rPr>
          <w:rFonts w:hint="eastAsia"/>
          <w:rtl/>
        </w:rPr>
        <w:t>ثارگران</w:t>
      </w:r>
      <w:r w:rsidR="003042A3">
        <w:rPr>
          <w:rFonts w:hint="cs"/>
          <w:rtl/>
        </w:rPr>
        <w:t>.</w:t>
      </w:r>
    </w:p>
    <w:p w:rsidR="003D774F" w:rsidRDefault="003D774F" w:rsidP="003042A3">
      <w:pPr>
        <w:rPr>
          <w:rtl/>
        </w:rPr>
      </w:pPr>
      <w:r>
        <w:rPr>
          <w:rFonts w:hint="eastAsia"/>
          <w:rtl/>
        </w:rPr>
        <w:t>ن</w:t>
      </w:r>
      <w:r>
        <w:rPr>
          <w:rFonts w:hint="cs"/>
          <w:rtl/>
        </w:rPr>
        <w:t>ی</w:t>
      </w:r>
      <w:r>
        <w:rPr>
          <w:rFonts w:hint="eastAsia"/>
          <w:rtl/>
        </w:rPr>
        <w:t>کولز،</w:t>
      </w:r>
      <w:r>
        <w:rPr>
          <w:rtl/>
        </w:rPr>
        <w:t xml:space="preserve"> ب</w:t>
      </w:r>
      <w:r>
        <w:rPr>
          <w:rFonts w:hint="cs"/>
          <w:rtl/>
        </w:rPr>
        <w:t>ی</w:t>
      </w:r>
      <w:r>
        <w:rPr>
          <w:rFonts w:hint="eastAsia"/>
          <w:rtl/>
        </w:rPr>
        <w:t>ل</w:t>
      </w:r>
      <w:r w:rsidR="003042A3">
        <w:rPr>
          <w:rFonts w:hint="cs"/>
          <w:rtl/>
        </w:rPr>
        <w:t xml:space="preserve"> (1378)</w:t>
      </w:r>
      <w:r>
        <w:rPr>
          <w:rtl/>
        </w:rPr>
        <w:t xml:space="preserve"> </w:t>
      </w:r>
      <w:r w:rsidRPr="003042A3">
        <w:rPr>
          <w:i/>
          <w:iCs/>
          <w:rtl/>
        </w:rPr>
        <w:t>ساخت‌گرا</w:t>
      </w:r>
      <w:r w:rsidRPr="003042A3">
        <w:rPr>
          <w:rFonts w:hint="cs"/>
          <w:i/>
          <w:iCs/>
          <w:rtl/>
        </w:rPr>
        <w:t>یی</w:t>
      </w:r>
      <w:r w:rsidRPr="003042A3">
        <w:rPr>
          <w:rFonts w:hint="eastAsia"/>
          <w:i/>
          <w:iCs/>
          <w:rtl/>
        </w:rPr>
        <w:t>،</w:t>
      </w:r>
      <w:r w:rsidRPr="003042A3">
        <w:rPr>
          <w:i/>
          <w:iCs/>
          <w:rtl/>
        </w:rPr>
        <w:t xml:space="preserve"> نشانه‌شناس</w:t>
      </w:r>
      <w:r w:rsidRPr="003042A3">
        <w:rPr>
          <w:rFonts w:hint="cs"/>
          <w:i/>
          <w:iCs/>
          <w:rtl/>
        </w:rPr>
        <w:t>ی</w:t>
      </w:r>
      <w:r w:rsidRPr="003042A3">
        <w:rPr>
          <w:rFonts w:hint="eastAsia"/>
          <w:i/>
          <w:iCs/>
          <w:rtl/>
        </w:rPr>
        <w:t>،</w:t>
      </w:r>
      <w:r w:rsidRPr="003042A3">
        <w:rPr>
          <w:i/>
          <w:iCs/>
          <w:rtl/>
        </w:rPr>
        <w:t xml:space="preserve"> س</w:t>
      </w:r>
      <w:r w:rsidRPr="003042A3">
        <w:rPr>
          <w:rFonts w:hint="cs"/>
          <w:i/>
          <w:iCs/>
          <w:rtl/>
        </w:rPr>
        <w:t>ی</w:t>
      </w:r>
      <w:r w:rsidRPr="003042A3">
        <w:rPr>
          <w:rFonts w:hint="eastAsia"/>
          <w:i/>
          <w:iCs/>
          <w:rtl/>
        </w:rPr>
        <w:t>نما</w:t>
      </w:r>
      <w:r>
        <w:rPr>
          <w:rtl/>
        </w:rPr>
        <w:t>. ترجمة علاءالدّ</w:t>
      </w:r>
      <w:r>
        <w:rPr>
          <w:rFonts w:hint="cs"/>
          <w:rtl/>
        </w:rPr>
        <w:t>ی</w:t>
      </w:r>
      <w:r>
        <w:rPr>
          <w:rFonts w:hint="eastAsia"/>
          <w:rtl/>
        </w:rPr>
        <w:t>ن</w:t>
      </w:r>
      <w:r>
        <w:rPr>
          <w:rtl/>
        </w:rPr>
        <w:t xml:space="preserve"> طباطبا</w:t>
      </w:r>
      <w:r>
        <w:rPr>
          <w:rFonts w:hint="cs"/>
          <w:rtl/>
        </w:rPr>
        <w:t>یی</w:t>
      </w:r>
      <w:r w:rsidR="003042A3">
        <w:rPr>
          <w:rtl/>
        </w:rPr>
        <w:t>. تهران: هرمس</w:t>
      </w:r>
      <w:r w:rsidR="003042A3">
        <w:rPr>
          <w:rFonts w:hint="cs"/>
          <w:rtl/>
        </w:rPr>
        <w:t>.</w:t>
      </w:r>
    </w:p>
    <w:p w:rsidR="003D774F" w:rsidRDefault="003D774F" w:rsidP="003042A3">
      <w:pPr>
        <w:rPr>
          <w:rtl/>
        </w:rPr>
      </w:pPr>
      <w:r>
        <w:rPr>
          <w:rFonts w:hint="eastAsia"/>
          <w:rtl/>
        </w:rPr>
        <w:t>هارلند،</w:t>
      </w:r>
      <w:r>
        <w:rPr>
          <w:rtl/>
        </w:rPr>
        <w:t xml:space="preserve"> ر</w:t>
      </w:r>
      <w:r>
        <w:rPr>
          <w:rFonts w:hint="cs"/>
          <w:rtl/>
        </w:rPr>
        <w:t>ی</w:t>
      </w:r>
      <w:r>
        <w:rPr>
          <w:rFonts w:hint="eastAsia"/>
          <w:rtl/>
        </w:rPr>
        <w:t>چارد</w:t>
      </w:r>
      <w:r w:rsidR="003042A3">
        <w:rPr>
          <w:rFonts w:hint="cs"/>
          <w:rtl/>
        </w:rPr>
        <w:t xml:space="preserve"> (1385)</w:t>
      </w:r>
      <w:r>
        <w:rPr>
          <w:rtl/>
        </w:rPr>
        <w:t xml:space="preserve"> </w:t>
      </w:r>
      <w:r w:rsidRPr="003042A3">
        <w:rPr>
          <w:i/>
          <w:iCs/>
          <w:rtl/>
        </w:rPr>
        <w:t>درآمد</w:t>
      </w:r>
      <w:r w:rsidRPr="003042A3">
        <w:rPr>
          <w:rFonts w:hint="cs"/>
          <w:i/>
          <w:iCs/>
          <w:rtl/>
        </w:rPr>
        <w:t>ی</w:t>
      </w:r>
      <w:r w:rsidRPr="003042A3">
        <w:rPr>
          <w:i/>
          <w:iCs/>
          <w:rtl/>
        </w:rPr>
        <w:t xml:space="preserve"> تار</w:t>
      </w:r>
      <w:r w:rsidRPr="003042A3">
        <w:rPr>
          <w:rFonts w:hint="cs"/>
          <w:i/>
          <w:iCs/>
          <w:rtl/>
        </w:rPr>
        <w:t>ی</w:t>
      </w:r>
      <w:r w:rsidRPr="003042A3">
        <w:rPr>
          <w:rFonts w:hint="eastAsia"/>
          <w:i/>
          <w:iCs/>
          <w:rtl/>
        </w:rPr>
        <w:t>خ</w:t>
      </w:r>
      <w:r w:rsidRPr="003042A3">
        <w:rPr>
          <w:rFonts w:hint="cs"/>
          <w:i/>
          <w:iCs/>
          <w:rtl/>
        </w:rPr>
        <w:t>ی</w:t>
      </w:r>
      <w:r w:rsidRPr="003042A3">
        <w:rPr>
          <w:i/>
          <w:iCs/>
          <w:rtl/>
        </w:rPr>
        <w:t xml:space="preserve"> بر نظر</w:t>
      </w:r>
      <w:r w:rsidRPr="003042A3">
        <w:rPr>
          <w:rFonts w:hint="cs"/>
          <w:i/>
          <w:iCs/>
          <w:rtl/>
        </w:rPr>
        <w:t>ی</w:t>
      </w:r>
      <w:r w:rsidRPr="003042A3">
        <w:rPr>
          <w:rFonts w:hint="eastAsia"/>
          <w:i/>
          <w:iCs/>
          <w:rtl/>
        </w:rPr>
        <w:t>ة</w:t>
      </w:r>
      <w:r w:rsidRPr="003042A3">
        <w:rPr>
          <w:i/>
          <w:iCs/>
          <w:rtl/>
        </w:rPr>
        <w:t xml:space="preserve"> ادب</w:t>
      </w:r>
      <w:r w:rsidRPr="003042A3">
        <w:rPr>
          <w:rFonts w:hint="cs"/>
          <w:i/>
          <w:iCs/>
          <w:rtl/>
        </w:rPr>
        <w:t>ی</w:t>
      </w:r>
      <w:r w:rsidRPr="003042A3">
        <w:rPr>
          <w:i/>
          <w:iCs/>
          <w:rtl/>
        </w:rPr>
        <w:t xml:space="preserve"> از افلاتون تا بارت</w:t>
      </w:r>
      <w:r>
        <w:rPr>
          <w:rtl/>
        </w:rPr>
        <w:t>. ترجمة گروه ترجمة ش</w:t>
      </w:r>
      <w:r>
        <w:rPr>
          <w:rFonts w:hint="cs"/>
          <w:rtl/>
        </w:rPr>
        <w:t>ی</w:t>
      </w:r>
      <w:r>
        <w:rPr>
          <w:rFonts w:hint="eastAsia"/>
          <w:rtl/>
        </w:rPr>
        <w:t>راز</w:t>
      </w:r>
      <w:r>
        <w:rPr>
          <w:rtl/>
        </w:rPr>
        <w:t>: عل</w:t>
      </w:r>
      <w:r>
        <w:rPr>
          <w:rFonts w:hint="cs"/>
          <w:rtl/>
        </w:rPr>
        <w:t>ی</w:t>
      </w:r>
      <w:r>
        <w:rPr>
          <w:rtl/>
        </w:rPr>
        <w:t xml:space="preserve"> معصوم</w:t>
      </w:r>
      <w:r>
        <w:rPr>
          <w:rFonts w:hint="cs"/>
          <w:rtl/>
        </w:rPr>
        <w:t>ی</w:t>
      </w:r>
      <w:r>
        <w:rPr>
          <w:rtl/>
        </w:rPr>
        <w:t xml:space="preserve"> و شاپ</w:t>
      </w:r>
      <w:r w:rsidR="003042A3">
        <w:rPr>
          <w:rtl/>
        </w:rPr>
        <w:t>ور جورکش. تهران: نشر چشمه</w:t>
      </w:r>
      <w:r w:rsidR="003042A3">
        <w:rPr>
          <w:rFonts w:hint="cs"/>
          <w:rtl/>
        </w:rPr>
        <w:t>.</w:t>
      </w:r>
    </w:p>
    <w:p w:rsidR="003D774F" w:rsidRDefault="003D774F" w:rsidP="003042A3">
      <w:pPr>
        <w:rPr>
          <w:rtl/>
        </w:rPr>
      </w:pPr>
      <w:r>
        <w:rPr>
          <w:rFonts w:hint="cs"/>
          <w:rtl/>
        </w:rPr>
        <w:t>ی</w:t>
      </w:r>
      <w:r>
        <w:rPr>
          <w:rFonts w:hint="eastAsia"/>
          <w:rtl/>
        </w:rPr>
        <w:t>اکوبسن،</w:t>
      </w:r>
      <w:r>
        <w:rPr>
          <w:rtl/>
        </w:rPr>
        <w:t xml:space="preserve"> رومن</w:t>
      </w:r>
      <w:r w:rsidR="003042A3">
        <w:rPr>
          <w:rFonts w:hint="cs"/>
          <w:rtl/>
        </w:rPr>
        <w:t xml:space="preserve"> (1388)</w:t>
      </w:r>
      <w:r>
        <w:rPr>
          <w:rtl/>
        </w:rPr>
        <w:t xml:space="preserve"> «زبانشناس</w:t>
      </w:r>
      <w:r>
        <w:rPr>
          <w:rFonts w:hint="cs"/>
          <w:rtl/>
        </w:rPr>
        <w:t>ی</w:t>
      </w:r>
      <w:r>
        <w:rPr>
          <w:rtl/>
        </w:rPr>
        <w:t xml:space="preserve"> و شعرشناس</w:t>
      </w:r>
      <w:r>
        <w:rPr>
          <w:rFonts w:hint="cs"/>
          <w:rtl/>
        </w:rPr>
        <w:t>ی</w:t>
      </w:r>
      <w:r>
        <w:rPr>
          <w:rFonts w:hint="eastAsia"/>
          <w:rtl/>
        </w:rPr>
        <w:t>»</w:t>
      </w:r>
      <w:r>
        <w:rPr>
          <w:rtl/>
        </w:rPr>
        <w:t>. ترجمة کورش صفو</w:t>
      </w:r>
      <w:r>
        <w:rPr>
          <w:rFonts w:hint="cs"/>
          <w:rtl/>
        </w:rPr>
        <w:t>ی</w:t>
      </w:r>
      <w:r>
        <w:rPr>
          <w:rtl/>
        </w:rPr>
        <w:t xml:space="preserve">. در </w:t>
      </w:r>
      <w:r w:rsidRPr="003042A3">
        <w:rPr>
          <w:i/>
          <w:iCs/>
          <w:rtl/>
        </w:rPr>
        <w:t>ساخت‌گرا</w:t>
      </w:r>
      <w:r w:rsidRPr="003042A3">
        <w:rPr>
          <w:rFonts w:hint="cs"/>
          <w:i/>
          <w:iCs/>
          <w:rtl/>
        </w:rPr>
        <w:t>یی</w:t>
      </w:r>
      <w:r w:rsidRPr="003042A3">
        <w:rPr>
          <w:rFonts w:hint="eastAsia"/>
          <w:i/>
          <w:iCs/>
          <w:rtl/>
        </w:rPr>
        <w:t>،</w:t>
      </w:r>
      <w:r w:rsidRPr="003042A3">
        <w:rPr>
          <w:i/>
          <w:iCs/>
          <w:rtl/>
        </w:rPr>
        <w:t xml:space="preserve"> پساساخت‌گرا</w:t>
      </w:r>
      <w:r w:rsidRPr="003042A3">
        <w:rPr>
          <w:rFonts w:hint="cs"/>
          <w:i/>
          <w:iCs/>
          <w:rtl/>
        </w:rPr>
        <w:t>یی</w:t>
      </w:r>
      <w:r w:rsidRPr="003042A3">
        <w:rPr>
          <w:i/>
          <w:iCs/>
          <w:rtl/>
        </w:rPr>
        <w:t xml:space="preserve"> و مطالعات ادب</w:t>
      </w:r>
      <w:r w:rsidRPr="003042A3">
        <w:rPr>
          <w:rFonts w:hint="cs"/>
          <w:i/>
          <w:iCs/>
          <w:rtl/>
        </w:rPr>
        <w:t>ی</w:t>
      </w:r>
      <w:r>
        <w:rPr>
          <w:rtl/>
        </w:rPr>
        <w:t>. به کوشش فرزان سجود</w:t>
      </w:r>
      <w:r>
        <w:rPr>
          <w:rFonts w:hint="cs"/>
          <w:rtl/>
        </w:rPr>
        <w:t>ی</w:t>
      </w:r>
      <w:r w:rsidR="003042A3">
        <w:rPr>
          <w:rtl/>
        </w:rPr>
        <w:t>. تهران: سوره‌مهر</w:t>
      </w:r>
      <w:r>
        <w:rPr>
          <w:rtl/>
        </w:rPr>
        <w:t>. چاپ دوم.</w:t>
      </w:r>
    </w:p>
    <w:p w:rsidR="003D774F" w:rsidRDefault="003D774F" w:rsidP="003042A3">
      <w:pPr>
        <w:rPr>
          <w:rtl/>
        </w:rPr>
      </w:pPr>
      <w:r>
        <w:rPr>
          <w:rFonts w:hint="cs"/>
          <w:rtl/>
        </w:rPr>
        <w:t>ی</w:t>
      </w:r>
      <w:r>
        <w:rPr>
          <w:rFonts w:hint="eastAsia"/>
          <w:rtl/>
        </w:rPr>
        <w:t>اکوبسن،</w:t>
      </w:r>
      <w:r>
        <w:rPr>
          <w:rtl/>
        </w:rPr>
        <w:t xml:space="preserve"> رومن</w:t>
      </w:r>
      <w:r w:rsidR="003042A3">
        <w:rPr>
          <w:rFonts w:hint="cs"/>
          <w:rtl/>
        </w:rPr>
        <w:t xml:space="preserve"> (1388)</w:t>
      </w:r>
      <w:r>
        <w:rPr>
          <w:rtl/>
        </w:rPr>
        <w:t xml:space="preserve"> «قطب‌ها</w:t>
      </w:r>
      <w:r>
        <w:rPr>
          <w:rFonts w:hint="cs"/>
          <w:rtl/>
        </w:rPr>
        <w:t>ی</w:t>
      </w:r>
      <w:r>
        <w:rPr>
          <w:rtl/>
        </w:rPr>
        <w:t xml:space="preserve"> استعاره و مجاز». ترجمة کورش صفو</w:t>
      </w:r>
      <w:r>
        <w:rPr>
          <w:rFonts w:hint="cs"/>
          <w:rtl/>
        </w:rPr>
        <w:t>ی</w:t>
      </w:r>
      <w:r>
        <w:rPr>
          <w:rtl/>
        </w:rPr>
        <w:t xml:space="preserve">. در </w:t>
      </w:r>
      <w:r w:rsidRPr="003042A3">
        <w:rPr>
          <w:i/>
          <w:iCs/>
          <w:rtl/>
        </w:rPr>
        <w:t>ساخت‌گرا</w:t>
      </w:r>
      <w:r w:rsidRPr="003042A3">
        <w:rPr>
          <w:rFonts w:hint="cs"/>
          <w:i/>
          <w:iCs/>
          <w:rtl/>
        </w:rPr>
        <w:t>یی</w:t>
      </w:r>
      <w:r w:rsidRPr="003042A3">
        <w:rPr>
          <w:rFonts w:hint="eastAsia"/>
          <w:i/>
          <w:iCs/>
          <w:rtl/>
        </w:rPr>
        <w:t>،</w:t>
      </w:r>
      <w:r w:rsidRPr="003042A3">
        <w:rPr>
          <w:i/>
          <w:iCs/>
          <w:rtl/>
        </w:rPr>
        <w:t xml:space="preserve"> پساساخت‌گرا</w:t>
      </w:r>
      <w:r w:rsidRPr="003042A3">
        <w:rPr>
          <w:rFonts w:hint="cs"/>
          <w:i/>
          <w:iCs/>
          <w:rtl/>
        </w:rPr>
        <w:t>یی</w:t>
      </w:r>
      <w:r w:rsidRPr="003042A3">
        <w:rPr>
          <w:i/>
          <w:iCs/>
          <w:rtl/>
        </w:rPr>
        <w:t xml:space="preserve"> و مطالعات ادب</w:t>
      </w:r>
      <w:r w:rsidRPr="003042A3">
        <w:rPr>
          <w:rFonts w:hint="cs"/>
          <w:i/>
          <w:iCs/>
          <w:rtl/>
        </w:rPr>
        <w:t>ی</w:t>
      </w:r>
      <w:r>
        <w:rPr>
          <w:rtl/>
        </w:rPr>
        <w:t>. به کوشش فرزان سجود</w:t>
      </w:r>
      <w:r>
        <w:rPr>
          <w:rFonts w:hint="cs"/>
          <w:rtl/>
        </w:rPr>
        <w:t>ی</w:t>
      </w:r>
      <w:r w:rsidR="003042A3">
        <w:rPr>
          <w:rtl/>
        </w:rPr>
        <w:t>. تهران: سوره‌مهر</w:t>
      </w:r>
      <w:r>
        <w:rPr>
          <w:rtl/>
        </w:rPr>
        <w:t>. چاپ دوم.</w:t>
      </w:r>
      <w:bookmarkEnd w:id="0"/>
    </w:p>
    <w:sectPr w:rsidR="003D774F" w:rsidSect="004E715D">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721" w:rsidRDefault="007A5721" w:rsidP="00F47949">
      <w:r>
        <w:separator/>
      </w:r>
    </w:p>
  </w:endnote>
  <w:endnote w:type="continuationSeparator" w:id="0">
    <w:p w:rsidR="007A5721" w:rsidRDefault="007A5721" w:rsidP="00F4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Compse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721" w:rsidRDefault="007A5721" w:rsidP="00F47949">
      <w:r>
        <w:separator/>
      </w:r>
    </w:p>
  </w:footnote>
  <w:footnote w:type="continuationSeparator" w:id="0">
    <w:p w:rsidR="007A5721" w:rsidRDefault="007A5721" w:rsidP="00F47949">
      <w:r>
        <w:continuationSeparator/>
      </w:r>
    </w:p>
  </w:footnote>
  <w:footnote w:id="1">
    <w:p w:rsidR="00B76CFA" w:rsidRDefault="00B76CFA" w:rsidP="00F47949">
      <w:pPr>
        <w:pStyle w:val="FootnoteText"/>
        <w:ind w:firstLine="0"/>
      </w:pPr>
      <w:r w:rsidRPr="00F47949">
        <w:rPr>
          <w:rStyle w:val="FootnoteReference"/>
          <w:sz w:val="16"/>
          <w:szCs w:val="22"/>
          <w:vertAlign w:val="baseline"/>
        </w:rPr>
        <w:footnoteRef/>
      </w:r>
      <w:r w:rsidRPr="00F47949">
        <w:rPr>
          <w:rFonts w:hint="cs"/>
          <w:sz w:val="16"/>
          <w:szCs w:val="22"/>
          <w:rtl/>
        </w:rPr>
        <w:t>. نویسندة مسئول (</w:t>
      </w:r>
      <w:r w:rsidR="00720095" w:rsidRPr="00720095">
        <w:rPr>
          <w:sz w:val="16"/>
          <w:szCs w:val="22"/>
        </w:rPr>
        <w:t>h.yazdan@gmail.com</w:t>
      </w:r>
      <w:r w:rsidRPr="00F47949">
        <w:rPr>
          <w:rFonts w:hint="cs"/>
          <w:sz w:val="16"/>
          <w:szCs w:val="22"/>
          <w:rtl/>
        </w:rPr>
        <w:t>)</w:t>
      </w:r>
      <w:r w:rsidR="00720095">
        <w:rPr>
          <w:rFonts w:hint="cs"/>
          <w:sz w:val="16"/>
          <w:szCs w:val="22"/>
          <w:rtl/>
        </w:rPr>
        <w:t>.</w:t>
      </w:r>
    </w:p>
  </w:footnote>
  <w:footnote w:id="2">
    <w:p w:rsidR="00B76CFA" w:rsidRPr="00002B73" w:rsidRDefault="00B76CFA" w:rsidP="00F47949">
      <w:pPr>
        <w:pStyle w:val="FootnoteText"/>
        <w:ind w:firstLine="0"/>
        <w:rPr>
          <w:szCs w:val="20"/>
        </w:rPr>
      </w:pPr>
      <w:r w:rsidRPr="00002B73">
        <w:rPr>
          <w:rStyle w:val="FootnoteReference"/>
          <w:szCs w:val="20"/>
          <w:vertAlign w:val="baseline"/>
        </w:rPr>
        <w:footnoteRef/>
      </w:r>
      <w:r w:rsidRPr="00002B73">
        <w:rPr>
          <w:rFonts w:hint="cs"/>
          <w:szCs w:val="20"/>
          <w:rtl/>
        </w:rPr>
        <w:t xml:space="preserve">. </w:t>
      </w:r>
      <w:r w:rsidRPr="00002B73">
        <w:rPr>
          <w:szCs w:val="20"/>
        </w:rPr>
        <w:t>Foregrounding</w:t>
      </w:r>
    </w:p>
  </w:footnote>
  <w:footnote w:id="3">
    <w:p w:rsidR="00B76CFA" w:rsidRPr="00002B73" w:rsidRDefault="00B76CFA" w:rsidP="00251712">
      <w:pPr>
        <w:pStyle w:val="NoSpacing"/>
        <w:rPr>
          <w:rFonts w:ascii="Times New Roman" w:hAnsi="Times New Roman" w:cs="B Mitra"/>
          <w:sz w:val="20"/>
          <w:rtl/>
        </w:rPr>
      </w:pPr>
      <w:r w:rsidRPr="00002B73">
        <w:rPr>
          <w:rStyle w:val="FootnoteReference"/>
          <w:rFonts w:ascii="Times New Roman" w:hAnsi="Times New Roman" w:cs="B Mitra"/>
          <w:sz w:val="20"/>
          <w:vertAlign w:val="baseline"/>
        </w:rPr>
        <w:footnoteRef/>
      </w:r>
      <w:r w:rsidRPr="00002B73">
        <w:rPr>
          <w:rFonts w:ascii="Times New Roman" w:hAnsi="Times New Roman" w:cs="B Mitra" w:hint="cs"/>
          <w:sz w:val="20"/>
          <w:rtl/>
        </w:rPr>
        <w:t xml:space="preserve">. </w:t>
      </w:r>
      <w:r w:rsidRPr="00002B73">
        <w:rPr>
          <w:rFonts w:ascii="Times New Roman" w:hAnsi="Times New Roman" w:cs="B Mitra"/>
          <w:sz w:val="20"/>
        </w:rPr>
        <w:t>Extra-regularity</w:t>
      </w:r>
    </w:p>
  </w:footnote>
  <w:footnote w:id="4">
    <w:p w:rsidR="00B76CFA" w:rsidRPr="00002B73" w:rsidRDefault="00B76CFA" w:rsidP="00251712">
      <w:pPr>
        <w:pStyle w:val="NoSpacing"/>
        <w:rPr>
          <w:rFonts w:ascii="Times New Roman" w:hAnsi="Times New Roman" w:cs="B Mitra"/>
          <w:sz w:val="20"/>
          <w:rtl/>
        </w:rPr>
      </w:pPr>
      <w:r w:rsidRPr="00002B73">
        <w:rPr>
          <w:rStyle w:val="FootnoteReference"/>
          <w:rFonts w:ascii="Times New Roman" w:hAnsi="Times New Roman" w:cs="B Mitra"/>
          <w:sz w:val="20"/>
          <w:vertAlign w:val="baseline"/>
        </w:rPr>
        <w:footnoteRef/>
      </w:r>
      <w:r w:rsidRPr="00002B73">
        <w:rPr>
          <w:rFonts w:ascii="Times New Roman" w:hAnsi="Times New Roman" w:cs="B Mitra" w:hint="cs"/>
          <w:sz w:val="20"/>
          <w:rtl/>
        </w:rPr>
        <w:t xml:space="preserve">. </w:t>
      </w:r>
      <w:r w:rsidRPr="00002B73">
        <w:rPr>
          <w:rFonts w:ascii="Times New Roman" w:hAnsi="Times New Roman" w:cs="B Mitra"/>
          <w:sz w:val="20"/>
        </w:rPr>
        <w:t>Deviation</w:t>
      </w:r>
    </w:p>
  </w:footnote>
  <w:footnote w:id="5">
    <w:p w:rsidR="00B76CFA" w:rsidRPr="00002B73" w:rsidRDefault="00B76CFA" w:rsidP="00F47949">
      <w:pPr>
        <w:pStyle w:val="NoSpacing"/>
        <w:jc w:val="both"/>
        <w:rPr>
          <w:rFonts w:ascii="Times New Roman" w:hAnsi="Times New Roman" w:cs="B Mitra"/>
          <w:sz w:val="20"/>
          <w:rtl/>
        </w:rPr>
      </w:pPr>
      <w:r w:rsidRPr="00002B73">
        <w:rPr>
          <w:rStyle w:val="FootnoteReference"/>
          <w:rFonts w:ascii="Times New Roman" w:hAnsi="Times New Roman" w:cs="B Mitra"/>
          <w:sz w:val="20"/>
          <w:vertAlign w:val="baseline"/>
        </w:rPr>
        <w:footnoteRef/>
      </w:r>
      <w:r w:rsidRPr="00002B73">
        <w:rPr>
          <w:rFonts w:ascii="Times New Roman" w:hAnsi="Times New Roman" w:cs="B Mitra" w:hint="cs"/>
          <w:sz w:val="20"/>
          <w:rtl/>
        </w:rPr>
        <w:t>. متز با استمداد از نظرگاهی که «ژیلبر کوئن</w:t>
      </w:r>
      <w:r w:rsidRPr="00002B73">
        <w:rPr>
          <w:rFonts w:ascii="Times New Roman" w:hAnsi="Times New Roman" w:cs="B Mitra" w:hint="eastAsia"/>
          <w:sz w:val="20"/>
          <w:rtl/>
        </w:rPr>
        <w:t>‌</w:t>
      </w:r>
      <w:r w:rsidRPr="00002B73">
        <w:rPr>
          <w:rFonts w:ascii="Times New Roman" w:hAnsi="Times New Roman" w:cs="B Mitra" w:hint="cs"/>
          <w:sz w:val="20"/>
          <w:rtl/>
        </w:rPr>
        <w:t>سئا»، نطریه‌پرداز فرانسوی سال‌ها قبل آن را ارائه داد، زمینۀ اصلی کار نظری سینما را به دو بخش تقسیم می‌کند: فیلمی و سینمایی. فیلمی، حوزۀ نامحدودی است که شامل بر تمام مسائل سینما در رابطه با سایر فعّالیت‌ها می‌شود، (تکنولوژی، تشکیلات صنعتی، شرح حال سینماگران) و تمام جوانبی که می‌توان آنها را نتیجۀ موجودیت فیلم‌ها دانست (قوانین سانسور، واکنش بیننده، جنون ستاره‌پرستی و ...)، اما بخش سینمایی محدودتر است و دربارۀ فیلم‌ها است. جدا از رابطه‌هایی که به آن‌ها هستی بخشیده و رابطه‌هایی که از آن‌ها ناشی می‌شوند. متز، بررسی حوزۀ اول یعنی ظواهر سینما را به زمینه‌های مربوطه‌اشان، جامعه‌شناسی، اقتصاد، روان‌شناسی اجتماعی، روانکاوی، فیزیک و شیمی واگذار می‌کند و بررسی درون فیلم‌ها را موضوع تحقیق خود اعلام می‌کند (اندرو، 1365).</w:t>
      </w:r>
    </w:p>
    <w:p w:rsidR="00B76CFA" w:rsidRPr="00251712" w:rsidRDefault="00B76CFA" w:rsidP="00251712">
      <w:pPr>
        <w:pStyle w:val="NoSpacing"/>
        <w:rPr>
          <w:rFonts w:ascii="Times New Roman" w:hAnsi="Times New Roman"/>
          <w:sz w:val="16"/>
        </w:rPr>
      </w:pPr>
    </w:p>
  </w:footnote>
  <w:footnote w:id="6">
    <w:p w:rsidR="00B76CFA" w:rsidRPr="00002B73" w:rsidRDefault="00B76CFA" w:rsidP="00002B73">
      <w:pPr>
        <w:pStyle w:val="FootnoteText"/>
        <w:ind w:firstLine="0"/>
        <w:rPr>
          <w:szCs w:val="20"/>
          <w:rtl/>
        </w:rPr>
      </w:pPr>
      <w:r w:rsidRPr="00002B73">
        <w:rPr>
          <w:rStyle w:val="FootnoteReference"/>
          <w:szCs w:val="20"/>
          <w:vertAlign w:val="baseline"/>
        </w:rPr>
        <w:footnoteRef/>
      </w:r>
      <w:r w:rsidRPr="00002B73">
        <w:rPr>
          <w:rFonts w:hint="cs"/>
          <w:szCs w:val="20"/>
          <w:rtl/>
        </w:rPr>
        <w:t xml:space="preserve">. </w:t>
      </w:r>
      <w:r w:rsidRPr="00002B73">
        <w:rPr>
          <w:rStyle w:val="Emphasis"/>
          <w:i w:val="0"/>
          <w:szCs w:val="20"/>
        </w:rPr>
        <w:t>Gilbert Cohen</w:t>
      </w:r>
      <w:r w:rsidRPr="00002B73">
        <w:rPr>
          <w:szCs w:val="20"/>
        </w:rPr>
        <w:t>-Séat</w:t>
      </w:r>
    </w:p>
  </w:footnote>
  <w:footnote w:id="7">
    <w:p w:rsidR="00B76CFA" w:rsidRPr="00002B73" w:rsidRDefault="00B76CFA" w:rsidP="00002B73">
      <w:pPr>
        <w:pStyle w:val="FootnoteText"/>
        <w:ind w:firstLine="0"/>
        <w:rPr>
          <w:rFonts w:hint="cs"/>
          <w:szCs w:val="20"/>
          <w:rtl/>
        </w:rPr>
      </w:pPr>
      <w:r w:rsidRPr="00002B73">
        <w:rPr>
          <w:rStyle w:val="FootnoteReference"/>
          <w:szCs w:val="20"/>
          <w:vertAlign w:val="baseline"/>
        </w:rPr>
        <w:footnoteRef/>
      </w:r>
      <w:r w:rsidRPr="00002B73">
        <w:rPr>
          <w:rFonts w:hint="cs"/>
          <w:szCs w:val="20"/>
          <w:rtl/>
        </w:rPr>
        <w:t xml:space="preserve">. </w:t>
      </w:r>
      <w:r w:rsidRPr="00002B73">
        <w:rPr>
          <w:szCs w:val="20"/>
        </w:rPr>
        <w:t>Bela Balazs</w:t>
      </w:r>
    </w:p>
  </w:footnote>
  <w:footnote w:id="8">
    <w:p w:rsidR="00B76CFA" w:rsidRPr="00002B73" w:rsidRDefault="00B76CFA" w:rsidP="00002B73">
      <w:pPr>
        <w:pStyle w:val="FootnoteText"/>
        <w:ind w:firstLine="0"/>
        <w:rPr>
          <w:szCs w:val="20"/>
        </w:rPr>
      </w:pPr>
      <w:r w:rsidRPr="00002B73">
        <w:rPr>
          <w:rStyle w:val="FootnoteReference"/>
          <w:szCs w:val="20"/>
          <w:vertAlign w:val="baseline"/>
        </w:rPr>
        <w:footnoteRef/>
      </w:r>
      <w:r w:rsidRPr="00002B73">
        <w:rPr>
          <w:rFonts w:hint="cs"/>
          <w:szCs w:val="20"/>
          <w:rtl/>
        </w:rPr>
        <w:t xml:space="preserve">. </w:t>
      </w:r>
      <w:r w:rsidRPr="00002B73">
        <w:rPr>
          <w:szCs w:val="20"/>
        </w:rPr>
        <w:t>A New Form-Language</w:t>
      </w:r>
    </w:p>
  </w:footnote>
  <w:footnote w:id="9">
    <w:p w:rsidR="00B76CFA" w:rsidRPr="00002B73" w:rsidRDefault="00B76CFA" w:rsidP="00002B73">
      <w:pPr>
        <w:pStyle w:val="FootnoteText"/>
        <w:ind w:firstLine="0"/>
        <w:rPr>
          <w:rFonts w:hint="cs"/>
          <w:szCs w:val="20"/>
          <w:rtl/>
        </w:rPr>
      </w:pPr>
      <w:r w:rsidRPr="00002B73">
        <w:rPr>
          <w:rStyle w:val="FootnoteReference"/>
          <w:szCs w:val="20"/>
          <w:vertAlign w:val="baseline"/>
        </w:rPr>
        <w:footnoteRef/>
      </w:r>
      <w:r w:rsidRPr="00002B73">
        <w:rPr>
          <w:rFonts w:hint="cs"/>
          <w:szCs w:val="20"/>
          <w:rtl/>
        </w:rPr>
        <w:t xml:space="preserve">. </w:t>
      </w:r>
      <w:r w:rsidRPr="00002B73">
        <w:rPr>
          <w:szCs w:val="20"/>
        </w:rPr>
        <w:t>filmic syntax</w:t>
      </w:r>
    </w:p>
  </w:footnote>
  <w:footnote w:id="10">
    <w:p w:rsidR="00B76CFA" w:rsidRPr="00002B73" w:rsidRDefault="00B76CFA" w:rsidP="00002B73">
      <w:pPr>
        <w:pStyle w:val="FootnoteText"/>
        <w:ind w:firstLine="0"/>
        <w:rPr>
          <w:szCs w:val="20"/>
          <w:rtl/>
        </w:rPr>
      </w:pPr>
      <w:r w:rsidRPr="00002B73">
        <w:rPr>
          <w:rStyle w:val="FootnoteReference"/>
          <w:szCs w:val="20"/>
          <w:vertAlign w:val="baseline"/>
        </w:rPr>
        <w:footnoteRef/>
      </w:r>
      <w:r w:rsidRPr="00002B73">
        <w:rPr>
          <w:rFonts w:hint="cs"/>
          <w:szCs w:val="20"/>
          <w:rtl/>
        </w:rPr>
        <w:t xml:space="preserve">. </w:t>
      </w:r>
      <w:r w:rsidRPr="00002B73">
        <w:rPr>
          <w:szCs w:val="20"/>
        </w:rPr>
        <w:t>cine-word</w:t>
      </w:r>
    </w:p>
  </w:footnote>
  <w:footnote w:id="11">
    <w:p w:rsidR="00B76CFA" w:rsidRPr="00002B73" w:rsidRDefault="00B76CFA" w:rsidP="00002B73">
      <w:pPr>
        <w:pStyle w:val="FootnoteText"/>
        <w:ind w:firstLine="0"/>
        <w:rPr>
          <w:szCs w:val="20"/>
          <w:rtl/>
        </w:rPr>
      </w:pPr>
      <w:r w:rsidRPr="00002B73">
        <w:rPr>
          <w:rStyle w:val="FootnoteReference"/>
          <w:szCs w:val="20"/>
          <w:vertAlign w:val="baseline"/>
        </w:rPr>
        <w:footnoteRef/>
      </w:r>
      <w:r w:rsidRPr="00002B73">
        <w:rPr>
          <w:rFonts w:hint="cs"/>
          <w:szCs w:val="20"/>
          <w:rtl/>
        </w:rPr>
        <w:t>. متز در یکی از کتاب</w:t>
      </w:r>
      <w:r w:rsidRPr="00002B73">
        <w:rPr>
          <w:rFonts w:hint="eastAsia"/>
          <w:szCs w:val="20"/>
          <w:rtl/>
        </w:rPr>
        <w:t>‌</w:t>
      </w:r>
      <w:r w:rsidRPr="00002B73">
        <w:rPr>
          <w:rFonts w:hint="cs"/>
          <w:szCs w:val="20"/>
          <w:rtl/>
        </w:rPr>
        <w:t>هایش به تفصیل از دین خود به یاکوبسن سخن گفته است.</w:t>
      </w:r>
    </w:p>
  </w:footnote>
  <w:footnote w:id="12">
    <w:p w:rsidR="00B76CFA" w:rsidRPr="008137B4" w:rsidRDefault="00B76CFA" w:rsidP="008137B4">
      <w:pPr>
        <w:pStyle w:val="FootnoteText"/>
        <w:ind w:firstLine="0"/>
        <w:rPr>
          <w:rFonts w:hint="cs"/>
          <w:szCs w:val="20"/>
        </w:rPr>
      </w:pPr>
      <w:r w:rsidRPr="008137B4">
        <w:rPr>
          <w:rStyle w:val="FootnoteReference"/>
          <w:szCs w:val="20"/>
          <w:vertAlign w:val="baseline"/>
        </w:rPr>
        <w:footnoteRef/>
      </w:r>
      <w:r w:rsidRPr="008137B4">
        <w:rPr>
          <w:rFonts w:hint="cs"/>
          <w:szCs w:val="20"/>
          <w:rtl/>
        </w:rPr>
        <w:t xml:space="preserve">. </w:t>
      </w:r>
      <w:r>
        <w:rPr>
          <w:rFonts w:hint="cs"/>
          <w:szCs w:val="20"/>
          <w:rtl/>
        </w:rPr>
        <w:t>در اینجا تنها نقش ادبی یا شعری زبان مورد نظر است؛ برای اطلاعات بیشتر دربارة انواع نقش‌های زبان رجوع کنید به یاکوبسن (1388).</w:t>
      </w:r>
    </w:p>
  </w:footnote>
  <w:footnote w:id="13">
    <w:p w:rsidR="00B76CFA" w:rsidRPr="008137B4" w:rsidRDefault="00B76CFA" w:rsidP="008137B4">
      <w:pPr>
        <w:pStyle w:val="FootnoteText"/>
        <w:ind w:firstLine="0"/>
        <w:rPr>
          <w:szCs w:val="20"/>
        </w:rPr>
      </w:pPr>
      <w:r w:rsidRPr="008137B4">
        <w:rPr>
          <w:rStyle w:val="FootnoteReference"/>
          <w:szCs w:val="20"/>
          <w:vertAlign w:val="baseline"/>
        </w:rPr>
        <w:footnoteRef/>
      </w:r>
      <w:r w:rsidRPr="008137B4">
        <w:rPr>
          <w:rFonts w:hint="cs"/>
          <w:szCs w:val="20"/>
          <w:rtl/>
        </w:rPr>
        <w:t xml:space="preserve">. </w:t>
      </w:r>
      <w:r w:rsidRPr="008137B4">
        <w:rPr>
          <w:szCs w:val="20"/>
        </w:rPr>
        <w:t>propositional content</w:t>
      </w:r>
    </w:p>
  </w:footnote>
  <w:footnote w:id="14">
    <w:p w:rsidR="00B76CFA" w:rsidRPr="008137B4" w:rsidRDefault="00B76CFA" w:rsidP="008137B4">
      <w:pPr>
        <w:pStyle w:val="FootnoteText"/>
        <w:ind w:firstLine="0"/>
        <w:rPr>
          <w:szCs w:val="20"/>
        </w:rPr>
      </w:pPr>
      <w:r w:rsidRPr="008137B4">
        <w:rPr>
          <w:rStyle w:val="FootnoteReference"/>
          <w:szCs w:val="20"/>
          <w:vertAlign w:val="baseline"/>
        </w:rPr>
        <w:footnoteRef/>
      </w:r>
      <w:r w:rsidRPr="008137B4">
        <w:rPr>
          <w:rFonts w:hint="cs"/>
          <w:szCs w:val="20"/>
          <w:rtl/>
        </w:rPr>
        <w:t xml:space="preserve">. </w:t>
      </w:r>
      <w:r w:rsidRPr="008137B4">
        <w:rPr>
          <w:szCs w:val="20"/>
        </w:rPr>
        <w:t>J. Mukarovsky</w:t>
      </w:r>
    </w:p>
  </w:footnote>
  <w:footnote w:id="15">
    <w:p w:rsidR="00B76CFA" w:rsidRPr="00251712" w:rsidRDefault="00B76CFA" w:rsidP="008137B4">
      <w:pPr>
        <w:pStyle w:val="FootnoteText"/>
        <w:ind w:firstLine="0"/>
      </w:pPr>
      <w:r w:rsidRPr="008137B4">
        <w:rPr>
          <w:rStyle w:val="FootnoteReference"/>
          <w:szCs w:val="20"/>
          <w:vertAlign w:val="baseline"/>
        </w:rPr>
        <w:footnoteRef/>
      </w:r>
      <w:r w:rsidRPr="008137B4">
        <w:rPr>
          <w:rFonts w:hint="cs"/>
          <w:szCs w:val="20"/>
          <w:rtl/>
        </w:rPr>
        <w:t xml:space="preserve">. </w:t>
      </w:r>
      <w:r w:rsidRPr="008137B4">
        <w:rPr>
          <w:szCs w:val="20"/>
        </w:rPr>
        <w:t>B. Havranek</w:t>
      </w:r>
    </w:p>
  </w:footnote>
  <w:footnote w:id="16">
    <w:p w:rsidR="00B76CFA" w:rsidRPr="000262BF" w:rsidRDefault="00B76CFA" w:rsidP="000262BF">
      <w:pPr>
        <w:pStyle w:val="FootnoteText"/>
        <w:ind w:firstLine="0"/>
        <w:rPr>
          <w:rFonts w:hint="cs"/>
          <w:szCs w:val="20"/>
          <w:rtl/>
        </w:rPr>
      </w:pPr>
      <w:r w:rsidRPr="000262BF">
        <w:rPr>
          <w:rStyle w:val="FootnoteReference"/>
          <w:szCs w:val="20"/>
          <w:vertAlign w:val="baseline"/>
        </w:rPr>
        <w:footnoteRef/>
      </w:r>
      <w:r w:rsidRPr="000262BF">
        <w:rPr>
          <w:rFonts w:hint="cs"/>
          <w:szCs w:val="20"/>
          <w:rtl/>
        </w:rPr>
        <w:t xml:space="preserve">. </w:t>
      </w:r>
      <w:r w:rsidRPr="000262BF">
        <w:rPr>
          <w:szCs w:val="20"/>
        </w:rPr>
        <w:t>Automatization</w:t>
      </w:r>
    </w:p>
  </w:footnote>
  <w:footnote w:id="17">
    <w:p w:rsidR="00B76CFA" w:rsidRPr="002564F5" w:rsidRDefault="00B76CFA" w:rsidP="00263384">
      <w:pPr>
        <w:pStyle w:val="FootnoteText"/>
        <w:ind w:firstLine="0"/>
        <w:rPr>
          <w:szCs w:val="20"/>
          <w:rtl/>
        </w:rPr>
      </w:pPr>
      <w:r w:rsidRPr="002564F5">
        <w:rPr>
          <w:rStyle w:val="FootnoteReference"/>
          <w:szCs w:val="20"/>
          <w:vertAlign w:val="baseline"/>
        </w:rPr>
        <w:footnoteRef/>
      </w:r>
      <w:r w:rsidRPr="002564F5">
        <w:rPr>
          <w:rFonts w:hint="cs"/>
          <w:szCs w:val="20"/>
          <w:rtl/>
        </w:rPr>
        <w:t>. شفیعی کدکنی نیز در کتاب موسیقی شعر هنگام بحث دربارة برجسته‌سازی به همین نکته اشاره می‌کند و معتقد است که انواع برجسته‌سازی را می‌توان در دو گروه موسیقایی و زبانی تبیین کرد.</w:t>
      </w:r>
    </w:p>
  </w:footnote>
  <w:footnote w:id="18">
    <w:p w:rsidR="00B76CFA" w:rsidRPr="002564F5" w:rsidRDefault="00B76CFA" w:rsidP="004E715D">
      <w:pPr>
        <w:pStyle w:val="FootnoteText"/>
        <w:ind w:firstLine="0"/>
        <w:rPr>
          <w:szCs w:val="20"/>
        </w:rPr>
      </w:pPr>
      <w:r w:rsidRPr="002564F5">
        <w:rPr>
          <w:rStyle w:val="FootnoteReference"/>
          <w:szCs w:val="20"/>
          <w:vertAlign w:val="baseline"/>
        </w:rPr>
        <w:footnoteRef/>
      </w:r>
      <w:r w:rsidRPr="002564F5">
        <w:rPr>
          <w:rFonts w:hint="cs"/>
          <w:szCs w:val="20"/>
          <w:rtl/>
        </w:rPr>
        <w:t xml:space="preserve">. </w:t>
      </w:r>
      <w:r w:rsidRPr="002564F5">
        <w:rPr>
          <w:szCs w:val="20"/>
        </w:rPr>
        <w:t>Lexical Deviation</w:t>
      </w:r>
    </w:p>
  </w:footnote>
  <w:footnote w:id="19">
    <w:p w:rsidR="00B76CFA" w:rsidRPr="002564F5" w:rsidRDefault="00B76CFA" w:rsidP="002564F5">
      <w:pPr>
        <w:pStyle w:val="FootnoteText"/>
        <w:ind w:firstLine="0"/>
        <w:rPr>
          <w:rFonts w:hint="cs"/>
          <w:szCs w:val="20"/>
          <w:rtl/>
        </w:rPr>
      </w:pPr>
      <w:r w:rsidRPr="002564F5">
        <w:rPr>
          <w:rStyle w:val="FootnoteReference"/>
          <w:szCs w:val="20"/>
          <w:vertAlign w:val="baseline"/>
        </w:rPr>
        <w:footnoteRef/>
      </w:r>
      <w:r w:rsidRPr="002564F5">
        <w:rPr>
          <w:rFonts w:hint="cs"/>
          <w:szCs w:val="20"/>
          <w:rtl/>
        </w:rPr>
        <w:t xml:space="preserve">. </w:t>
      </w:r>
      <w:r w:rsidRPr="002564F5">
        <w:rPr>
          <w:szCs w:val="20"/>
        </w:rPr>
        <w:t>neologism</w:t>
      </w:r>
    </w:p>
  </w:footnote>
  <w:footnote w:id="20">
    <w:p w:rsidR="00B76CFA" w:rsidRPr="002564F5" w:rsidRDefault="00B76CFA" w:rsidP="002564F5">
      <w:pPr>
        <w:pStyle w:val="FootnoteText"/>
        <w:ind w:firstLine="0"/>
        <w:rPr>
          <w:szCs w:val="20"/>
        </w:rPr>
      </w:pPr>
      <w:r w:rsidRPr="002564F5">
        <w:rPr>
          <w:rStyle w:val="FootnoteReference"/>
          <w:szCs w:val="20"/>
          <w:vertAlign w:val="baseline"/>
        </w:rPr>
        <w:footnoteRef/>
      </w:r>
      <w:r w:rsidRPr="002564F5">
        <w:rPr>
          <w:rFonts w:hint="cs"/>
          <w:szCs w:val="20"/>
          <w:rtl/>
        </w:rPr>
        <w:t xml:space="preserve">. </w:t>
      </w:r>
      <w:proofErr w:type="gramStart"/>
      <w:r w:rsidRPr="002564F5">
        <w:rPr>
          <w:szCs w:val="20"/>
        </w:rPr>
        <w:t>nonce-formation</w:t>
      </w:r>
      <w:proofErr w:type="gramEnd"/>
      <w:r w:rsidRPr="002564F5">
        <w:rPr>
          <w:rFonts w:hint="cs"/>
          <w:szCs w:val="20"/>
          <w:rtl/>
        </w:rPr>
        <w:t xml:space="preserve"> برابرنهاد فارسی این واژه پیشنهاد نگارنده است.</w:t>
      </w:r>
    </w:p>
  </w:footnote>
  <w:footnote w:id="21">
    <w:p w:rsidR="00B76CFA" w:rsidRDefault="00B76CFA" w:rsidP="002564F5">
      <w:pPr>
        <w:pStyle w:val="FootnoteText"/>
        <w:ind w:firstLine="0"/>
        <w:rPr>
          <w:rtl/>
        </w:rPr>
      </w:pPr>
      <w:r w:rsidRPr="002564F5">
        <w:rPr>
          <w:rStyle w:val="FootnoteReference"/>
          <w:szCs w:val="20"/>
          <w:vertAlign w:val="baseline"/>
        </w:rPr>
        <w:footnoteRef/>
      </w:r>
      <w:r w:rsidRPr="002564F5">
        <w:rPr>
          <w:rFonts w:hint="cs"/>
          <w:szCs w:val="20"/>
          <w:rtl/>
        </w:rPr>
        <w:t xml:space="preserve">. </w:t>
      </w:r>
      <w:r w:rsidRPr="002564F5">
        <w:rPr>
          <w:szCs w:val="20"/>
        </w:rPr>
        <w:t>Grammatical Deviation</w:t>
      </w:r>
      <w:r w:rsidRPr="002564F5">
        <w:rPr>
          <w:rFonts w:hint="cs"/>
          <w:szCs w:val="20"/>
          <w:rtl/>
        </w:rPr>
        <w:t xml:space="preserve"> در منابع فارسی (برای نمونه ر.ک. صفوی 1383) به «هنجارگریزی نحوی» برگردانده می</w:t>
      </w:r>
      <w:r w:rsidRPr="002564F5">
        <w:rPr>
          <w:rFonts w:hint="eastAsia"/>
          <w:szCs w:val="20"/>
          <w:rtl/>
        </w:rPr>
        <w:t>‌</w:t>
      </w:r>
      <w:r w:rsidRPr="002564F5">
        <w:rPr>
          <w:rFonts w:hint="cs"/>
          <w:szCs w:val="20"/>
          <w:rtl/>
        </w:rPr>
        <w:t>شده است؛ امّا با توجه به توضیحات لیچ هنجارگریزی نحوی خود زیرمجموعه</w:t>
      </w:r>
      <w:r w:rsidRPr="002564F5">
        <w:rPr>
          <w:rFonts w:hint="eastAsia"/>
          <w:szCs w:val="20"/>
          <w:rtl/>
        </w:rPr>
        <w:t>‌</w:t>
      </w:r>
      <w:r w:rsidRPr="002564F5">
        <w:rPr>
          <w:rFonts w:hint="cs"/>
          <w:szCs w:val="20"/>
          <w:rtl/>
        </w:rPr>
        <w:t>ای از این نوع هنجارگریزی به شمار می</w:t>
      </w:r>
      <w:r w:rsidRPr="002564F5">
        <w:rPr>
          <w:rFonts w:hint="eastAsia"/>
          <w:szCs w:val="20"/>
          <w:rtl/>
        </w:rPr>
        <w:t>‌</w:t>
      </w:r>
      <w:r w:rsidRPr="002564F5">
        <w:rPr>
          <w:rFonts w:hint="cs"/>
          <w:szCs w:val="20"/>
          <w:rtl/>
        </w:rPr>
        <w:t>رود؛ بنابراین نگارنده از «هنجارگریزی دستوری» استفاده نموده است.</w:t>
      </w:r>
    </w:p>
  </w:footnote>
  <w:footnote w:id="22">
    <w:p w:rsidR="00B76CFA" w:rsidRPr="002564F5" w:rsidRDefault="00B76CFA" w:rsidP="002564F5">
      <w:pPr>
        <w:pStyle w:val="FootnoteText"/>
        <w:ind w:firstLine="0"/>
        <w:rPr>
          <w:szCs w:val="20"/>
          <w:rtl/>
        </w:rPr>
      </w:pPr>
      <w:r w:rsidRPr="002564F5">
        <w:rPr>
          <w:rStyle w:val="FootnoteReference"/>
          <w:szCs w:val="20"/>
          <w:vertAlign w:val="baseline"/>
        </w:rPr>
        <w:footnoteRef/>
      </w:r>
      <w:r w:rsidRPr="002564F5">
        <w:rPr>
          <w:rFonts w:hint="cs"/>
          <w:szCs w:val="20"/>
          <w:rtl/>
        </w:rPr>
        <w:t xml:space="preserve">. </w:t>
      </w:r>
      <w:proofErr w:type="gramStart"/>
      <w:r w:rsidRPr="002564F5">
        <w:rPr>
          <w:szCs w:val="20"/>
        </w:rPr>
        <w:t>Morphosyntatic</w:t>
      </w:r>
      <w:r w:rsidRPr="002564F5">
        <w:rPr>
          <w:rFonts w:hint="cs"/>
          <w:szCs w:val="20"/>
          <w:rtl/>
        </w:rPr>
        <w:t xml:space="preserve">  اصطلاح</w:t>
      </w:r>
      <w:proofErr w:type="gramEnd"/>
      <w:r w:rsidRPr="002564F5">
        <w:rPr>
          <w:rFonts w:hint="cs"/>
          <w:szCs w:val="20"/>
          <w:rtl/>
        </w:rPr>
        <w:t xml:space="preserve"> «واژنحوی» از سجودی است.</w:t>
      </w:r>
    </w:p>
  </w:footnote>
  <w:footnote w:id="23">
    <w:p w:rsidR="00B76CFA" w:rsidRPr="00944DB4" w:rsidRDefault="00B76CFA" w:rsidP="004E715D">
      <w:pPr>
        <w:pStyle w:val="FootnoteText"/>
        <w:rPr>
          <w:szCs w:val="20"/>
        </w:rPr>
      </w:pPr>
      <w:r w:rsidRPr="00944DB4">
        <w:rPr>
          <w:rStyle w:val="FootnoteReference"/>
          <w:szCs w:val="20"/>
          <w:vertAlign w:val="baseline"/>
        </w:rPr>
        <w:footnoteRef/>
      </w:r>
      <w:r w:rsidRPr="00944DB4">
        <w:rPr>
          <w:rFonts w:hint="cs"/>
          <w:szCs w:val="20"/>
          <w:rtl/>
        </w:rPr>
        <w:t xml:space="preserve">. </w:t>
      </w:r>
      <w:r w:rsidRPr="00944DB4">
        <w:rPr>
          <w:szCs w:val="20"/>
        </w:rPr>
        <w:t>Phonological Deviation</w:t>
      </w:r>
    </w:p>
  </w:footnote>
  <w:footnote w:id="24">
    <w:p w:rsidR="00B76CFA" w:rsidRPr="00944DB4" w:rsidRDefault="00B76CFA" w:rsidP="004E715D">
      <w:pPr>
        <w:pStyle w:val="FootnoteText"/>
        <w:rPr>
          <w:szCs w:val="20"/>
        </w:rPr>
      </w:pPr>
      <w:r w:rsidRPr="00944DB4">
        <w:rPr>
          <w:rStyle w:val="FootnoteReference"/>
          <w:szCs w:val="20"/>
          <w:vertAlign w:val="baseline"/>
        </w:rPr>
        <w:footnoteRef/>
      </w:r>
      <w:r w:rsidRPr="00944DB4">
        <w:rPr>
          <w:rFonts w:hint="cs"/>
          <w:szCs w:val="20"/>
          <w:rtl/>
        </w:rPr>
        <w:t xml:space="preserve">. </w:t>
      </w:r>
      <w:r w:rsidRPr="00944DB4">
        <w:rPr>
          <w:szCs w:val="20"/>
        </w:rPr>
        <w:t>Graphological Deviation</w:t>
      </w:r>
    </w:p>
  </w:footnote>
  <w:footnote w:id="25">
    <w:p w:rsidR="00B76CFA" w:rsidRPr="00EB2379" w:rsidRDefault="00B76CFA" w:rsidP="00EB2379">
      <w:pPr>
        <w:pStyle w:val="FootnoteText"/>
        <w:ind w:firstLine="0"/>
        <w:rPr>
          <w:szCs w:val="20"/>
        </w:rPr>
      </w:pPr>
      <w:r w:rsidRPr="00EB2379">
        <w:rPr>
          <w:rStyle w:val="FootnoteReference"/>
          <w:szCs w:val="20"/>
          <w:vertAlign w:val="baseline"/>
        </w:rPr>
        <w:footnoteRef/>
      </w:r>
      <w:r w:rsidRPr="00EB2379">
        <w:rPr>
          <w:rFonts w:hint="cs"/>
          <w:szCs w:val="20"/>
          <w:rtl/>
        </w:rPr>
        <w:t xml:space="preserve">. </w:t>
      </w:r>
      <w:r w:rsidRPr="00EB2379">
        <w:rPr>
          <w:szCs w:val="20"/>
        </w:rPr>
        <w:t>Dialectal Deviation</w:t>
      </w:r>
    </w:p>
  </w:footnote>
  <w:footnote w:id="26">
    <w:p w:rsidR="00B76CFA" w:rsidRPr="00894ABB" w:rsidRDefault="00B76CFA" w:rsidP="00894ABB">
      <w:pPr>
        <w:pStyle w:val="FootnoteText"/>
        <w:rPr>
          <w:szCs w:val="20"/>
          <w:rtl/>
        </w:rPr>
      </w:pPr>
      <w:r w:rsidRPr="00894ABB">
        <w:rPr>
          <w:rStyle w:val="FootnoteReference"/>
          <w:szCs w:val="20"/>
          <w:vertAlign w:val="baseline"/>
        </w:rPr>
        <w:footnoteRef/>
      </w:r>
      <w:r w:rsidRPr="00894ABB">
        <w:rPr>
          <w:rFonts w:hint="cs"/>
          <w:szCs w:val="20"/>
          <w:rtl/>
        </w:rPr>
        <w:t xml:space="preserve">. </w:t>
      </w:r>
      <w:r w:rsidRPr="00894ABB">
        <w:rPr>
          <w:szCs w:val="20"/>
        </w:rPr>
        <w:t>collocation</w:t>
      </w:r>
    </w:p>
  </w:footnote>
  <w:footnote w:id="27">
    <w:p w:rsidR="00B76CFA" w:rsidRPr="009220A7" w:rsidRDefault="00B76CFA">
      <w:pPr>
        <w:pStyle w:val="FootnoteText"/>
        <w:rPr>
          <w:rFonts w:hint="cs"/>
          <w:szCs w:val="20"/>
          <w:rtl/>
        </w:rPr>
      </w:pPr>
      <w:r w:rsidRPr="009220A7">
        <w:rPr>
          <w:rStyle w:val="FootnoteReference"/>
          <w:szCs w:val="20"/>
          <w:vertAlign w:val="baseline"/>
        </w:rPr>
        <w:footnoteRef/>
      </w:r>
      <w:r w:rsidRPr="009220A7">
        <w:rPr>
          <w:rFonts w:hint="cs"/>
          <w:szCs w:val="20"/>
          <w:rtl/>
        </w:rPr>
        <w:t>. صفوی متناظر با قاعده‌افزایی، هنجارگریزی را قاعده‌کاهی نامیده است.</w:t>
      </w:r>
    </w:p>
  </w:footnote>
  <w:footnote w:id="28">
    <w:p w:rsidR="00B76CFA" w:rsidRPr="00B94DD2" w:rsidRDefault="00B76CFA" w:rsidP="00894ABB">
      <w:pPr>
        <w:pStyle w:val="FootnoteText"/>
        <w:rPr>
          <w:sz w:val="16"/>
          <w:szCs w:val="16"/>
        </w:rPr>
      </w:pPr>
      <w:r w:rsidRPr="00894ABB">
        <w:rPr>
          <w:rStyle w:val="FootnoteReference"/>
          <w:szCs w:val="20"/>
          <w:vertAlign w:val="baseline"/>
        </w:rPr>
        <w:footnoteRef/>
      </w:r>
      <w:r w:rsidRPr="00894ABB">
        <w:rPr>
          <w:rFonts w:hint="cs"/>
          <w:szCs w:val="20"/>
          <w:rtl/>
        </w:rPr>
        <w:t xml:space="preserve">. </w:t>
      </w:r>
      <w:r w:rsidRPr="00894ABB">
        <w:rPr>
          <w:szCs w:val="20"/>
        </w:rPr>
        <w:t>parallelism</w:t>
      </w:r>
    </w:p>
  </w:footnote>
  <w:footnote w:id="29">
    <w:p w:rsidR="00B76CFA" w:rsidRPr="009220A7" w:rsidRDefault="00B76CFA" w:rsidP="009220A7">
      <w:pPr>
        <w:pStyle w:val="FootnoteText"/>
        <w:rPr>
          <w:szCs w:val="20"/>
        </w:rPr>
      </w:pPr>
      <w:r w:rsidRPr="009220A7">
        <w:rPr>
          <w:rStyle w:val="FootnoteReference"/>
          <w:szCs w:val="20"/>
          <w:vertAlign w:val="baseline"/>
        </w:rPr>
        <w:footnoteRef/>
      </w:r>
      <w:r w:rsidRPr="009220A7">
        <w:rPr>
          <w:rFonts w:hint="cs"/>
          <w:szCs w:val="20"/>
          <w:rtl/>
        </w:rPr>
        <w:t xml:space="preserve">. </w:t>
      </w:r>
      <w:r w:rsidRPr="009220A7">
        <w:rPr>
          <w:szCs w:val="20"/>
        </w:rPr>
        <w:t>verbal repetition</w:t>
      </w:r>
    </w:p>
  </w:footnote>
  <w:footnote w:id="30">
    <w:p w:rsidR="00B76CFA" w:rsidRPr="00DB5D75" w:rsidRDefault="00B76CFA" w:rsidP="00E90F8C">
      <w:pPr>
        <w:pStyle w:val="FootnoteText"/>
        <w:rPr>
          <w:szCs w:val="20"/>
          <w:rtl/>
        </w:rPr>
      </w:pPr>
      <w:r w:rsidRPr="00DB5D75">
        <w:rPr>
          <w:rStyle w:val="FootnoteReference"/>
          <w:szCs w:val="20"/>
          <w:vertAlign w:val="baseline"/>
        </w:rPr>
        <w:footnoteRef/>
      </w:r>
      <w:r w:rsidRPr="00DB5D75">
        <w:rPr>
          <w:rFonts w:hint="cs"/>
          <w:szCs w:val="20"/>
          <w:rtl/>
        </w:rPr>
        <w:t>. برای یافتن توضیحات بیشتر در این زمینه رجوع کنید به (صفوی 1383، 190-181)</w:t>
      </w:r>
    </w:p>
  </w:footnote>
  <w:footnote w:id="31">
    <w:p w:rsidR="00B76CFA" w:rsidRPr="00DB5D75" w:rsidRDefault="00B76CFA" w:rsidP="00DB5D75">
      <w:pPr>
        <w:pStyle w:val="FootnoteText"/>
        <w:rPr>
          <w:szCs w:val="20"/>
          <w:rtl/>
        </w:rPr>
      </w:pPr>
      <w:r w:rsidRPr="00DB5D75">
        <w:rPr>
          <w:rStyle w:val="FootnoteReference"/>
          <w:szCs w:val="20"/>
          <w:vertAlign w:val="baseline"/>
        </w:rPr>
        <w:footnoteRef/>
      </w:r>
      <w:r w:rsidRPr="00DB5D75">
        <w:rPr>
          <w:rFonts w:hint="cs"/>
          <w:szCs w:val="20"/>
          <w:rtl/>
        </w:rPr>
        <w:t>. همگونی کامل میان دو واژه در بدیع سنّتی، جناس تام نامیده می</w:t>
      </w:r>
      <w:r w:rsidRPr="00DB5D75">
        <w:rPr>
          <w:rFonts w:hint="eastAsia"/>
          <w:szCs w:val="20"/>
          <w:rtl/>
        </w:rPr>
        <w:t>‌</w:t>
      </w:r>
      <w:r w:rsidRPr="00DB5D75">
        <w:rPr>
          <w:rFonts w:hint="cs"/>
          <w:szCs w:val="20"/>
          <w:rtl/>
        </w:rPr>
        <w:t>شود. (همان، 205)</w:t>
      </w:r>
    </w:p>
  </w:footnote>
  <w:footnote w:id="32">
    <w:p w:rsidR="00B76CFA" w:rsidRPr="00002B73" w:rsidRDefault="00B76CFA" w:rsidP="00894037">
      <w:pPr>
        <w:pStyle w:val="FootnoteText"/>
        <w:ind w:firstLine="0"/>
        <w:rPr>
          <w:szCs w:val="20"/>
          <w:rtl/>
        </w:rPr>
      </w:pPr>
      <w:r w:rsidRPr="00002B73">
        <w:rPr>
          <w:rStyle w:val="FootnoteReference"/>
          <w:szCs w:val="20"/>
          <w:vertAlign w:val="baseline"/>
        </w:rPr>
        <w:footnoteRef/>
      </w:r>
      <w:r w:rsidRPr="00002B73">
        <w:rPr>
          <w:rFonts w:hint="cs"/>
          <w:szCs w:val="20"/>
          <w:rtl/>
        </w:rPr>
        <w:t>. برای مطالعة بیشتر در این زمینه ر.ک (صفوی</w:t>
      </w:r>
      <w:r>
        <w:rPr>
          <w:rFonts w:hint="cs"/>
          <w:szCs w:val="20"/>
          <w:rtl/>
        </w:rPr>
        <w:t>،</w:t>
      </w:r>
      <w:r w:rsidRPr="00002B73">
        <w:rPr>
          <w:rFonts w:hint="cs"/>
          <w:szCs w:val="20"/>
          <w:rtl/>
        </w:rPr>
        <w:t xml:space="preserve"> 1383</w:t>
      </w:r>
      <w:r>
        <w:rPr>
          <w:rFonts w:hint="cs"/>
          <w:szCs w:val="20"/>
          <w:rtl/>
        </w:rPr>
        <w:t>:</w:t>
      </w:r>
      <w:r w:rsidRPr="00002B73">
        <w:rPr>
          <w:rFonts w:hint="cs"/>
          <w:szCs w:val="20"/>
          <w:rtl/>
        </w:rPr>
        <w:t xml:space="preserve"> 40-35).</w:t>
      </w:r>
    </w:p>
  </w:footnote>
  <w:footnote w:id="33">
    <w:p w:rsidR="00B76CFA" w:rsidRPr="00002B73" w:rsidRDefault="00B76CFA" w:rsidP="00882DBB">
      <w:pPr>
        <w:pStyle w:val="FootnoteText"/>
        <w:ind w:firstLine="0"/>
        <w:rPr>
          <w:szCs w:val="20"/>
        </w:rPr>
      </w:pPr>
      <w:r w:rsidRPr="00002B73">
        <w:rPr>
          <w:rStyle w:val="FootnoteReference"/>
          <w:szCs w:val="20"/>
          <w:vertAlign w:val="baseline"/>
        </w:rPr>
        <w:footnoteRef/>
      </w:r>
      <w:r w:rsidRPr="00002B73">
        <w:rPr>
          <w:rFonts w:hint="cs"/>
          <w:szCs w:val="20"/>
          <w:rtl/>
        </w:rPr>
        <w:t xml:space="preserve">. </w:t>
      </w:r>
      <w:r w:rsidRPr="00002B73">
        <w:rPr>
          <w:szCs w:val="20"/>
        </w:rPr>
        <w:t>generality</w:t>
      </w:r>
    </w:p>
  </w:footnote>
  <w:footnote w:id="34">
    <w:p w:rsidR="00B76CFA" w:rsidRPr="00251712" w:rsidRDefault="00B76CFA" w:rsidP="00882DBB">
      <w:pPr>
        <w:pStyle w:val="FootnoteText"/>
        <w:ind w:firstLine="0"/>
      </w:pPr>
      <w:r w:rsidRPr="00002B73">
        <w:rPr>
          <w:rStyle w:val="FootnoteReference"/>
          <w:szCs w:val="20"/>
          <w:vertAlign w:val="baseline"/>
        </w:rPr>
        <w:footnoteRef/>
      </w:r>
      <w:r w:rsidRPr="00002B73">
        <w:rPr>
          <w:rFonts w:hint="cs"/>
          <w:szCs w:val="20"/>
          <w:rtl/>
        </w:rPr>
        <w:t xml:space="preserve">. </w:t>
      </w:r>
      <w:r w:rsidRPr="00002B73">
        <w:rPr>
          <w:szCs w:val="20"/>
        </w:rPr>
        <w:t>specificity</w:t>
      </w:r>
    </w:p>
  </w:footnote>
  <w:footnote w:id="35">
    <w:p w:rsidR="00696ED9" w:rsidRPr="00241061" w:rsidRDefault="00696ED9" w:rsidP="00696ED9">
      <w:pPr>
        <w:pStyle w:val="FootnoteText"/>
        <w:rPr>
          <w:szCs w:val="20"/>
        </w:rPr>
      </w:pPr>
      <w:r w:rsidRPr="00241061">
        <w:rPr>
          <w:rStyle w:val="FootnoteReference"/>
          <w:szCs w:val="20"/>
          <w:vertAlign w:val="baseline"/>
        </w:rPr>
        <w:footnoteRef/>
      </w:r>
      <w:r w:rsidRPr="00241061">
        <w:rPr>
          <w:rFonts w:hint="cs"/>
          <w:szCs w:val="20"/>
          <w:rtl/>
        </w:rPr>
        <w:t xml:space="preserve">. </w:t>
      </w:r>
      <w:r w:rsidRPr="00241061">
        <w:rPr>
          <w:szCs w:val="20"/>
        </w:rPr>
        <w:t>Blade Runner</w:t>
      </w:r>
    </w:p>
  </w:footnote>
  <w:footnote w:id="36">
    <w:p w:rsidR="00696ED9" w:rsidRPr="00241061" w:rsidRDefault="00696ED9" w:rsidP="00696ED9">
      <w:pPr>
        <w:pStyle w:val="FootnoteText"/>
        <w:rPr>
          <w:szCs w:val="20"/>
        </w:rPr>
      </w:pPr>
      <w:r w:rsidRPr="00241061">
        <w:rPr>
          <w:rStyle w:val="FootnoteReference"/>
          <w:szCs w:val="20"/>
          <w:vertAlign w:val="baseline"/>
        </w:rPr>
        <w:footnoteRef/>
      </w:r>
      <w:r w:rsidRPr="00241061">
        <w:rPr>
          <w:rFonts w:hint="cs"/>
          <w:szCs w:val="20"/>
          <w:rtl/>
        </w:rPr>
        <w:t xml:space="preserve">. </w:t>
      </w:r>
      <w:r w:rsidRPr="00241061">
        <w:rPr>
          <w:szCs w:val="20"/>
        </w:rPr>
        <w:t>The Matrix</w:t>
      </w:r>
    </w:p>
  </w:footnote>
  <w:footnote w:id="37">
    <w:p w:rsidR="00696ED9" w:rsidRPr="00241061" w:rsidRDefault="00696ED9" w:rsidP="00696ED9">
      <w:pPr>
        <w:pStyle w:val="FootnoteText"/>
        <w:rPr>
          <w:szCs w:val="20"/>
        </w:rPr>
      </w:pPr>
      <w:r w:rsidRPr="00241061">
        <w:rPr>
          <w:rStyle w:val="FootnoteReference"/>
          <w:szCs w:val="20"/>
          <w:vertAlign w:val="baseline"/>
        </w:rPr>
        <w:footnoteRef/>
      </w:r>
      <w:r w:rsidRPr="00241061">
        <w:rPr>
          <w:rFonts w:hint="cs"/>
          <w:szCs w:val="20"/>
          <w:rtl/>
        </w:rPr>
        <w:t xml:space="preserve">. </w:t>
      </w:r>
      <w:r w:rsidRPr="00241061">
        <w:rPr>
          <w:szCs w:val="20"/>
        </w:rPr>
        <w:t>The Fifth Element</w:t>
      </w:r>
    </w:p>
  </w:footnote>
  <w:footnote w:id="38">
    <w:p w:rsidR="00696ED9" w:rsidRPr="00241061" w:rsidRDefault="00696ED9" w:rsidP="00696ED9">
      <w:pPr>
        <w:pStyle w:val="FootnoteText"/>
        <w:rPr>
          <w:rFonts w:hint="cs"/>
          <w:szCs w:val="20"/>
          <w:rtl/>
        </w:rPr>
      </w:pPr>
      <w:r w:rsidRPr="00241061">
        <w:rPr>
          <w:rStyle w:val="FootnoteReference"/>
          <w:szCs w:val="20"/>
          <w:vertAlign w:val="baseline"/>
        </w:rPr>
        <w:footnoteRef/>
      </w:r>
      <w:r w:rsidRPr="00241061">
        <w:rPr>
          <w:rFonts w:hint="cs"/>
          <w:szCs w:val="20"/>
          <w:rtl/>
        </w:rPr>
        <w:t xml:space="preserve">. </w:t>
      </w:r>
      <w:r w:rsidRPr="00241061">
        <w:rPr>
          <w:szCs w:val="20"/>
        </w:rPr>
        <w:t>Barry Lyndon</w:t>
      </w:r>
    </w:p>
  </w:footnote>
  <w:footnote w:id="39">
    <w:p w:rsidR="00696ED9" w:rsidRPr="00241061" w:rsidRDefault="00696ED9" w:rsidP="00696ED9">
      <w:pPr>
        <w:pStyle w:val="FootnoteText"/>
        <w:rPr>
          <w:szCs w:val="20"/>
        </w:rPr>
      </w:pPr>
      <w:r w:rsidRPr="00241061">
        <w:rPr>
          <w:rStyle w:val="FootnoteReference"/>
          <w:szCs w:val="20"/>
          <w:vertAlign w:val="baseline"/>
        </w:rPr>
        <w:footnoteRef/>
      </w:r>
      <w:r w:rsidRPr="00241061">
        <w:rPr>
          <w:rFonts w:hint="cs"/>
          <w:szCs w:val="20"/>
          <w:rtl/>
        </w:rPr>
        <w:t xml:space="preserve">. </w:t>
      </w:r>
      <w:hyperlink r:id="rId1" w:history="1">
        <w:r w:rsidRPr="00241061">
          <w:rPr>
            <w:rStyle w:val="Hyperlink"/>
            <w:color w:val="0D0D0D" w:themeColor="text1" w:themeTint="F2"/>
            <w:szCs w:val="20"/>
            <w:u w:val="none"/>
          </w:rPr>
          <w:t>Luis Buñuel</w:t>
        </w:r>
      </w:hyperlink>
    </w:p>
  </w:footnote>
  <w:footnote w:id="40">
    <w:p w:rsidR="00696ED9" w:rsidRPr="00241061" w:rsidRDefault="00696ED9" w:rsidP="00696ED9">
      <w:pPr>
        <w:pStyle w:val="FootnoteText"/>
        <w:rPr>
          <w:szCs w:val="20"/>
        </w:rPr>
      </w:pPr>
      <w:r w:rsidRPr="00241061">
        <w:rPr>
          <w:rStyle w:val="FootnoteReference"/>
          <w:szCs w:val="20"/>
          <w:vertAlign w:val="baseline"/>
        </w:rPr>
        <w:footnoteRef/>
      </w:r>
      <w:r w:rsidRPr="00241061">
        <w:rPr>
          <w:rFonts w:hint="cs"/>
          <w:szCs w:val="20"/>
          <w:rtl/>
        </w:rPr>
        <w:t xml:space="preserve">. </w:t>
      </w:r>
      <w:hyperlink r:id="rId2" w:history="1">
        <w:r w:rsidRPr="00241061">
          <w:rPr>
            <w:rStyle w:val="Hyperlink"/>
            <w:color w:val="0D0D0D" w:themeColor="text1" w:themeTint="F2"/>
            <w:szCs w:val="20"/>
            <w:u w:val="none"/>
          </w:rPr>
          <w:t>Carole Bouquet</w:t>
        </w:r>
      </w:hyperlink>
    </w:p>
  </w:footnote>
  <w:footnote w:id="41">
    <w:p w:rsidR="00696ED9" w:rsidRPr="00241061" w:rsidRDefault="00696ED9" w:rsidP="00696ED9">
      <w:pPr>
        <w:pStyle w:val="FootnoteText"/>
        <w:rPr>
          <w:szCs w:val="20"/>
          <w:rtl/>
        </w:rPr>
      </w:pPr>
      <w:r w:rsidRPr="00241061">
        <w:rPr>
          <w:rStyle w:val="FootnoteReference"/>
          <w:szCs w:val="20"/>
          <w:vertAlign w:val="baseline"/>
        </w:rPr>
        <w:footnoteRef/>
      </w:r>
      <w:r w:rsidRPr="00241061">
        <w:rPr>
          <w:rFonts w:hint="cs"/>
          <w:szCs w:val="20"/>
          <w:rtl/>
        </w:rPr>
        <w:t xml:space="preserve">. </w:t>
      </w:r>
      <w:hyperlink r:id="rId3" w:history="1">
        <w:r w:rsidRPr="00241061">
          <w:rPr>
            <w:rStyle w:val="Hyperlink"/>
            <w:color w:val="0D0D0D" w:themeColor="text1" w:themeTint="F2"/>
            <w:szCs w:val="20"/>
            <w:u w:val="none"/>
          </w:rPr>
          <w:t>Ángela Molina</w:t>
        </w:r>
      </w:hyperlink>
    </w:p>
  </w:footnote>
  <w:footnote w:id="42">
    <w:p w:rsidR="00696ED9" w:rsidRPr="00241061" w:rsidRDefault="00696ED9" w:rsidP="00696ED9">
      <w:pPr>
        <w:pStyle w:val="FootnoteText"/>
        <w:rPr>
          <w:szCs w:val="20"/>
        </w:rPr>
      </w:pPr>
      <w:r w:rsidRPr="00241061">
        <w:rPr>
          <w:rStyle w:val="FootnoteReference"/>
          <w:szCs w:val="20"/>
          <w:vertAlign w:val="baseline"/>
        </w:rPr>
        <w:footnoteRef/>
      </w:r>
      <w:r w:rsidRPr="00241061">
        <w:rPr>
          <w:rFonts w:hint="cs"/>
          <w:szCs w:val="20"/>
          <w:rtl/>
        </w:rPr>
        <w:t xml:space="preserve">. </w:t>
      </w:r>
      <w:hyperlink r:id="rId4" w:history="1">
        <w:r w:rsidRPr="00241061">
          <w:rPr>
            <w:rStyle w:val="Hyperlink"/>
            <w:color w:val="0D0D0D" w:themeColor="text1" w:themeTint="F2"/>
            <w:szCs w:val="20"/>
            <w:u w:val="none"/>
          </w:rPr>
          <w:t>Conchita</w:t>
        </w:r>
      </w:hyperlink>
    </w:p>
  </w:footnote>
  <w:footnote w:id="43">
    <w:p w:rsidR="00696ED9" w:rsidRPr="008F70F1" w:rsidRDefault="00696ED9" w:rsidP="00696ED9">
      <w:pPr>
        <w:pStyle w:val="FootnoteText"/>
        <w:rPr>
          <w:sz w:val="16"/>
          <w:szCs w:val="16"/>
        </w:rPr>
      </w:pPr>
      <w:r w:rsidRPr="00241061">
        <w:rPr>
          <w:rStyle w:val="FootnoteReference"/>
          <w:szCs w:val="20"/>
          <w:vertAlign w:val="baseline"/>
        </w:rPr>
        <w:footnoteRef/>
      </w:r>
      <w:r w:rsidRPr="00241061">
        <w:rPr>
          <w:rFonts w:hint="cs"/>
          <w:szCs w:val="20"/>
          <w:rtl/>
        </w:rPr>
        <w:t xml:space="preserve">. </w:t>
      </w:r>
      <w:r w:rsidRPr="00241061">
        <w:rPr>
          <w:szCs w:val="20"/>
        </w:rPr>
        <w:t>That Obscure Object of Desire</w:t>
      </w:r>
    </w:p>
  </w:footnote>
  <w:footnote w:id="44">
    <w:p w:rsidR="002F0302" w:rsidRPr="005969F3" w:rsidRDefault="002F0302" w:rsidP="002F0302">
      <w:pPr>
        <w:pStyle w:val="FootnoteText"/>
        <w:rPr>
          <w:szCs w:val="20"/>
          <w:rtl/>
        </w:rPr>
      </w:pPr>
      <w:r w:rsidRPr="005969F3">
        <w:rPr>
          <w:rStyle w:val="FootnoteReference"/>
          <w:szCs w:val="20"/>
          <w:vertAlign w:val="baseline"/>
        </w:rPr>
        <w:footnoteRef/>
      </w:r>
      <w:r w:rsidRPr="005969F3">
        <w:rPr>
          <w:rFonts w:hint="cs"/>
          <w:szCs w:val="20"/>
          <w:rtl/>
        </w:rPr>
        <w:t xml:space="preserve">. </w:t>
      </w:r>
      <w:r w:rsidRPr="005969F3">
        <w:rPr>
          <w:szCs w:val="20"/>
        </w:rPr>
        <w:t>Tony Curtis</w:t>
      </w:r>
    </w:p>
  </w:footnote>
  <w:footnote w:id="45">
    <w:p w:rsidR="002F0302" w:rsidRPr="005969F3" w:rsidRDefault="002F0302" w:rsidP="002F0302">
      <w:pPr>
        <w:pStyle w:val="FootnoteText"/>
        <w:rPr>
          <w:szCs w:val="20"/>
          <w:rtl/>
        </w:rPr>
      </w:pPr>
      <w:r w:rsidRPr="005969F3">
        <w:rPr>
          <w:rStyle w:val="FootnoteReference"/>
          <w:szCs w:val="20"/>
          <w:vertAlign w:val="baseline"/>
        </w:rPr>
        <w:footnoteRef/>
      </w:r>
      <w:r w:rsidRPr="005969F3">
        <w:rPr>
          <w:rFonts w:hint="cs"/>
          <w:szCs w:val="20"/>
          <w:rtl/>
        </w:rPr>
        <w:t xml:space="preserve">. </w:t>
      </w:r>
      <w:r w:rsidRPr="005969F3">
        <w:rPr>
          <w:szCs w:val="20"/>
        </w:rPr>
        <w:t>Jack Lemmon</w:t>
      </w:r>
    </w:p>
  </w:footnote>
  <w:footnote w:id="46">
    <w:p w:rsidR="002F0302" w:rsidRPr="005969F3" w:rsidRDefault="002F0302" w:rsidP="002F0302">
      <w:pPr>
        <w:pStyle w:val="FootnoteText"/>
        <w:rPr>
          <w:szCs w:val="20"/>
          <w:rtl/>
        </w:rPr>
      </w:pPr>
      <w:r w:rsidRPr="005969F3">
        <w:rPr>
          <w:rStyle w:val="FootnoteReference"/>
          <w:szCs w:val="20"/>
          <w:vertAlign w:val="baseline"/>
        </w:rPr>
        <w:footnoteRef/>
      </w:r>
      <w:r w:rsidRPr="005969F3">
        <w:rPr>
          <w:rFonts w:hint="cs"/>
          <w:szCs w:val="20"/>
          <w:rtl/>
        </w:rPr>
        <w:t xml:space="preserve">. </w:t>
      </w:r>
      <w:r w:rsidRPr="005969F3">
        <w:rPr>
          <w:szCs w:val="20"/>
        </w:rPr>
        <w:t>Some Like It Hot</w:t>
      </w:r>
    </w:p>
  </w:footnote>
  <w:footnote w:id="47">
    <w:p w:rsidR="00FF28B9" w:rsidRDefault="00FF28B9" w:rsidP="00FF28B9">
      <w:pPr>
        <w:pStyle w:val="FootnoteText"/>
      </w:pPr>
      <w:r w:rsidRPr="005969F3">
        <w:rPr>
          <w:rStyle w:val="FootnoteReference"/>
          <w:szCs w:val="20"/>
          <w:vertAlign w:val="baseline"/>
        </w:rPr>
        <w:footnoteRef/>
      </w:r>
      <w:r w:rsidRPr="005969F3">
        <w:rPr>
          <w:rFonts w:hint="cs"/>
          <w:szCs w:val="20"/>
          <w:rtl/>
        </w:rPr>
        <w:t xml:space="preserve">. </w:t>
      </w:r>
      <w:r w:rsidRPr="005969F3">
        <w:rPr>
          <w:szCs w:val="20"/>
        </w:rPr>
        <w:t>Robocop</w:t>
      </w:r>
    </w:p>
  </w:footnote>
  <w:footnote w:id="48">
    <w:p w:rsidR="00107BFA" w:rsidRPr="00107BFA" w:rsidRDefault="00107BFA" w:rsidP="00107BFA">
      <w:pPr>
        <w:pStyle w:val="FootnoteText"/>
        <w:ind w:firstLine="0"/>
        <w:rPr>
          <w:szCs w:val="20"/>
        </w:rPr>
      </w:pPr>
      <w:r w:rsidRPr="00107BFA">
        <w:rPr>
          <w:rStyle w:val="FootnoteReference"/>
          <w:szCs w:val="20"/>
          <w:vertAlign w:val="baseline"/>
        </w:rPr>
        <w:footnoteRef/>
      </w:r>
      <w:r w:rsidRPr="00107BFA">
        <w:rPr>
          <w:rFonts w:hint="cs"/>
          <w:szCs w:val="20"/>
          <w:rtl/>
        </w:rPr>
        <w:t xml:space="preserve">. </w:t>
      </w:r>
      <w:r w:rsidRPr="00107BFA">
        <w:rPr>
          <w:szCs w:val="20"/>
        </w:rPr>
        <w:t>Enchanted</w:t>
      </w:r>
    </w:p>
  </w:footnote>
  <w:footnote w:id="49">
    <w:p w:rsidR="00107BFA" w:rsidRPr="00107BFA" w:rsidRDefault="00107BFA" w:rsidP="00107BFA">
      <w:pPr>
        <w:pStyle w:val="FootnoteText"/>
        <w:ind w:firstLine="0"/>
        <w:rPr>
          <w:szCs w:val="20"/>
        </w:rPr>
      </w:pPr>
      <w:r w:rsidRPr="00107BFA">
        <w:rPr>
          <w:rStyle w:val="FootnoteReference"/>
          <w:szCs w:val="20"/>
          <w:vertAlign w:val="baseline"/>
        </w:rPr>
        <w:footnoteRef/>
      </w:r>
      <w:r w:rsidRPr="00107BFA">
        <w:rPr>
          <w:rFonts w:hint="cs"/>
          <w:szCs w:val="20"/>
          <w:rtl/>
        </w:rPr>
        <w:t xml:space="preserve">. </w:t>
      </w:r>
      <w:r w:rsidRPr="00107BFA">
        <w:rPr>
          <w:szCs w:val="20"/>
        </w:rPr>
        <w:t>transition</w:t>
      </w:r>
    </w:p>
  </w:footnote>
  <w:footnote w:id="50">
    <w:p w:rsidR="00B23C7D" w:rsidRPr="00B23C7D" w:rsidRDefault="00B23C7D" w:rsidP="00B23C7D">
      <w:pPr>
        <w:pStyle w:val="FootnoteText"/>
        <w:ind w:firstLine="0"/>
        <w:rPr>
          <w:szCs w:val="20"/>
          <w:rtl/>
        </w:rPr>
      </w:pPr>
      <w:r w:rsidRPr="00B23C7D">
        <w:rPr>
          <w:rStyle w:val="FootnoteReference"/>
          <w:szCs w:val="20"/>
          <w:vertAlign w:val="baseline"/>
        </w:rPr>
        <w:footnoteRef/>
      </w:r>
      <w:r w:rsidRPr="00B23C7D">
        <w:rPr>
          <w:rFonts w:hint="cs"/>
          <w:szCs w:val="20"/>
          <w:rtl/>
        </w:rPr>
        <w:t>. همان گونه که کشیدن انگشت بر روی کلاویه</w:t>
      </w:r>
      <w:r w:rsidRPr="00B23C7D">
        <w:rPr>
          <w:rFonts w:hint="eastAsia"/>
          <w:szCs w:val="20"/>
          <w:rtl/>
        </w:rPr>
        <w:t>‌</w:t>
      </w:r>
      <w:r w:rsidRPr="00B23C7D">
        <w:rPr>
          <w:rFonts w:hint="cs"/>
          <w:szCs w:val="20"/>
          <w:rtl/>
        </w:rPr>
        <w:t>های پیانو، صدای موزونی را ایجاد می</w:t>
      </w:r>
      <w:r w:rsidRPr="00B23C7D">
        <w:rPr>
          <w:rFonts w:hint="eastAsia"/>
          <w:szCs w:val="20"/>
          <w:rtl/>
        </w:rPr>
        <w:t>‌</w:t>
      </w:r>
      <w:r w:rsidRPr="00B23C7D">
        <w:rPr>
          <w:rFonts w:hint="cs"/>
          <w:szCs w:val="20"/>
          <w:rtl/>
        </w:rPr>
        <w:t>کند، چرخاندن چشم بر روی تصاویر متقارن (نظیر ستون</w:t>
      </w:r>
      <w:r w:rsidRPr="00B23C7D">
        <w:rPr>
          <w:rFonts w:hint="eastAsia"/>
          <w:szCs w:val="20"/>
          <w:rtl/>
        </w:rPr>
        <w:t>‌ه</w:t>
      </w:r>
      <w:r w:rsidRPr="00B23C7D">
        <w:rPr>
          <w:rFonts w:hint="cs"/>
          <w:szCs w:val="20"/>
          <w:rtl/>
        </w:rPr>
        <w:t>ای متعدّد بنایی مانند چهل</w:t>
      </w:r>
      <w:r w:rsidRPr="00B23C7D">
        <w:rPr>
          <w:rFonts w:hint="eastAsia"/>
          <w:szCs w:val="20"/>
          <w:rtl/>
        </w:rPr>
        <w:t>‌</w:t>
      </w:r>
      <w:r w:rsidRPr="00B23C7D">
        <w:rPr>
          <w:rFonts w:hint="cs"/>
          <w:szCs w:val="20"/>
          <w:rtl/>
        </w:rPr>
        <w:t xml:space="preserve">ستون) نیز می‌تواند واجد نوعی ریتم دیداری باشد.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12"/>
    <w:rsid w:val="00002B73"/>
    <w:rsid w:val="00004E5D"/>
    <w:rsid w:val="000262BF"/>
    <w:rsid w:val="000A4EC4"/>
    <w:rsid w:val="00107BFA"/>
    <w:rsid w:val="00160E57"/>
    <w:rsid w:val="001C1AA7"/>
    <w:rsid w:val="00241061"/>
    <w:rsid w:val="00251712"/>
    <w:rsid w:val="002564F5"/>
    <w:rsid w:val="00260D9C"/>
    <w:rsid w:val="00263384"/>
    <w:rsid w:val="002670CC"/>
    <w:rsid w:val="00270143"/>
    <w:rsid w:val="0027541D"/>
    <w:rsid w:val="002F0302"/>
    <w:rsid w:val="00302379"/>
    <w:rsid w:val="003042A3"/>
    <w:rsid w:val="003423B5"/>
    <w:rsid w:val="00346538"/>
    <w:rsid w:val="00363B12"/>
    <w:rsid w:val="00385BA5"/>
    <w:rsid w:val="003A27ED"/>
    <w:rsid w:val="003D774F"/>
    <w:rsid w:val="00463218"/>
    <w:rsid w:val="0047253F"/>
    <w:rsid w:val="004801F4"/>
    <w:rsid w:val="004E715D"/>
    <w:rsid w:val="004E73A9"/>
    <w:rsid w:val="004E743E"/>
    <w:rsid w:val="005007B0"/>
    <w:rsid w:val="00532A0E"/>
    <w:rsid w:val="005742C7"/>
    <w:rsid w:val="00574F74"/>
    <w:rsid w:val="0059449B"/>
    <w:rsid w:val="005969F3"/>
    <w:rsid w:val="0064758A"/>
    <w:rsid w:val="00696ED9"/>
    <w:rsid w:val="006F7378"/>
    <w:rsid w:val="00720095"/>
    <w:rsid w:val="00721874"/>
    <w:rsid w:val="00722940"/>
    <w:rsid w:val="00727723"/>
    <w:rsid w:val="00776BEA"/>
    <w:rsid w:val="007A5721"/>
    <w:rsid w:val="007E7D4A"/>
    <w:rsid w:val="008137B4"/>
    <w:rsid w:val="00835C7D"/>
    <w:rsid w:val="00882DBB"/>
    <w:rsid w:val="00894037"/>
    <w:rsid w:val="00894ABB"/>
    <w:rsid w:val="008E0EAB"/>
    <w:rsid w:val="009220A7"/>
    <w:rsid w:val="00931489"/>
    <w:rsid w:val="00943A28"/>
    <w:rsid w:val="00944DB4"/>
    <w:rsid w:val="009C6882"/>
    <w:rsid w:val="00A26173"/>
    <w:rsid w:val="00AA1E5D"/>
    <w:rsid w:val="00AB4D3B"/>
    <w:rsid w:val="00AF302A"/>
    <w:rsid w:val="00B21672"/>
    <w:rsid w:val="00B218F0"/>
    <w:rsid w:val="00B23C7D"/>
    <w:rsid w:val="00B518D0"/>
    <w:rsid w:val="00B76CFA"/>
    <w:rsid w:val="00B80937"/>
    <w:rsid w:val="00B86225"/>
    <w:rsid w:val="00BB6966"/>
    <w:rsid w:val="00BC01B7"/>
    <w:rsid w:val="00BD06B7"/>
    <w:rsid w:val="00C46433"/>
    <w:rsid w:val="00CB3F31"/>
    <w:rsid w:val="00CB7DBA"/>
    <w:rsid w:val="00D31692"/>
    <w:rsid w:val="00DB5D75"/>
    <w:rsid w:val="00DE11D8"/>
    <w:rsid w:val="00DF6323"/>
    <w:rsid w:val="00E00889"/>
    <w:rsid w:val="00E5092B"/>
    <w:rsid w:val="00E90F8C"/>
    <w:rsid w:val="00EB2379"/>
    <w:rsid w:val="00ED10B2"/>
    <w:rsid w:val="00F47949"/>
    <w:rsid w:val="00F47F0F"/>
    <w:rsid w:val="00F812C4"/>
    <w:rsid w:val="00FA5246"/>
    <w:rsid w:val="00FD5C5E"/>
    <w:rsid w:val="00FF28B9"/>
    <w:rsid w:val="00FF68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8A57"/>
  <w15:docId w15:val="{8A8E020E-F852-4DF7-B803-8893BC8C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B Compset"/>
        <w:sz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949"/>
    <w:pPr>
      <w:bidi/>
      <w:spacing w:after="240" w:line="240" w:lineRule="auto"/>
      <w:jc w:val="both"/>
    </w:pPr>
    <w:rPr>
      <w:rFonts w:ascii="Times New Roman" w:eastAsiaTheme="minorHAnsi" w:hAnsi="Times New Roman" w:cs="B Mitra"/>
      <w:color w:val="0D0D0D" w:themeColor="text1" w:themeTint="F2"/>
      <w:sz w:val="26"/>
      <w:szCs w:val="26"/>
    </w:rPr>
  </w:style>
  <w:style w:type="paragraph" w:styleId="Heading1">
    <w:name w:val="heading 1"/>
    <w:basedOn w:val="Normal"/>
    <w:next w:val="Normal"/>
    <w:link w:val="Heading1Char"/>
    <w:uiPriority w:val="9"/>
    <w:qFormat/>
    <w:rsid w:val="00F47949"/>
    <w:pPr>
      <w:spacing w:before="240" w:after="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712"/>
    <w:pPr>
      <w:bidi/>
      <w:spacing w:after="0" w:line="240" w:lineRule="auto"/>
    </w:pPr>
  </w:style>
  <w:style w:type="paragraph" w:styleId="FootnoteText">
    <w:name w:val="footnote text"/>
    <w:basedOn w:val="Normal"/>
    <w:link w:val="FootnoteTextChar"/>
    <w:unhideWhenUsed/>
    <w:rsid w:val="00251712"/>
    <w:pPr>
      <w:spacing w:after="0"/>
      <w:ind w:firstLine="521"/>
    </w:pPr>
    <w:rPr>
      <w:sz w:val="20"/>
    </w:rPr>
  </w:style>
  <w:style w:type="character" w:customStyle="1" w:styleId="FootnoteTextChar">
    <w:name w:val="Footnote Text Char"/>
    <w:basedOn w:val="DefaultParagraphFont"/>
    <w:link w:val="FootnoteText"/>
    <w:uiPriority w:val="99"/>
    <w:rsid w:val="00251712"/>
    <w:rPr>
      <w:rFonts w:ascii="Times New Roman" w:hAnsi="Times New Roman" w:cs="B Compset"/>
      <w:sz w:val="20"/>
      <w:szCs w:val="20"/>
    </w:rPr>
  </w:style>
  <w:style w:type="character" w:styleId="FootnoteReference">
    <w:name w:val="footnote reference"/>
    <w:basedOn w:val="DefaultParagraphFont"/>
    <w:semiHidden/>
    <w:unhideWhenUsed/>
    <w:rsid w:val="00251712"/>
    <w:rPr>
      <w:vertAlign w:val="superscript"/>
    </w:rPr>
  </w:style>
  <w:style w:type="character" w:styleId="Emphasis">
    <w:name w:val="Emphasis"/>
    <w:basedOn w:val="DefaultParagraphFont"/>
    <w:uiPriority w:val="20"/>
    <w:qFormat/>
    <w:rsid w:val="00251712"/>
    <w:rPr>
      <w:i/>
      <w:iCs/>
    </w:rPr>
  </w:style>
  <w:style w:type="character" w:customStyle="1" w:styleId="Heading1Char">
    <w:name w:val="Heading 1 Char"/>
    <w:basedOn w:val="DefaultParagraphFont"/>
    <w:link w:val="Heading1"/>
    <w:uiPriority w:val="9"/>
    <w:rsid w:val="00F47949"/>
    <w:rPr>
      <w:rFonts w:ascii="Times New Roman" w:eastAsiaTheme="minorHAnsi" w:hAnsi="Times New Roman" w:cs="B Mitra"/>
      <w:b/>
      <w:bCs/>
      <w:color w:val="0D0D0D" w:themeColor="text1" w:themeTint="F2"/>
      <w:sz w:val="26"/>
      <w:szCs w:val="26"/>
    </w:rPr>
  </w:style>
  <w:style w:type="paragraph" w:styleId="Title">
    <w:name w:val="Title"/>
    <w:basedOn w:val="Normal"/>
    <w:next w:val="Normal"/>
    <w:link w:val="TitleChar"/>
    <w:uiPriority w:val="10"/>
    <w:qFormat/>
    <w:rsid w:val="00FF6881"/>
    <w:pPr>
      <w:contextualSpacing/>
      <w:jc w:val="center"/>
    </w:pPr>
    <w:rPr>
      <w:rFonts w:asciiTheme="majorHAnsi" w:eastAsiaTheme="majorEastAsia" w:hAnsiTheme="majorHAnsi"/>
      <w:b/>
      <w:bCs/>
      <w:spacing w:val="-10"/>
      <w:kern w:val="28"/>
      <w:sz w:val="28"/>
      <w:szCs w:val="28"/>
    </w:rPr>
  </w:style>
  <w:style w:type="character" w:customStyle="1" w:styleId="TitleChar">
    <w:name w:val="Title Char"/>
    <w:basedOn w:val="DefaultParagraphFont"/>
    <w:link w:val="Title"/>
    <w:uiPriority w:val="10"/>
    <w:rsid w:val="00FF6881"/>
    <w:rPr>
      <w:rFonts w:asciiTheme="majorHAnsi" w:eastAsiaTheme="majorEastAsia" w:hAnsiTheme="majorHAnsi" w:cs="B Mitra"/>
      <w:b/>
      <w:bCs/>
      <w:spacing w:val="-10"/>
      <w:kern w:val="28"/>
      <w:sz w:val="28"/>
      <w:szCs w:val="28"/>
    </w:rPr>
  </w:style>
  <w:style w:type="paragraph" w:styleId="NormalWeb">
    <w:name w:val="Normal (Web)"/>
    <w:basedOn w:val="Normal"/>
    <w:uiPriority w:val="99"/>
    <w:semiHidden/>
    <w:unhideWhenUsed/>
    <w:rsid w:val="004E715D"/>
    <w:pPr>
      <w:bidi w:val="0"/>
      <w:spacing w:before="100" w:beforeAutospacing="1" w:after="100" w:afterAutospacing="1"/>
      <w:jc w:val="left"/>
    </w:pPr>
    <w:rPr>
      <w:rFonts w:eastAsia="Times New Roman" w:cs="Times New Roman"/>
      <w:color w:val="auto"/>
      <w:sz w:val="24"/>
      <w:szCs w:val="24"/>
    </w:rPr>
  </w:style>
  <w:style w:type="character" w:styleId="Hyperlink">
    <w:name w:val="Hyperlink"/>
    <w:basedOn w:val="DefaultParagraphFont"/>
    <w:uiPriority w:val="99"/>
    <w:unhideWhenUsed/>
    <w:rsid w:val="00696ED9"/>
    <w:rPr>
      <w:color w:val="0000FF"/>
      <w:u w:val="single"/>
    </w:rPr>
  </w:style>
  <w:style w:type="table" w:styleId="TableGrid">
    <w:name w:val="Table Grid"/>
    <w:basedOn w:val="TableNormal"/>
    <w:uiPriority w:val="59"/>
    <w:rsid w:val="00AA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AA1E5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AA1E5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E5092B"/>
    <w:pPr>
      <w:spacing w:after="0"/>
    </w:pPr>
    <w:rPr>
      <w:sz w:val="20"/>
      <w:szCs w:val="20"/>
    </w:rPr>
  </w:style>
  <w:style w:type="character" w:customStyle="1" w:styleId="EndnoteTextChar">
    <w:name w:val="Endnote Text Char"/>
    <w:basedOn w:val="DefaultParagraphFont"/>
    <w:link w:val="EndnoteText"/>
    <w:uiPriority w:val="99"/>
    <w:semiHidden/>
    <w:rsid w:val="00E5092B"/>
    <w:rPr>
      <w:rFonts w:ascii="Times New Roman" w:eastAsiaTheme="minorHAnsi" w:hAnsi="Times New Roman" w:cs="B Mitra"/>
      <w:color w:val="0D0D0D" w:themeColor="text1" w:themeTint="F2"/>
      <w:sz w:val="20"/>
    </w:rPr>
  </w:style>
  <w:style w:type="character" w:styleId="EndnoteReference">
    <w:name w:val="endnote reference"/>
    <w:basedOn w:val="DefaultParagraphFont"/>
    <w:uiPriority w:val="99"/>
    <w:semiHidden/>
    <w:unhideWhenUsed/>
    <w:rsid w:val="00E509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imdb.com/name/nm0596807/" TargetMode="External"/><Relationship Id="rId2" Type="http://schemas.openxmlformats.org/officeDocument/2006/relationships/hyperlink" Target="http://www.imdb.com/name/nm0000962/" TargetMode="External"/><Relationship Id="rId1" Type="http://schemas.openxmlformats.org/officeDocument/2006/relationships/hyperlink" Target="http://www.imdb.com/name/nm0000320/" TargetMode="External"/><Relationship Id="rId4" Type="http://schemas.openxmlformats.org/officeDocument/2006/relationships/hyperlink" Target="http://www.imdb.com/character/ch0148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5AF3-D089-4382-88B5-5B0FC839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3749</TotalTime>
  <Pages>1</Pages>
  <Words>10602</Words>
  <Characters>60438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21</cp:revision>
  <dcterms:created xsi:type="dcterms:W3CDTF">2019-12-01T14:07:00Z</dcterms:created>
  <dcterms:modified xsi:type="dcterms:W3CDTF">2019-12-06T10:27:00Z</dcterms:modified>
</cp:coreProperties>
</file>