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EA" w:rsidRPr="00CE1A26" w:rsidRDefault="00F808EA" w:rsidP="00CE1A26">
      <w:pPr>
        <w:jc w:val="center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 w:rsidRPr="00CE1A26"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t>بررسی تاثیر</w:t>
      </w:r>
      <w:r w:rsidR="00A8773A" w:rsidRPr="00CE1A26"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t xml:space="preserve"> </w:t>
      </w:r>
      <w:r w:rsidR="0016756F" w:rsidRPr="00CE1A26"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t xml:space="preserve">عصر </w:t>
      </w:r>
      <w:r w:rsidRPr="00CE1A26"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t xml:space="preserve">دیجیتال </w:t>
      </w:r>
      <w:r w:rsidR="00A8773A" w:rsidRPr="00CE1A26"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t>بر</w:t>
      </w:r>
      <w:r w:rsidR="0016756F" w:rsidRPr="00CE1A26"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t xml:space="preserve">  طراحی </w:t>
      </w:r>
      <w:r w:rsidR="00A8773A" w:rsidRPr="00CE1A26"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t xml:space="preserve"> مد معاصر</w:t>
      </w:r>
    </w:p>
    <w:p w:rsidR="00FF36AB" w:rsidRPr="00CE1A26" w:rsidRDefault="00AC0E59" w:rsidP="00CE1A26">
      <w:pPr>
        <w:bidi/>
        <w:jc w:val="center"/>
        <w:rPr>
          <w:rFonts w:asciiTheme="majorBidi" w:hAnsiTheme="majorBidi" w:cstheme="majorBidi"/>
          <w:sz w:val="14"/>
          <w:szCs w:val="14"/>
          <w:lang w:bidi="fa-IR"/>
        </w:rPr>
      </w:pPr>
      <w:r w:rsidRPr="00CE1A26">
        <w:rPr>
          <w:rFonts w:asciiTheme="majorBidi" w:hAnsiTheme="majorBidi" w:cstheme="majorBidi"/>
          <w:sz w:val="14"/>
          <w:szCs w:val="14"/>
          <w:rtl/>
          <w:lang w:bidi="fa-IR"/>
        </w:rPr>
        <w:t>ریحانه محمدزاده</w:t>
      </w:r>
      <w:r w:rsidR="00FF36AB" w:rsidRPr="00CE1A26">
        <w:rPr>
          <w:rFonts w:asciiTheme="majorBidi" w:hAnsiTheme="majorBidi" w:cstheme="majorBidi"/>
          <w:b/>
          <w:bCs/>
          <w:sz w:val="14"/>
          <w:szCs w:val="14"/>
          <w:lang w:bidi="fa-IR"/>
        </w:rPr>
        <w:t>*</w:t>
      </w:r>
      <w:r w:rsidR="003C0FB7" w:rsidRPr="00CE1A26">
        <w:rPr>
          <w:rFonts w:asciiTheme="majorBidi" w:hAnsiTheme="majorBidi" w:cstheme="majorBidi" w:hint="cs"/>
          <w:b/>
          <w:bCs/>
          <w:sz w:val="14"/>
          <w:szCs w:val="14"/>
          <w:rtl/>
          <w:lang w:bidi="fa-IR"/>
        </w:rPr>
        <w:t xml:space="preserve">  </w:t>
      </w:r>
      <w:r w:rsidR="00FF36AB" w:rsidRPr="00CE1A26">
        <w:rPr>
          <w:rFonts w:asciiTheme="majorBidi" w:hAnsiTheme="majorBidi" w:cstheme="majorBidi"/>
          <w:sz w:val="14"/>
          <w:szCs w:val="14"/>
          <w:rtl/>
          <w:lang w:bidi="fa-IR"/>
        </w:rPr>
        <w:t>دانشجوی دکتری پژوهش هنر دانشگاه آزاد علوم تحقیقات</w:t>
      </w:r>
      <w:r w:rsidR="003C0FB7" w:rsidRPr="00CE1A26">
        <w:rPr>
          <w:rFonts w:asciiTheme="majorBidi" w:hAnsiTheme="majorBidi" w:cstheme="majorBidi" w:hint="cs"/>
          <w:sz w:val="14"/>
          <w:szCs w:val="14"/>
          <w:rtl/>
          <w:lang w:bidi="fa-IR"/>
        </w:rPr>
        <w:t xml:space="preserve">  </w:t>
      </w:r>
      <w:proofErr w:type="spellStart"/>
      <w:r w:rsidR="00FF36AB" w:rsidRPr="00CE1A26">
        <w:rPr>
          <w:rFonts w:asciiTheme="majorBidi" w:hAnsiTheme="majorBidi" w:cstheme="majorBidi"/>
          <w:sz w:val="14"/>
          <w:szCs w:val="14"/>
          <w:lang w:bidi="fa-IR"/>
        </w:rPr>
        <w:t>mohamadzadereyhan@gmail</w:t>
      </w:r>
      <w:proofErr w:type="spellEnd"/>
      <w:r w:rsidR="00FF36AB" w:rsidRPr="00CE1A26">
        <w:rPr>
          <w:rFonts w:asciiTheme="majorBidi" w:hAnsiTheme="majorBidi" w:cstheme="majorBidi"/>
          <w:sz w:val="14"/>
          <w:szCs w:val="14"/>
          <w:lang w:bidi="fa-IR"/>
        </w:rPr>
        <w:t xml:space="preserve"> .com</w:t>
      </w:r>
    </w:p>
    <w:p w:rsidR="00A20811" w:rsidRPr="00CE1A26" w:rsidRDefault="00862734" w:rsidP="00790C37">
      <w:pPr>
        <w:bidi/>
        <w:jc w:val="both"/>
        <w:rPr>
          <w:rFonts w:asciiTheme="majorBidi" w:hAnsiTheme="majorBidi" w:cstheme="majorBidi"/>
          <w:b/>
          <w:bCs/>
          <w:color w:val="414142"/>
          <w:sz w:val="12"/>
          <w:szCs w:val="12"/>
          <w:rtl/>
        </w:rPr>
      </w:pPr>
      <w:r w:rsidRPr="00CE1A26">
        <w:rPr>
          <w:rFonts w:asciiTheme="majorBidi" w:hAnsiTheme="majorBidi" w:cstheme="majorBidi"/>
          <w:b/>
          <w:bCs/>
          <w:color w:val="414142"/>
          <w:sz w:val="12"/>
          <w:szCs w:val="12"/>
          <w:rtl/>
        </w:rPr>
        <w:t>مقدمه</w:t>
      </w:r>
    </w:p>
    <w:p w:rsidR="004D5C2E" w:rsidRPr="00CE1A26" w:rsidRDefault="009829F4" w:rsidP="003C0FB7">
      <w:pPr>
        <w:autoSpaceDE w:val="0"/>
        <w:autoSpaceDN w:val="0"/>
        <w:bidi/>
        <w:adjustRightInd w:val="0"/>
        <w:spacing w:after="0" w:line="240" w:lineRule="auto"/>
        <w:jc w:val="both"/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</w:pPr>
      <w:r w:rsidRPr="00CE1A26">
        <w:rPr>
          <w:rFonts w:asciiTheme="majorBidi" w:hAnsiTheme="majorBidi" w:cstheme="majorBidi"/>
          <w:color w:val="414142"/>
          <w:sz w:val="12"/>
          <w:szCs w:val="12"/>
          <w:rtl/>
        </w:rPr>
        <w:t xml:space="preserve">ما در عصر رشد بی سابقه ی نوآوری های دیجیتالی زندگی می کنیم و جایگاه رسانه های دیجیتال در جامعه معاصر و زندگی روزانه مان هرروز بیش از پیش تثبیت میشود (وندز،15:1394). </w:t>
      </w:r>
      <w:r w:rsidR="00A26593" w:rsidRPr="00CE1A26">
        <w:rPr>
          <w:rFonts w:asciiTheme="majorBidi" w:hAnsiTheme="majorBidi" w:cstheme="majorBidi"/>
          <w:color w:val="414142"/>
          <w:sz w:val="12"/>
          <w:szCs w:val="12"/>
          <w:rtl/>
        </w:rPr>
        <w:t>هنرمندان معاصر از</w:t>
      </w:r>
      <w:r w:rsidR="003C0FB7" w:rsidRPr="00CE1A26">
        <w:rPr>
          <w:rFonts w:asciiTheme="majorBidi" w:hAnsiTheme="majorBidi" w:cstheme="majorBidi"/>
          <w:color w:val="414142"/>
          <w:sz w:val="12"/>
          <w:szCs w:val="12"/>
          <w:rtl/>
        </w:rPr>
        <w:t xml:space="preserve"> این نوآوری های دیجیتال مانند</w:t>
      </w:r>
      <w:r w:rsidR="00A26593" w:rsidRPr="00CE1A26">
        <w:rPr>
          <w:rFonts w:asciiTheme="majorBidi" w:hAnsiTheme="majorBidi" w:cstheme="majorBidi"/>
          <w:color w:val="414142"/>
          <w:sz w:val="12"/>
          <w:szCs w:val="12"/>
          <w:rtl/>
        </w:rPr>
        <w:t>اینترنت به منزله ی رسانه  هنری جدید استفاده می کنند و ابزارها و تکنیک های دیجیتال را همچون بخشی از فرآیند تولید اثر به کار می گیرند .رایانه به هنرمندان این امکان را می دهد تا نسل جدیدی از آثار هنری را بیافرینند.:مجسمه های شکل گرفته در فضای سه بعدی و نه روی سنگ یا فلز ،چیدمان های تعاملی که در برگیرنده ی مشارکت اینترنتی از سراسر جهان است و دنیاهای مجازی که در آن گونه هایی از حیات مصنوعی شکل می گیرد</w:t>
      </w:r>
      <w:r w:rsidR="003C0FB7" w:rsidRPr="00CE1A26">
        <w:rPr>
          <w:rFonts w:asciiTheme="majorBidi" w:hAnsiTheme="majorBidi" w:cstheme="majorBidi"/>
          <w:color w:val="414142"/>
          <w:sz w:val="12"/>
          <w:szCs w:val="12"/>
          <w:rtl/>
        </w:rPr>
        <w:t xml:space="preserve"> </w:t>
      </w:r>
      <w:r w:rsidR="00A26593" w:rsidRPr="00CE1A26">
        <w:rPr>
          <w:rFonts w:asciiTheme="majorBidi" w:hAnsiTheme="majorBidi" w:cstheme="majorBidi"/>
          <w:color w:val="414142"/>
          <w:sz w:val="12"/>
          <w:szCs w:val="12"/>
          <w:rtl/>
        </w:rPr>
        <w:t>(</w:t>
      </w:r>
      <w:r w:rsidRPr="00CE1A26">
        <w:rPr>
          <w:rFonts w:asciiTheme="majorBidi" w:hAnsiTheme="majorBidi" w:cstheme="majorBidi"/>
          <w:color w:val="414142"/>
          <w:sz w:val="12"/>
          <w:szCs w:val="12"/>
          <w:rtl/>
        </w:rPr>
        <w:t>همان</w:t>
      </w:r>
      <w:r w:rsidR="00A26593" w:rsidRPr="00CE1A26">
        <w:rPr>
          <w:rFonts w:asciiTheme="majorBidi" w:hAnsiTheme="majorBidi" w:cstheme="majorBidi"/>
          <w:color w:val="414142"/>
          <w:sz w:val="12"/>
          <w:szCs w:val="12"/>
          <w:rtl/>
        </w:rPr>
        <w:t>)</w:t>
      </w:r>
      <w:r w:rsidR="00465E33" w:rsidRPr="00CE1A26">
        <w:rPr>
          <w:rFonts w:asciiTheme="majorBidi" w:hAnsiTheme="majorBidi" w:cstheme="majorBidi"/>
          <w:color w:val="414142"/>
          <w:sz w:val="12"/>
          <w:szCs w:val="12"/>
          <w:rtl/>
        </w:rPr>
        <w:t xml:space="preserve"> </w:t>
      </w:r>
      <w:r w:rsidR="003C0FB7" w:rsidRPr="00CE1A26">
        <w:rPr>
          <w:rFonts w:asciiTheme="majorBidi" w:hAnsiTheme="majorBidi" w:cstheme="majorBidi" w:hint="cs"/>
          <w:color w:val="414142"/>
          <w:sz w:val="12"/>
          <w:szCs w:val="12"/>
          <w:rtl/>
        </w:rPr>
        <w:t>.</w:t>
      </w:r>
      <w:r w:rsidR="00465E33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 xml:space="preserve"> در جریان استفاده از فناوری های دیجیتال و تکنولوژی </w:t>
      </w:r>
      <w:r w:rsidR="003B2499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>،</w:t>
      </w:r>
      <w:r w:rsidR="00465E33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>طراحان لباس معاصر آثار و مجموعه های نوآورانه ی بسیاری را رقم زدند</w:t>
      </w:r>
      <w:r w:rsidR="003C0FB7" w:rsidRPr="00CE1A26">
        <w:rPr>
          <w:rStyle w:val="jlqj4b"/>
          <w:rFonts w:asciiTheme="majorBidi" w:hAnsiTheme="majorBidi" w:cstheme="majorBidi" w:hint="cs"/>
          <w:sz w:val="12"/>
          <w:szCs w:val="12"/>
          <w:rtl/>
          <w:lang w:bidi="fa-IR"/>
        </w:rPr>
        <w:t>.</w:t>
      </w:r>
      <w:r w:rsidR="00465E33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 xml:space="preserve"> .لباس های رایانه ایی ،روش های جدید چاپ سه بعدی،پارچه های پویا  و هوشمند و طراحی لباس دیجیتال و مجازی و تجربه ی پوشیدن انها توسط کاربران فضای مجازی </w:t>
      </w:r>
      <w:r w:rsidR="003B2499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>(به ویژه در دوران همه گیری کرونا)</w:t>
      </w:r>
      <w:r w:rsidR="00465E33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 xml:space="preserve">همه و همه از تلفیق علم و فناوری با   </w:t>
      </w:r>
      <w:r w:rsidR="003B2499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 xml:space="preserve">جهان </w:t>
      </w:r>
      <w:r w:rsidR="00465E33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>مد</w:t>
      </w:r>
      <w:r w:rsidR="003B2499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 xml:space="preserve"> شکل گرفته و </w:t>
      </w:r>
      <w:r w:rsidR="00465E33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 xml:space="preserve"> آثار متفاوتی را </w:t>
      </w:r>
      <w:r w:rsidR="003B2499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>بر این صنعت و جهان پیرامون اش گذا</w:t>
      </w:r>
      <w:r w:rsidR="00465E33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>شته ا</w:t>
      </w:r>
      <w:r w:rsidR="003B2499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>ند</w:t>
      </w:r>
      <w:r w:rsidR="003C0FB7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 xml:space="preserve"> </w:t>
      </w:r>
      <w:r w:rsidR="00E55320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>(</w:t>
      </w:r>
      <w:r w:rsidR="00465E33" w:rsidRPr="00CE1A26">
        <w:rPr>
          <w:rStyle w:val="jlqj4b"/>
          <w:rFonts w:asciiTheme="majorBidi" w:hAnsiTheme="majorBidi" w:cstheme="majorBidi"/>
          <w:sz w:val="12"/>
          <w:szCs w:val="12"/>
          <w:lang w:bidi="fa-IR"/>
        </w:rPr>
        <w:t>ibid</w:t>
      </w:r>
      <w:r w:rsidR="00E55320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>)</w:t>
      </w:r>
      <w:r w:rsidR="003C0FB7" w:rsidRPr="00CE1A26">
        <w:rPr>
          <w:rStyle w:val="jlqj4b"/>
          <w:rFonts w:asciiTheme="majorBidi" w:hAnsiTheme="majorBidi" w:cstheme="majorBidi" w:hint="cs"/>
          <w:sz w:val="12"/>
          <w:szCs w:val="12"/>
          <w:rtl/>
          <w:lang w:bidi="fa-IR"/>
        </w:rPr>
        <w:t>.</w:t>
      </w:r>
    </w:p>
    <w:p w:rsidR="00077A2A" w:rsidRPr="00CE1A26" w:rsidRDefault="00077A2A" w:rsidP="00556A5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12"/>
          <w:szCs w:val="12"/>
          <w:rtl/>
          <w:lang w:bidi="fa-IR"/>
        </w:rPr>
      </w:pPr>
    </w:p>
    <w:p w:rsidR="0071212B" w:rsidRPr="00CE1A26" w:rsidRDefault="0071212B" w:rsidP="00790C37">
      <w:pPr>
        <w:bidi/>
        <w:jc w:val="both"/>
        <w:rPr>
          <w:rFonts w:asciiTheme="majorBidi" w:hAnsiTheme="majorBidi" w:cstheme="majorBidi"/>
          <w:b/>
          <w:bCs/>
          <w:color w:val="414142"/>
          <w:sz w:val="12"/>
          <w:szCs w:val="12"/>
          <w:rtl/>
        </w:rPr>
      </w:pPr>
      <w:r w:rsidRPr="00CE1A26">
        <w:rPr>
          <w:rFonts w:asciiTheme="majorBidi" w:hAnsiTheme="majorBidi" w:cstheme="majorBidi"/>
          <w:b/>
          <w:bCs/>
          <w:color w:val="414142"/>
          <w:sz w:val="12"/>
          <w:szCs w:val="12"/>
          <w:rtl/>
        </w:rPr>
        <w:t>پیشینه پژوهش</w:t>
      </w:r>
    </w:p>
    <w:p w:rsidR="0034079D" w:rsidRPr="00CE1A26" w:rsidRDefault="00512739" w:rsidP="003C0FB7">
      <w:pPr>
        <w:pStyle w:val="NoSpacing"/>
        <w:bidi/>
        <w:jc w:val="both"/>
        <w:rPr>
          <w:rFonts w:asciiTheme="majorBidi" w:hAnsiTheme="majorBidi" w:cstheme="majorBidi"/>
          <w:color w:val="414142"/>
          <w:sz w:val="12"/>
          <w:szCs w:val="12"/>
          <w:rtl/>
        </w:rPr>
      </w:pPr>
      <w:r w:rsidRPr="00CE1A26">
        <w:rPr>
          <w:rFonts w:asciiTheme="majorBidi" w:hAnsiTheme="majorBidi" w:cstheme="majorBidi"/>
          <w:sz w:val="12"/>
          <w:szCs w:val="12"/>
          <w:rtl/>
        </w:rPr>
        <w:t xml:space="preserve">کتاب" هنر در عصر دیجیتال </w:t>
      </w:r>
      <w:r w:rsidR="00F56861" w:rsidRPr="00CE1A26">
        <w:rPr>
          <w:rFonts w:asciiTheme="majorBidi" w:hAnsiTheme="majorBidi" w:cstheme="majorBidi"/>
          <w:sz w:val="12"/>
          <w:szCs w:val="12"/>
          <w:rtl/>
        </w:rPr>
        <w:t xml:space="preserve">یک مرجع کلاسیک در حوزه هنر دیجیتال است </w:t>
      </w:r>
      <w:r w:rsidR="003C0FB7" w:rsidRPr="00CE1A26">
        <w:rPr>
          <w:rFonts w:asciiTheme="majorBidi" w:hAnsiTheme="majorBidi" w:cstheme="majorBidi" w:hint="cs"/>
          <w:sz w:val="12"/>
          <w:szCs w:val="12"/>
          <w:rtl/>
        </w:rPr>
        <w:t>که با</w:t>
      </w:r>
      <w:r w:rsidR="00F56861" w:rsidRPr="00CE1A26">
        <w:rPr>
          <w:rFonts w:asciiTheme="majorBidi" w:hAnsiTheme="majorBidi" w:cstheme="majorBidi"/>
          <w:sz w:val="12"/>
          <w:szCs w:val="12"/>
          <w:rtl/>
        </w:rPr>
        <w:t xml:space="preserve"> بررسی گذشته و آینده هنر دیجیتال، به دسته بندی گرایش ها، هنرمندان و شرح آثار عمده آن بپردازد. </w:t>
      </w:r>
      <w:r w:rsidR="00B96C63" w:rsidRPr="00CE1A26">
        <w:rPr>
          <w:rFonts w:asciiTheme="majorBidi" w:hAnsiTheme="majorBidi" w:cstheme="majorBidi"/>
          <w:sz w:val="12"/>
          <w:szCs w:val="12"/>
          <w:rtl/>
        </w:rPr>
        <w:t>کتاب "رسانه های نوین در هنر قرن بیستم "</w:t>
      </w:r>
      <w:r w:rsidR="00DB5802" w:rsidRPr="00CE1A26">
        <w:rPr>
          <w:rFonts w:asciiTheme="majorBidi" w:hAnsiTheme="majorBidi" w:cstheme="majorBidi"/>
          <w:sz w:val="12"/>
          <w:szCs w:val="12"/>
          <w:rtl/>
        </w:rPr>
        <w:t xml:space="preserve"> به معرفی رسانه هایی پرداخته</w:t>
      </w:r>
      <w:r w:rsidR="00F72066" w:rsidRPr="00CE1A26">
        <w:rPr>
          <w:rFonts w:asciiTheme="majorBidi" w:hAnsiTheme="majorBidi" w:cstheme="majorBidi"/>
          <w:sz w:val="12"/>
          <w:szCs w:val="12"/>
          <w:rtl/>
        </w:rPr>
        <w:t xml:space="preserve"> است </w:t>
      </w:r>
      <w:r w:rsidR="00DB5802" w:rsidRPr="00CE1A26">
        <w:rPr>
          <w:rFonts w:asciiTheme="majorBidi" w:hAnsiTheme="majorBidi" w:cstheme="majorBidi"/>
          <w:sz w:val="12"/>
          <w:szCs w:val="12"/>
          <w:rtl/>
        </w:rPr>
        <w:t xml:space="preserve">، که هنرمندان قرن بیستم از آنها </w:t>
      </w:r>
      <w:r w:rsidR="00F72066" w:rsidRPr="00CE1A26">
        <w:rPr>
          <w:rFonts w:asciiTheme="majorBidi" w:hAnsiTheme="majorBidi" w:cstheme="majorBidi"/>
          <w:sz w:val="12"/>
          <w:szCs w:val="12"/>
          <w:rtl/>
        </w:rPr>
        <w:t xml:space="preserve">بهره گرفته </w:t>
      </w:r>
      <w:r w:rsidR="00DB5802" w:rsidRPr="00CE1A26">
        <w:rPr>
          <w:rFonts w:asciiTheme="majorBidi" w:hAnsiTheme="majorBidi" w:cstheme="majorBidi"/>
          <w:sz w:val="12"/>
          <w:szCs w:val="12"/>
          <w:rtl/>
        </w:rPr>
        <w:t>اند تا هنر را به سمت و سویی تازه سوق دهند. اجرا، ویدئو آرت، چیدمان، هنر دیجیتال، دستکاری در عکاسی، واقعیت مجازی و دیگر اشکالِ در خور توجه در خلاقیت</w:t>
      </w:r>
      <w:r w:rsidR="00FF36AB" w:rsidRPr="00CE1A26">
        <w:rPr>
          <w:rFonts w:asciiTheme="majorBidi" w:hAnsiTheme="majorBidi" w:cstheme="majorBidi"/>
          <w:sz w:val="12"/>
          <w:szCs w:val="12"/>
        </w:rPr>
        <w:t xml:space="preserve"> </w:t>
      </w:r>
      <w:r w:rsidR="00DB5802" w:rsidRPr="00CE1A26">
        <w:rPr>
          <w:rFonts w:asciiTheme="majorBidi" w:hAnsiTheme="majorBidi" w:cstheme="majorBidi"/>
          <w:sz w:val="12"/>
          <w:szCs w:val="12"/>
          <w:rtl/>
        </w:rPr>
        <w:t>های هنری، محور اصلی مباحث این کتاب است</w:t>
      </w:r>
      <w:r w:rsidR="00C2660C" w:rsidRPr="00CE1A26">
        <w:rPr>
          <w:rFonts w:asciiTheme="majorBidi" w:hAnsiTheme="majorBidi" w:cstheme="majorBidi"/>
          <w:sz w:val="12"/>
          <w:szCs w:val="12"/>
          <w:rtl/>
        </w:rPr>
        <w:t>.</w:t>
      </w:r>
      <w:r w:rsidR="00FF36AB" w:rsidRPr="00CE1A26">
        <w:rPr>
          <w:rFonts w:asciiTheme="majorBidi" w:hAnsiTheme="majorBidi" w:cstheme="majorBidi"/>
          <w:sz w:val="12"/>
          <w:szCs w:val="12"/>
        </w:rPr>
        <w:t xml:space="preserve"> </w:t>
      </w:r>
      <w:r w:rsidR="007E320D" w:rsidRPr="00CE1A26">
        <w:rPr>
          <w:rFonts w:asciiTheme="majorBidi" w:hAnsiTheme="majorBidi" w:cstheme="majorBidi"/>
          <w:sz w:val="12"/>
          <w:szCs w:val="12"/>
          <w:rtl/>
        </w:rPr>
        <w:t xml:space="preserve"> کتاب</w:t>
      </w:r>
      <w:r w:rsidR="00CE771B" w:rsidRPr="00CE1A26">
        <w:rPr>
          <w:rFonts w:asciiTheme="majorBidi" w:hAnsiTheme="majorBidi" w:cstheme="majorBidi"/>
          <w:sz w:val="12"/>
          <w:szCs w:val="12"/>
          <w:rtl/>
          <w:lang w:bidi="fa-IR"/>
        </w:rPr>
        <w:t xml:space="preserve">  (</w:t>
      </w:r>
      <w:r w:rsidR="00CE771B" w:rsidRPr="00CE1A26">
        <w:rPr>
          <w:rFonts w:asciiTheme="majorBidi" w:hAnsiTheme="majorBidi" w:cstheme="majorBidi"/>
          <w:sz w:val="12"/>
          <w:szCs w:val="12"/>
          <w:lang w:bidi="fa-IR"/>
        </w:rPr>
        <w:t>digital art</w:t>
      </w:r>
      <w:r w:rsidR="00CE771B" w:rsidRPr="00CE1A26">
        <w:rPr>
          <w:rFonts w:asciiTheme="majorBidi" w:hAnsiTheme="majorBidi" w:cstheme="majorBidi"/>
          <w:sz w:val="12"/>
          <w:szCs w:val="12"/>
          <w:rtl/>
          <w:lang w:bidi="fa-IR"/>
        </w:rPr>
        <w:t xml:space="preserve">) از </w:t>
      </w:r>
      <w:r w:rsidR="007E320D" w:rsidRPr="00CE1A26">
        <w:rPr>
          <w:rFonts w:asciiTheme="majorBidi" w:hAnsiTheme="majorBidi" w:cstheme="majorBidi"/>
          <w:sz w:val="12"/>
          <w:szCs w:val="12"/>
          <w:rtl/>
        </w:rPr>
        <w:t>کریستین پاول</w:t>
      </w:r>
      <w:r w:rsidR="00CE771B" w:rsidRPr="00CE1A26">
        <w:rPr>
          <w:rFonts w:asciiTheme="majorBidi" w:hAnsiTheme="majorBidi" w:cstheme="majorBidi"/>
          <w:sz w:val="12"/>
          <w:szCs w:val="12"/>
        </w:rPr>
        <w:t xml:space="preserve"> </w:t>
      </w:r>
      <w:r w:rsidR="00CE771B" w:rsidRPr="00CE1A26">
        <w:rPr>
          <w:rFonts w:asciiTheme="majorBidi" w:hAnsiTheme="majorBidi" w:cstheme="majorBidi"/>
          <w:sz w:val="12"/>
          <w:szCs w:val="12"/>
          <w:rtl/>
          <w:lang w:bidi="fa-IR"/>
        </w:rPr>
        <w:t xml:space="preserve"> </w:t>
      </w:r>
      <w:r w:rsidR="001730C2" w:rsidRPr="00CE1A26">
        <w:rPr>
          <w:rFonts w:asciiTheme="majorBidi" w:hAnsiTheme="majorBidi" w:cstheme="majorBidi"/>
          <w:sz w:val="12"/>
          <w:szCs w:val="12"/>
          <w:rtl/>
          <w:lang w:bidi="fa-IR"/>
        </w:rPr>
        <w:t xml:space="preserve">که کتابی مرجع محسوب شده و نویسنده در آن به توصیف مضامین اساسی هنر دیجیتال و  بررسی آثار هنرمندان و شیوه های کار آنان پرداخته است .همچنین در </w:t>
      </w:r>
      <w:r w:rsidR="00CE771B" w:rsidRPr="00CE1A26">
        <w:rPr>
          <w:rFonts w:asciiTheme="majorBidi" w:hAnsiTheme="majorBidi" w:cstheme="majorBidi"/>
          <w:sz w:val="12"/>
          <w:szCs w:val="12"/>
          <w:rtl/>
          <w:lang w:bidi="fa-IR"/>
        </w:rPr>
        <w:t>کتاب</w:t>
      </w:r>
      <w:r w:rsidR="001730C2" w:rsidRPr="00CE1A26">
        <w:rPr>
          <w:rFonts w:asciiTheme="majorBidi" w:hAnsiTheme="majorBidi" w:cstheme="majorBidi"/>
          <w:sz w:val="12"/>
          <w:szCs w:val="12"/>
          <w:rtl/>
          <w:lang w:bidi="fa-IR"/>
        </w:rPr>
        <w:t xml:space="preserve"> </w:t>
      </w:r>
      <w:r w:rsidR="00CE771B" w:rsidRPr="00CE1A26">
        <w:rPr>
          <w:rFonts w:asciiTheme="majorBidi" w:hAnsiTheme="majorBidi" w:cstheme="majorBidi"/>
          <w:sz w:val="12"/>
          <w:szCs w:val="12"/>
          <w:rtl/>
          <w:lang w:bidi="fa-IR"/>
        </w:rPr>
        <w:t>(</w:t>
      </w:r>
      <w:r w:rsidR="00CE771B" w:rsidRPr="00CE1A26">
        <w:rPr>
          <w:rFonts w:asciiTheme="majorBidi" w:hAnsiTheme="majorBidi" w:cstheme="majorBidi"/>
          <w:sz w:val="12"/>
          <w:szCs w:val="12"/>
        </w:rPr>
        <w:fldChar w:fldCharType="begin"/>
      </w:r>
      <w:r w:rsidR="00CE771B" w:rsidRPr="00CE1A26">
        <w:rPr>
          <w:rFonts w:asciiTheme="majorBidi" w:hAnsiTheme="majorBidi" w:cstheme="majorBidi"/>
          <w:sz w:val="12"/>
          <w:szCs w:val="12"/>
        </w:rPr>
        <w:instrText xml:space="preserve"> HYPERLINK "https://www.routledge.com/Contemporary-Art-and-Digital-Culture/Gronlund/p/book/9781138936447" </w:instrText>
      </w:r>
      <w:r w:rsidR="00CE771B" w:rsidRPr="00CE1A26">
        <w:rPr>
          <w:rFonts w:asciiTheme="majorBidi" w:hAnsiTheme="majorBidi" w:cstheme="majorBidi"/>
          <w:sz w:val="12"/>
          <w:szCs w:val="12"/>
        </w:rPr>
        <w:fldChar w:fldCharType="separate"/>
      </w:r>
      <w:r w:rsidR="00CE771B" w:rsidRPr="00CE1A26">
        <w:rPr>
          <w:rStyle w:val="Hyperlink"/>
          <w:rFonts w:asciiTheme="majorBidi" w:hAnsiTheme="majorBidi" w:cstheme="majorBidi"/>
          <w:color w:val="auto"/>
          <w:sz w:val="12"/>
          <w:szCs w:val="12"/>
          <w:u w:val="none"/>
        </w:rPr>
        <w:t>Contemporary Art and Digital Culture</w:t>
      </w:r>
      <w:r w:rsidR="00CE771B" w:rsidRPr="00CE1A26">
        <w:rPr>
          <w:rFonts w:asciiTheme="majorBidi" w:hAnsiTheme="majorBidi" w:cstheme="majorBidi"/>
          <w:sz w:val="12"/>
          <w:szCs w:val="12"/>
        </w:rPr>
        <w:fldChar w:fldCharType="end"/>
      </w:r>
      <w:r w:rsidR="00CE771B" w:rsidRPr="00CE1A26">
        <w:rPr>
          <w:rFonts w:asciiTheme="majorBidi" w:hAnsiTheme="majorBidi" w:cstheme="majorBidi"/>
          <w:sz w:val="12"/>
          <w:szCs w:val="12"/>
          <w:rtl/>
          <w:lang w:bidi="fa-IR"/>
        </w:rPr>
        <w:t>)</w:t>
      </w:r>
      <w:r w:rsidR="001730C2" w:rsidRPr="00CE1A26">
        <w:rPr>
          <w:rFonts w:asciiTheme="majorBidi" w:hAnsiTheme="majorBidi" w:cstheme="majorBidi"/>
          <w:sz w:val="12"/>
          <w:szCs w:val="12"/>
          <w:rtl/>
          <w:lang w:bidi="fa-IR"/>
        </w:rPr>
        <w:t xml:space="preserve">، ملیسا گرونلند به  </w:t>
      </w:r>
      <w:r w:rsidR="001730C2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>ارتباط هنرهای رسانه ای با جامعه آنلاین ما رامی پردازد</w:t>
      </w:r>
      <w:r w:rsidR="001730C2" w:rsidRPr="00CE1A26">
        <w:rPr>
          <w:rStyle w:val="jlqj4b"/>
          <w:rFonts w:asciiTheme="majorBidi" w:hAnsiTheme="majorBidi" w:cstheme="majorBidi"/>
          <w:sz w:val="12"/>
          <w:szCs w:val="12"/>
          <w:lang w:bidi="fa-IR"/>
        </w:rPr>
        <w:t>.</w:t>
      </w:r>
      <w:r w:rsidR="00FF36AB" w:rsidRPr="00CE1A26">
        <w:rPr>
          <w:rStyle w:val="jlqj4b"/>
          <w:rFonts w:asciiTheme="majorBidi" w:hAnsiTheme="majorBidi" w:cstheme="majorBidi"/>
          <w:sz w:val="12"/>
          <w:szCs w:val="12"/>
          <w:lang w:bidi="fa-IR"/>
        </w:rPr>
        <w:t xml:space="preserve"> </w:t>
      </w:r>
      <w:r w:rsidR="00F05722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 xml:space="preserve">در بخش مربوط به بحث تاثیر عصر دیجیتال </w:t>
      </w:r>
      <w:r w:rsidR="0034079D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 xml:space="preserve"> و پیشزفت تکنولوژی در مد</w:t>
      </w:r>
      <w:r w:rsidR="00F85D59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 xml:space="preserve"> می توان به</w:t>
      </w:r>
      <w:r w:rsidR="0034079D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 xml:space="preserve"> کتاب </w:t>
      </w:r>
      <w:r w:rsidR="00FF36AB" w:rsidRPr="00CE1A26">
        <w:rPr>
          <w:rStyle w:val="jlqj4b"/>
          <w:rFonts w:asciiTheme="majorBidi" w:hAnsiTheme="majorBidi" w:cstheme="majorBidi"/>
          <w:sz w:val="12"/>
          <w:szCs w:val="12"/>
          <w:lang w:bidi="fa-IR"/>
        </w:rPr>
        <w:t xml:space="preserve"> </w:t>
      </w:r>
      <w:r w:rsidR="00F85D59" w:rsidRPr="00CE1A26">
        <w:rPr>
          <w:rFonts w:asciiTheme="majorBidi" w:eastAsia="Times New Roman" w:hAnsiTheme="majorBidi" w:cstheme="majorBidi"/>
          <w:sz w:val="12"/>
          <w:szCs w:val="12"/>
        </w:rPr>
        <w:t xml:space="preserve">Fashion and Technology: A Guide to Materials and </w:t>
      </w:r>
      <w:r w:rsidR="00F85D59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>به بحث تاثیر تکنولوژی بر صنعت مد پرداخته اند. در ایران نیز</w:t>
      </w:r>
      <w:r w:rsidR="0083524B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 xml:space="preserve"> </w:t>
      </w:r>
      <w:r w:rsidR="00FF36AB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>برخی از پایان نامه ها</w:t>
      </w:r>
      <w:r w:rsidR="0083524B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 xml:space="preserve"> </w:t>
      </w:r>
      <w:r w:rsidR="00FF36AB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>به</w:t>
      </w:r>
      <w:r w:rsidR="0083524B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 xml:space="preserve"> بررسی عوامل موثر در طراحی لباس هوشمند با رویکرد طراحی تعاملی به بررسی عواملی می پردازد که می تواند توسعه گسترده این محصولات را تسهیل بخشد</w:t>
      </w:r>
      <w:r w:rsidR="00F85D59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 xml:space="preserve"> </w:t>
      </w:r>
      <w:r w:rsidR="003C0FB7" w:rsidRPr="00CE1A26">
        <w:rPr>
          <w:rStyle w:val="jlqj4b"/>
          <w:rFonts w:asciiTheme="majorBidi" w:hAnsiTheme="majorBidi" w:cstheme="majorBidi" w:hint="cs"/>
          <w:sz w:val="12"/>
          <w:szCs w:val="12"/>
          <w:rtl/>
          <w:lang w:bidi="fa-IR"/>
        </w:rPr>
        <w:t xml:space="preserve">. این </w:t>
      </w:r>
      <w:r w:rsidR="00A31DCA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>مقاله</w:t>
      </w:r>
      <w:r w:rsidR="00FF36AB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 xml:space="preserve"> ا</w:t>
      </w:r>
      <w:r w:rsidR="00A31DCA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>ی</w:t>
      </w:r>
      <w:r w:rsidR="00ED4F07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 xml:space="preserve"> </w:t>
      </w:r>
      <w:r w:rsidR="00A31DCA" w:rsidRPr="00CE1A26">
        <w:rPr>
          <w:rStyle w:val="jlqj4b"/>
          <w:rFonts w:asciiTheme="majorBidi" w:hAnsiTheme="majorBidi" w:cstheme="majorBidi"/>
          <w:sz w:val="12"/>
          <w:szCs w:val="12"/>
          <w:rtl/>
        </w:rPr>
        <w:t xml:space="preserve"> با محوریت لباس دیجیتال </w:t>
      </w:r>
      <w:r w:rsidR="0034079D" w:rsidRPr="00CE1A26">
        <w:rPr>
          <w:rFonts w:asciiTheme="majorBidi" w:hAnsiTheme="majorBidi" w:cstheme="majorBidi"/>
          <w:sz w:val="12"/>
          <w:szCs w:val="12"/>
          <w:rtl/>
        </w:rPr>
        <w:t>به</w:t>
      </w:r>
      <w:r w:rsidR="0034079D" w:rsidRPr="00CE1A26">
        <w:rPr>
          <w:rFonts w:asciiTheme="majorBidi" w:hAnsiTheme="majorBidi" w:cstheme="majorBidi"/>
          <w:sz w:val="12"/>
          <w:szCs w:val="12"/>
        </w:rPr>
        <w:t xml:space="preserve"> </w:t>
      </w:r>
      <w:r w:rsidR="0034079D" w:rsidRPr="00CE1A26">
        <w:rPr>
          <w:rFonts w:asciiTheme="majorBidi" w:hAnsiTheme="majorBidi" w:cstheme="majorBidi"/>
          <w:sz w:val="12"/>
          <w:szCs w:val="12"/>
          <w:rtl/>
        </w:rPr>
        <w:t>شیوه</w:t>
      </w:r>
      <w:r w:rsidR="0034079D" w:rsidRPr="00CE1A26">
        <w:rPr>
          <w:rFonts w:asciiTheme="majorBidi" w:hAnsiTheme="majorBidi" w:cstheme="majorBidi"/>
          <w:sz w:val="12"/>
          <w:szCs w:val="12"/>
        </w:rPr>
        <w:t xml:space="preserve"> </w:t>
      </w:r>
      <w:r w:rsidR="0034079D" w:rsidRPr="00CE1A26">
        <w:rPr>
          <w:rFonts w:asciiTheme="majorBidi" w:hAnsiTheme="majorBidi" w:cstheme="majorBidi"/>
          <w:sz w:val="12"/>
          <w:szCs w:val="12"/>
          <w:rtl/>
        </w:rPr>
        <w:t>ی</w:t>
      </w:r>
      <w:r w:rsidR="0034079D" w:rsidRPr="00CE1A26">
        <w:rPr>
          <w:rFonts w:asciiTheme="majorBidi" w:hAnsiTheme="majorBidi" w:cstheme="majorBidi"/>
          <w:sz w:val="12"/>
          <w:szCs w:val="12"/>
        </w:rPr>
        <w:t xml:space="preserve"> </w:t>
      </w:r>
      <w:r w:rsidR="0034079D" w:rsidRPr="00CE1A26">
        <w:rPr>
          <w:rFonts w:asciiTheme="majorBidi" w:hAnsiTheme="majorBidi" w:cstheme="majorBidi"/>
          <w:sz w:val="12"/>
          <w:szCs w:val="12"/>
          <w:rtl/>
        </w:rPr>
        <w:t>توصیفی</w:t>
      </w:r>
      <w:r w:rsidR="0034079D" w:rsidRPr="00CE1A26">
        <w:rPr>
          <w:rFonts w:asciiTheme="majorBidi" w:hAnsiTheme="majorBidi" w:cstheme="majorBidi"/>
          <w:sz w:val="12"/>
          <w:szCs w:val="12"/>
        </w:rPr>
        <w:t xml:space="preserve"> </w:t>
      </w:r>
      <w:r w:rsidR="0034079D" w:rsidRPr="00CE1A26">
        <w:rPr>
          <w:rFonts w:asciiTheme="majorBidi" w:hAnsiTheme="majorBidi" w:cstheme="majorBidi"/>
          <w:sz w:val="12"/>
          <w:szCs w:val="12"/>
          <w:rtl/>
        </w:rPr>
        <w:t>تحلیلی</w:t>
      </w:r>
      <w:r w:rsidR="0034079D" w:rsidRPr="00CE1A26">
        <w:rPr>
          <w:rFonts w:asciiTheme="majorBidi" w:hAnsiTheme="majorBidi" w:cstheme="majorBidi"/>
          <w:sz w:val="12"/>
          <w:szCs w:val="12"/>
        </w:rPr>
        <w:t xml:space="preserve"> </w:t>
      </w:r>
      <w:r w:rsidR="0034079D" w:rsidRPr="00CE1A26">
        <w:rPr>
          <w:rFonts w:asciiTheme="majorBidi" w:hAnsiTheme="majorBidi" w:cstheme="majorBidi"/>
          <w:sz w:val="12"/>
          <w:szCs w:val="12"/>
          <w:rtl/>
        </w:rPr>
        <w:t>است</w:t>
      </w:r>
      <w:r w:rsidR="0034079D" w:rsidRPr="00CE1A26">
        <w:rPr>
          <w:rFonts w:asciiTheme="majorBidi" w:hAnsiTheme="majorBidi" w:cstheme="majorBidi"/>
          <w:sz w:val="12"/>
          <w:szCs w:val="12"/>
        </w:rPr>
        <w:t xml:space="preserve"> </w:t>
      </w:r>
      <w:r w:rsidR="0034079D" w:rsidRPr="00CE1A26">
        <w:rPr>
          <w:rFonts w:asciiTheme="majorBidi" w:hAnsiTheme="majorBidi" w:cstheme="majorBidi"/>
          <w:sz w:val="12"/>
          <w:szCs w:val="12"/>
          <w:rtl/>
        </w:rPr>
        <w:t>وگرد</w:t>
      </w:r>
      <w:r w:rsidR="0034079D" w:rsidRPr="00CE1A26">
        <w:rPr>
          <w:rFonts w:asciiTheme="majorBidi" w:hAnsiTheme="majorBidi" w:cstheme="majorBidi"/>
          <w:sz w:val="12"/>
          <w:szCs w:val="12"/>
        </w:rPr>
        <w:t xml:space="preserve"> </w:t>
      </w:r>
      <w:r w:rsidR="0034079D" w:rsidRPr="00CE1A26">
        <w:rPr>
          <w:rFonts w:asciiTheme="majorBidi" w:hAnsiTheme="majorBidi" w:cstheme="majorBidi"/>
          <w:sz w:val="12"/>
          <w:szCs w:val="12"/>
          <w:rtl/>
        </w:rPr>
        <w:t>آوری</w:t>
      </w:r>
      <w:r w:rsidR="0034079D" w:rsidRPr="00CE1A26">
        <w:rPr>
          <w:rFonts w:asciiTheme="majorBidi" w:hAnsiTheme="majorBidi" w:cstheme="majorBidi"/>
          <w:sz w:val="12"/>
          <w:szCs w:val="12"/>
        </w:rPr>
        <w:t xml:space="preserve"> </w:t>
      </w:r>
      <w:r w:rsidR="0034079D" w:rsidRPr="00CE1A26">
        <w:rPr>
          <w:rFonts w:asciiTheme="majorBidi" w:hAnsiTheme="majorBidi" w:cstheme="majorBidi"/>
          <w:sz w:val="12"/>
          <w:szCs w:val="12"/>
          <w:rtl/>
        </w:rPr>
        <w:t>اطلاعات</w:t>
      </w:r>
      <w:r w:rsidR="0034079D" w:rsidRPr="00CE1A26">
        <w:rPr>
          <w:rFonts w:asciiTheme="majorBidi" w:hAnsiTheme="majorBidi" w:cstheme="majorBidi"/>
          <w:sz w:val="12"/>
          <w:szCs w:val="12"/>
        </w:rPr>
        <w:t xml:space="preserve"> </w:t>
      </w:r>
      <w:r w:rsidR="0034079D" w:rsidRPr="00CE1A26">
        <w:rPr>
          <w:rFonts w:asciiTheme="majorBidi" w:hAnsiTheme="majorBidi" w:cstheme="majorBidi"/>
          <w:sz w:val="12"/>
          <w:szCs w:val="12"/>
          <w:rtl/>
        </w:rPr>
        <w:t>به</w:t>
      </w:r>
      <w:r w:rsidR="0034079D" w:rsidRPr="00CE1A26">
        <w:rPr>
          <w:rFonts w:asciiTheme="majorBidi" w:hAnsiTheme="majorBidi" w:cstheme="majorBidi"/>
          <w:sz w:val="12"/>
          <w:szCs w:val="12"/>
        </w:rPr>
        <w:t xml:space="preserve"> </w:t>
      </w:r>
      <w:r w:rsidR="0034079D" w:rsidRPr="00CE1A26">
        <w:rPr>
          <w:rFonts w:asciiTheme="majorBidi" w:hAnsiTheme="majorBidi" w:cstheme="majorBidi"/>
          <w:sz w:val="12"/>
          <w:szCs w:val="12"/>
          <w:rtl/>
        </w:rPr>
        <w:t>شیوه</w:t>
      </w:r>
      <w:r w:rsidR="0034079D" w:rsidRPr="00CE1A26">
        <w:rPr>
          <w:rFonts w:asciiTheme="majorBidi" w:hAnsiTheme="majorBidi" w:cstheme="majorBidi"/>
          <w:sz w:val="12"/>
          <w:szCs w:val="12"/>
        </w:rPr>
        <w:t xml:space="preserve"> </w:t>
      </w:r>
      <w:r w:rsidR="0034079D" w:rsidRPr="00CE1A26">
        <w:rPr>
          <w:rFonts w:asciiTheme="majorBidi" w:hAnsiTheme="majorBidi" w:cstheme="majorBidi"/>
          <w:sz w:val="12"/>
          <w:szCs w:val="12"/>
          <w:rtl/>
        </w:rPr>
        <w:t>ی</w:t>
      </w:r>
      <w:r w:rsidR="0034079D" w:rsidRPr="00CE1A26">
        <w:rPr>
          <w:rFonts w:asciiTheme="majorBidi" w:hAnsiTheme="majorBidi" w:cstheme="majorBidi"/>
          <w:sz w:val="12"/>
          <w:szCs w:val="12"/>
        </w:rPr>
        <w:t xml:space="preserve"> </w:t>
      </w:r>
      <w:r w:rsidR="0034079D" w:rsidRPr="00CE1A26">
        <w:rPr>
          <w:rFonts w:asciiTheme="majorBidi" w:hAnsiTheme="majorBidi" w:cstheme="majorBidi"/>
          <w:sz w:val="12"/>
          <w:szCs w:val="12"/>
          <w:rtl/>
        </w:rPr>
        <w:t>کتابخانه</w:t>
      </w:r>
      <w:r w:rsidR="0034079D" w:rsidRPr="00CE1A26">
        <w:rPr>
          <w:rFonts w:asciiTheme="majorBidi" w:hAnsiTheme="majorBidi" w:cstheme="majorBidi"/>
          <w:sz w:val="12"/>
          <w:szCs w:val="12"/>
        </w:rPr>
        <w:t xml:space="preserve"> </w:t>
      </w:r>
      <w:r w:rsidR="0034079D" w:rsidRPr="00CE1A26">
        <w:rPr>
          <w:rFonts w:asciiTheme="majorBidi" w:hAnsiTheme="majorBidi" w:cstheme="majorBidi"/>
          <w:sz w:val="12"/>
          <w:szCs w:val="12"/>
          <w:rtl/>
        </w:rPr>
        <w:t>ایی</w:t>
      </w:r>
      <w:r w:rsidR="0034079D" w:rsidRPr="00CE1A26">
        <w:rPr>
          <w:rFonts w:asciiTheme="majorBidi" w:hAnsiTheme="majorBidi" w:cstheme="majorBidi"/>
          <w:sz w:val="12"/>
          <w:szCs w:val="12"/>
        </w:rPr>
        <w:t xml:space="preserve"> </w:t>
      </w:r>
      <w:r w:rsidR="0034079D" w:rsidRPr="00CE1A26">
        <w:rPr>
          <w:rFonts w:asciiTheme="majorBidi" w:hAnsiTheme="majorBidi" w:cstheme="majorBidi"/>
          <w:sz w:val="12"/>
          <w:szCs w:val="12"/>
          <w:rtl/>
        </w:rPr>
        <w:t>ب</w:t>
      </w:r>
      <w:r w:rsidR="003C0FB7" w:rsidRPr="00CE1A26">
        <w:rPr>
          <w:rFonts w:asciiTheme="majorBidi" w:hAnsiTheme="majorBidi" w:cstheme="majorBidi" w:hint="cs"/>
          <w:sz w:val="12"/>
          <w:szCs w:val="12"/>
          <w:rtl/>
        </w:rPr>
        <w:t>پرداخته</w:t>
      </w:r>
      <w:r w:rsidR="0034079D" w:rsidRPr="00CE1A26">
        <w:rPr>
          <w:rFonts w:asciiTheme="majorBidi" w:hAnsiTheme="majorBidi" w:cstheme="majorBidi"/>
          <w:sz w:val="12"/>
          <w:szCs w:val="12"/>
        </w:rPr>
        <w:t xml:space="preserve"> </w:t>
      </w:r>
      <w:r w:rsidR="0034079D" w:rsidRPr="00CE1A26">
        <w:rPr>
          <w:rFonts w:asciiTheme="majorBidi" w:hAnsiTheme="majorBidi" w:cstheme="majorBidi"/>
          <w:sz w:val="12"/>
          <w:szCs w:val="12"/>
          <w:rtl/>
        </w:rPr>
        <w:t>است.</w:t>
      </w:r>
    </w:p>
    <w:p w:rsidR="0034079D" w:rsidRPr="00CE1A26" w:rsidRDefault="0034079D" w:rsidP="00556A5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414142"/>
          <w:sz w:val="12"/>
          <w:szCs w:val="12"/>
          <w:rtl/>
        </w:rPr>
      </w:pPr>
    </w:p>
    <w:p w:rsidR="002C6C45" w:rsidRPr="00CE1A26" w:rsidRDefault="002C6C45" w:rsidP="00556A59">
      <w:pPr>
        <w:jc w:val="right"/>
        <w:rPr>
          <w:rFonts w:asciiTheme="majorBidi" w:hAnsiTheme="majorBidi" w:cstheme="majorBidi"/>
          <w:b/>
          <w:bCs/>
          <w:color w:val="414142"/>
          <w:sz w:val="12"/>
          <w:szCs w:val="12"/>
          <w:rtl/>
        </w:rPr>
      </w:pPr>
      <w:r w:rsidRPr="00CE1A26">
        <w:rPr>
          <w:rFonts w:asciiTheme="majorBidi" w:hAnsiTheme="majorBidi" w:cstheme="majorBidi"/>
          <w:b/>
          <w:bCs/>
          <w:color w:val="414142"/>
          <w:sz w:val="12"/>
          <w:szCs w:val="12"/>
          <w:rtl/>
        </w:rPr>
        <w:t>مفاهیم نظری</w:t>
      </w:r>
    </w:p>
    <w:p w:rsidR="005F5B00" w:rsidRPr="00CE1A26" w:rsidRDefault="002C6C45" w:rsidP="00CE1A26">
      <w:pPr>
        <w:jc w:val="right"/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</w:pPr>
      <w:r w:rsidRPr="00CE1A26">
        <w:rPr>
          <w:rFonts w:asciiTheme="majorBidi" w:hAnsiTheme="majorBidi" w:cstheme="majorBidi"/>
          <w:color w:val="414142"/>
          <w:sz w:val="12"/>
          <w:szCs w:val="12"/>
          <w:rtl/>
        </w:rPr>
        <w:t>هنر دیجیتال</w:t>
      </w:r>
      <w:r w:rsidR="00E12723" w:rsidRPr="00CE1A26">
        <w:rPr>
          <w:rFonts w:asciiTheme="majorBidi" w:hAnsiTheme="majorBidi" w:cstheme="majorBidi" w:hint="cs"/>
          <w:color w:val="414142"/>
          <w:sz w:val="12"/>
          <w:szCs w:val="12"/>
          <w:rtl/>
        </w:rPr>
        <w:t xml:space="preserve">: </w:t>
      </w:r>
      <w:r w:rsidR="00D56597" w:rsidRPr="00CE1A26">
        <w:rPr>
          <w:rFonts w:asciiTheme="majorBidi" w:hAnsiTheme="majorBidi" w:cstheme="majorBidi"/>
          <w:color w:val="414142"/>
          <w:sz w:val="12"/>
          <w:szCs w:val="12"/>
          <w:rtl/>
        </w:rPr>
        <w:t>ریشه هنر دیجیتال کهن و گوناگون است</w:t>
      </w:r>
      <w:r w:rsidR="00CE1A26" w:rsidRPr="00CE1A26">
        <w:rPr>
          <w:rFonts w:asciiTheme="majorBidi" w:hAnsiTheme="majorBidi" w:cstheme="majorBidi" w:hint="cs"/>
          <w:color w:val="414142"/>
          <w:sz w:val="12"/>
          <w:szCs w:val="12"/>
          <w:rtl/>
        </w:rPr>
        <w:t>.</w:t>
      </w:r>
      <w:r w:rsidR="00A960AB" w:rsidRPr="00CE1A26">
        <w:rPr>
          <w:rFonts w:asciiTheme="majorBidi" w:hAnsiTheme="majorBidi" w:cstheme="majorBidi"/>
          <w:color w:val="414142"/>
          <w:sz w:val="12"/>
          <w:szCs w:val="12"/>
          <w:rtl/>
        </w:rPr>
        <w:t xml:space="preserve"> در طول قرن نوزدهم میلادی ،که در آن پیشرفت های علمی و اختراعات گسترش یافته بود ،زیر ساخت های اساسی  علوم رایانه بنا نهاده شد. و هنر دیجیتال اندکی پس از پیشرفت رایانه ها متولد شد .(وندز،34:1394)</w:t>
      </w:r>
      <w:r w:rsidR="00FF36AB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 xml:space="preserve"> </w:t>
      </w:r>
      <w:r w:rsidR="00077A2A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 xml:space="preserve">فناوری های دیجیتال به </w:t>
      </w:r>
      <w:r w:rsidR="005F5B00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 xml:space="preserve">دلیل برخورداری از یکسری ویژگی های خاص،از فناوری های آنالوگ پیشی گرفته و در بسیاری از موارد جایگزین همیشگی آنها شده </w:t>
      </w:r>
      <w:r w:rsidR="00E127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(</w:t>
      </w:r>
      <w:r w:rsidR="005C44E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کریبر و رویستون:4،1390)</w:t>
      </w:r>
    </w:p>
    <w:p w:rsidR="00704D20" w:rsidRPr="00CE1A26" w:rsidRDefault="005F1523" w:rsidP="00CE1A26">
      <w:pPr>
        <w:bidi/>
        <w:rPr>
          <w:rFonts w:asciiTheme="majorBidi" w:hAnsiTheme="majorBidi" w:cstheme="majorBidi"/>
          <w:sz w:val="12"/>
          <w:szCs w:val="12"/>
          <w:rtl/>
        </w:rPr>
      </w:pPr>
      <w:r w:rsidRPr="00CE1A26">
        <w:rPr>
          <w:rFonts w:asciiTheme="majorBidi" w:hAnsiTheme="majorBidi" w:cstheme="majorBidi"/>
          <w:color w:val="414142"/>
          <w:sz w:val="12"/>
          <w:szCs w:val="12"/>
          <w:rtl/>
        </w:rPr>
        <w:t>تعریف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</w:rPr>
        <w:t xml:space="preserve">  لباس</w:t>
      </w:r>
      <w:r w:rsidR="00E12723" w:rsidRPr="00CE1A26">
        <w:rPr>
          <w:rFonts w:asciiTheme="majorBidi" w:hAnsiTheme="majorBidi" w:cstheme="majorBidi"/>
          <w:color w:val="414142"/>
          <w:sz w:val="12"/>
          <w:szCs w:val="12"/>
          <w:rtl/>
        </w:rPr>
        <w:t>:</w:t>
      </w:r>
      <w:r w:rsidR="00E12723" w:rsidRPr="00CE1A26">
        <w:rPr>
          <w:rFonts w:asciiTheme="majorBidi" w:hAnsiTheme="majorBidi" w:cstheme="majorBidi" w:hint="cs"/>
          <w:color w:val="414142"/>
          <w:sz w:val="12"/>
          <w:szCs w:val="12"/>
          <w:rtl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بخشی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از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فرهنگ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و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هنر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هر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قوم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و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کشوری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را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م</w:t>
      </w:r>
      <w:r w:rsidR="00E127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 xml:space="preserve">ی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توان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در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لباس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آن جست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وجو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کرد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.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در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ایام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قدیم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نحوه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پوشش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مردم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یا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لباس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هایی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که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استفاده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می</w:t>
      </w:r>
      <w:r w:rsidR="00046ABA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کردند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نشانگر طبقه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اجتماعی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زندگیشان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بوده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و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کاملا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از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نحوه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لباس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پوشیدن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آنها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 </w:t>
      </w:r>
      <w:r w:rsidR="00FD4474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 xml:space="preserve">می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توانستیم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متوجه شویم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که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به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کدام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طبقه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اجتماعی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و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با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چه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توان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مالی</w:t>
      </w:r>
      <w:r w:rsidR="00CE1A26" w:rsidRPr="00CE1A26">
        <w:rPr>
          <w:rFonts w:asciiTheme="majorBidi" w:hAnsiTheme="majorBidi" w:cstheme="majorBidi" w:hint="cs"/>
          <w:color w:val="414142"/>
          <w:sz w:val="12"/>
          <w:szCs w:val="12"/>
          <w:rtl/>
          <w:lang w:bidi="fa-IR"/>
        </w:rPr>
        <w:t xml:space="preserve"> 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هستند.(</w:t>
      </w:r>
      <w:r w:rsidR="00704D20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کاکس،1386</w:t>
      </w:r>
      <w:r w:rsidR="00DD6A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 xml:space="preserve">) </w:t>
      </w:r>
    </w:p>
    <w:p w:rsidR="002822C5" w:rsidRPr="00CE1A26" w:rsidRDefault="00DD6A58" w:rsidP="00E1272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414142"/>
          <w:sz w:val="12"/>
          <w:szCs w:val="12"/>
          <w:lang w:bidi="fa-IR"/>
        </w:rPr>
      </w:pPr>
      <w:r w:rsidRPr="00CE1A26">
        <w:rPr>
          <w:rFonts w:asciiTheme="majorBidi" w:hAnsiTheme="majorBidi" w:cstheme="majorBidi"/>
          <w:sz w:val="12"/>
          <w:szCs w:val="12"/>
          <w:rtl/>
        </w:rPr>
        <w:t>تعریف مد</w:t>
      </w:r>
      <w:r w:rsidR="00E12723" w:rsidRPr="00CE1A26">
        <w:rPr>
          <w:rFonts w:asciiTheme="majorBidi" w:hAnsiTheme="majorBidi" w:cstheme="majorBidi" w:hint="cs"/>
          <w:sz w:val="12"/>
          <w:szCs w:val="12"/>
          <w:rtl/>
        </w:rPr>
        <w:t xml:space="preserve">:  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مد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اغلب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به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عنوان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پدیده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ای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از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جهان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غرب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و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متعلق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به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اواخر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قرون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وسطی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به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بعد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فهمیده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می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شود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.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اما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رفتار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مد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گرا،حداقل</w:t>
      </w:r>
      <w:r w:rsidR="00CB7558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در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برخی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از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جوامع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دیگر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و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دوره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های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تاریخی،مانند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سلسله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تانگ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چین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و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دوره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هی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ان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ژاپن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وجود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داشته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است</w:t>
      </w:r>
      <w:r w:rsidR="005F1523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.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تصور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می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شود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اولین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مجله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مد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در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حدود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7E1130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>1915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در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فرانکفورت،المان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پدیدار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شده باشد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.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در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قرن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هفدهم،پاریس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پایتخت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مد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اروپایی،و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منبع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بسیاری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از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سبک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های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جدید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در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لباس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زنان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بود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و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در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قرن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هجدهم،با این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حال،مد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در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لباس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مردان،بیشتر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از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لندن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سرچشمه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می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گرفت</w:t>
      </w:r>
      <w:r w:rsidR="00497E20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 xml:space="preserve"> "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la mode</w:t>
      </w:r>
      <w:r w:rsidR="00497E20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"</w:t>
      </w:r>
      <w:r w:rsidR="00DE759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. </w:t>
      </w:r>
      <w:r w:rsidR="002822C5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نویسنده کاتیا کاستلو  مد  را راهی برای به روز رسانی نوشته های ف</w:t>
      </w:r>
      <w:r w:rsidR="009967C6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 xml:space="preserve">رهنگی بر روی بدن ما می داند </w:t>
      </w:r>
      <w:r w:rsidR="005C13D9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 xml:space="preserve"> </w:t>
      </w:r>
      <w:r w:rsidR="00932D5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(</w:t>
      </w:r>
      <w:r w:rsidR="00932D51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>Avelar,2012</w:t>
      </w:r>
      <w:r w:rsidR="00932D51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)</w:t>
      </w:r>
      <w:r w:rsidR="00E12723" w:rsidRPr="00CE1A26">
        <w:rPr>
          <w:rFonts w:asciiTheme="majorBidi" w:hAnsiTheme="majorBidi" w:cstheme="majorBidi" w:hint="cs"/>
          <w:color w:val="414142"/>
          <w:sz w:val="12"/>
          <w:szCs w:val="12"/>
          <w:rtl/>
          <w:lang w:bidi="fa-IR"/>
        </w:rPr>
        <w:t>.</w:t>
      </w:r>
    </w:p>
    <w:p w:rsidR="004B6902" w:rsidRPr="00CE1A26" w:rsidRDefault="002B2644" w:rsidP="00CE1A26">
      <w:pPr>
        <w:bidi/>
        <w:jc w:val="lowKashida"/>
        <w:rPr>
          <w:rStyle w:val="jlqj4b"/>
          <w:rFonts w:asciiTheme="majorBidi" w:hAnsiTheme="majorBidi" w:cstheme="majorBidi"/>
          <w:sz w:val="12"/>
          <w:szCs w:val="12"/>
          <w:lang w:bidi="fa-IR"/>
        </w:rPr>
      </w:pPr>
      <w:r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 xml:space="preserve"> مد دیجیتال </w:t>
      </w:r>
      <w:r w:rsidR="00E12723" w:rsidRPr="00CE1A26">
        <w:rPr>
          <w:rFonts w:asciiTheme="majorBidi" w:hAnsiTheme="majorBidi" w:cstheme="majorBidi" w:hint="cs"/>
          <w:color w:val="414142"/>
          <w:sz w:val="12"/>
          <w:szCs w:val="12"/>
          <w:rtl/>
          <w:lang w:bidi="fa-IR"/>
        </w:rPr>
        <w:t>:</w:t>
      </w:r>
      <w:r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 xml:space="preserve"> مد دیجیتال تعامل و همکاری میان جریان اصلی مد و ل</w:t>
      </w:r>
      <w:r w:rsidR="00522157"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>باس های اوت کوتور*</w:t>
      </w:r>
      <w:r w:rsidRPr="00CE1A26">
        <w:rPr>
          <w:rFonts w:asciiTheme="majorBidi" w:hAnsiTheme="majorBidi" w:cstheme="majorBidi"/>
          <w:color w:val="414142"/>
          <w:sz w:val="12"/>
          <w:szCs w:val="12"/>
          <w:rtl/>
          <w:lang w:bidi="fa-IR"/>
        </w:rPr>
        <w:t xml:space="preserve"> با فناوری های  دیجیتال (فناوری  اطلاعات و ارتباطات )است</w:t>
      </w:r>
      <w:r w:rsidR="00CE1A26" w:rsidRPr="00CE1A26">
        <w:rPr>
          <w:rFonts w:asciiTheme="majorBidi" w:hAnsiTheme="majorBidi" w:cstheme="majorBidi"/>
          <w:color w:val="414142"/>
          <w:sz w:val="12"/>
          <w:szCs w:val="12"/>
          <w:rtl/>
        </w:rPr>
        <w:t xml:space="preserve"> </w:t>
      </w:r>
      <w:r w:rsidR="007647D7" w:rsidRPr="00CE1A26">
        <w:rPr>
          <w:rFonts w:asciiTheme="majorBidi" w:hAnsiTheme="majorBidi" w:cstheme="majorBidi"/>
          <w:color w:val="414142"/>
          <w:sz w:val="12"/>
          <w:szCs w:val="12"/>
          <w:rtl/>
        </w:rPr>
        <w:t>(</w:t>
      </w:r>
      <w:r w:rsidR="007647D7" w:rsidRPr="00CE1A26">
        <w:rPr>
          <w:rFonts w:asciiTheme="majorBidi" w:hAnsiTheme="majorBidi" w:cstheme="majorBidi"/>
          <w:color w:val="414142"/>
          <w:sz w:val="12"/>
          <w:szCs w:val="12"/>
        </w:rPr>
        <w:t>kalbaska</w:t>
      </w:r>
      <w:r w:rsidR="002C6600" w:rsidRPr="00CE1A26">
        <w:rPr>
          <w:rFonts w:asciiTheme="majorBidi" w:hAnsiTheme="majorBidi" w:cstheme="majorBidi"/>
          <w:color w:val="414142"/>
          <w:sz w:val="12"/>
          <w:szCs w:val="12"/>
        </w:rPr>
        <w:t>&amp;cantoni</w:t>
      </w:r>
      <w:r w:rsidR="007E1130" w:rsidRPr="00CE1A26">
        <w:rPr>
          <w:rFonts w:asciiTheme="majorBidi" w:hAnsiTheme="majorBidi" w:cstheme="majorBidi"/>
          <w:color w:val="414142"/>
          <w:sz w:val="12"/>
          <w:szCs w:val="12"/>
        </w:rPr>
        <w:t>.2019:</w:t>
      </w:r>
      <w:r w:rsidR="007647D7" w:rsidRPr="00CE1A26">
        <w:rPr>
          <w:rFonts w:asciiTheme="majorBidi" w:hAnsiTheme="majorBidi" w:cstheme="majorBidi"/>
          <w:color w:val="414142"/>
          <w:sz w:val="12"/>
          <w:szCs w:val="12"/>
        </w:rPr>
        <w:t>6</w:t>
      </w:r>
      <w:r w:rsidR="007647D7" w:rsidRPr="00CE1A26">
        <w:rPr>
          <w:rFonts w:asciiTheme="majorBidi" w:hAnsiTheme="majorBidi" w:cstheme="majorBidi"/>
          <w:color w:val="414142"/>
          <w:sz w:val="12"/>
          <w:szCs w:val="12"/>
          <w:rtl/>
        </w:rPr>
        <w:t>)</w:t>
      </w:r>
      <w:r w:rsidR="00CE1A26" w:rsidRPr="00CE1A26">
        <w:rPr>
          <w:rFonts w:asciiTheme="majorBidi" w:hAnsiTheme="majorBidi" w:cstheme="majorBidi" w:hint="cs"/>
          <w:color w:val="414142"/>
          <w:sz w:val="12"/>
          <w:szCs w:val="12"/>
          <w:rtl/>
        </w:rPr>
        <w:t xml:space="preserve">. </w:t>
      </w:r>
      <w:r w:rsidR="000F07B2" w:rsidRPr="00CE1A26">
        <w:rPr>
          <w:rFonts w:asciiTheme="majorBidi" w:hAnsiTheme="majorBidi" w:cstheme="majorBidi"/>
          <w:color w:val="414142"/>
          <w:sz w:val="12"/>
          <w:szCs w:val="12"/>
          <w:rtl/>
        </w:rPr>
        <w:t xml:space="preserve">طراحی مد دیجیتال و ابزارهای ایجاد </w:t>
      </w:r>
      <w:r w:rsidR="00D83682" w:rsidRPr="00CE1A26">
        <w:rPr>
          <w:rFonts w:asciiTheme="majorBidi" w:hAnsiTheme="majorBidi" w:cstheme="majorBidi"/>
          <w:color w:val="414142"/>
          <w:sz w:val="12"/>
          <w:szCs w:val="12"/>
        </w:rPr>
        <w:t>2D</w:t>
      </w:r>
      <w:r w:rsidR="000F07B2" w:rsidRPr="00CE1A26">
        <w:rPr>
          <w:rFonts w:asciiTheme="majorBidi" w:hAnsiTheme="majorBidi" w:cstheme="majorBidi"/>
          <w:color w:val="414142"/>
          <w:sz w:val="12"/>
          <w:szCs w:val="12"/>
        </w:rPr>
        <w:t xml:space="preserve">-3D </w:t>
      </w:r>
      <w:r w:rsidR="000F07B2" w:rsidRPr="00CE1A26">
        <w:rPr>
          <w:rFonts w:asciiTheme="majorBidi" w:hAnsiTheme="majorBidi" w:cstheme="majorBidi"/>
          <w:color w:val="414142"/>
          <w:sz w:val="12"/>
          <w:szCs w:val="12"/>
          <w:rtl/>
        </w:rPr>
        <w:t>از طریق شرکت های مد و طراحانی که مایل به کاهش تأثیرات محیطی خود هستند و طراحی مد را به روندی ساده تر تبدیل می کنند ، به سرعت در حال رشد است</w:t>
      </w:r>
      <w:r w:rsidR="00E12723" w:rsidRPr="00CE1A26">
        <w:rPr>
          <w:rFonts w:asciiTheme="majorBidi" w:hAnsiTheme="majorBidi" w:cstheme="majorBidi" w:hint="cs"/>
          <w:color w:val="414142"/>
          <w:sz w:val="12"/>
          <w:szCs w:val="12"/>
          <w:rtl/>
        </w:rPr>
        <w:t xml:space="preserve"> </w:t>
      </w:r>
      <w:r w:rsidR="005406D9" w:rsidRPr="00CE1A26">
        <w:rPr>
          <w:rFonts w:asciiTheme="majorBidi" w:hAnsiTheme="majorBidi" w:cstheme="majorBidi"/>
          <w:color w:val="414142"/>
          <w:sz w:val="12"/>
          <w:szCs w:val="12"/>
          <w:rtl/>
        </w:rPr>
        <w:t>(</w:t>
      </w:r>
      <w:r w:rsidR="00484CBD" w:rsidRPr="00CE1A26">
        <w:rPr>
          <w:rFonts w:asciiTheme="majorBidi" w:hAnsiTheme="majorBidi" w:cstheme="majorBidi"/>
          <w:color w:val="414142"/>
          <w:sz w:val="12"/>
          <w:szCs w:val="12"/>
          <w:lang w:bidi="fa-IR"/>
        </w:rPr>
        <w:t xml:space="preserve"> Aguileta,2021</w:t>
      </w:r>
      <w:r w:rsidR="005406D9" w:rsidRPr="00CE1A26">
        <w:rPr>
          <w:rFonts w:asciiTheme="majorBidi" w:hAnsiTheme="majorBidi" w:cstheme="majorBidi"/>
          <w:color w:val="414142"/>
          <w:sz w:val="12"/>
          <w:szCs w:val="12"/>
          <w:rtl/>
        </w:rPr>
        <w:t>)</w:t>
      </w:r>
      <w:r w:rsidR="00E12723" w:rsidRPr="00CE1A26">
        <w:rPr>
          <w:rFonts w:asciiTheme="majorBidi" w:hAnsiTheme="majorBidi" w:cstheme="majorBidi" w:hint="cs"/>
          <w:color w:val="414142"/>
          <w:sz w:val="12"/>
          <w:szCs w:val="12"/>
          <w:rtl/>
        </w:rPr>
        <w:t>.</w:t>
      </w:r>
      <w:r w:rsidR="00CE1A26" w:rsidRPr="00CE1A26">
        <w:rPr>
          <w:rFonts w:asciiTheme="majorBidi" w:hAnsiTheme="majorBidi" w:cstheme="majorBidi" w:hint="cs"/>
          <w:color w:val="414142"/>
          <w:sz w:val="12"/>
          <w:szCs w:val="12"/>
          <w:rtl/>
        </w:rPr>
        <w:t xml:space="preserve"> </w:t>
      </w:r>
      <w:r w:rsidR="00156C2E" w:rsidRPr="00CE1A26">
        <w:rPr>
          <w:rFonts w:asciiTheme="majorBidi" w:hAnsiTheme="majorBidi" w:cstheme="majorBidi"/>
          <w:color w:val="414142"/>
          <w:sz w:val="12"/>
          <w:szCs w:val="12"/>
          <w:rtl/>
        </w:rPr>
        <w:t xml:space="preserve"> </w:t>
      </w:r>
      <w:r w:rsidR="00CB4AA3" w:rsidRPr="00CE1A26">
        <w:rPr>
          <w:rFonts w:asciiTheme="majorBidi" w:hAnsiTheme="majorBidi" w:cstheme="majorBidi"/>
          <w:color w:val="414142"/>
          <w:sz w:val="12"/>
          <w:szCs w:val="12"/>
          <w:rtl/>
        </w:rPr>
        <w:t xml:space="preserve">روند خلاقانه </w:t>
      </w:r>
      <w:r w:rsidR="00852990" w:rsidRPr="00CE1A26">
        <w:rPr>
          <w:rFonts w:asciiTheme="majorBidi" w:hAnsiTheme="majorBidi" w:cstheme="majorBidi"/>
          <w:color w:val="414142"/>
          <w:sz w:val="12"/>
          <w:szCs w:val="12"/>
          <w:rtl/>
        </w:rPr>
        <w:t xml:space="preserve"> یوجی </w:t>
      </w:r>
      <w:r w:rsidR="00CB4AA3" w:rsidRPr="00CE1A26">
        <w:rPr>
          <w:rFonts w:asciiTheme="majorBidi" w:hAnsiTheme="majorBidi" w:cstheme="majorBidi"/>
          <w:color w:val="414142"/>
          <w:sz w:val="12"/>
          <w:szCs w:val="12"/>
          <w:rtl/>
        </w:rPr>
        <w:t xml:space="preserve">یاماماتو </w:t>
      </w:r>
      <w:r w:rsidR="00852990" w:rsidRPr="00CE1A26">
        <w:rPr>
          <w:rFonts w:asciiTheme="majorBidi" w:hAnsiTheme="majorBidi" w:cstheme="majorBidi"/>
          <w:color w:val="414142"/>
          <w:sz w:val="12"/>
          <w:szCs w:val="12"/>
          <w:rtl/>
        </w:rPr>
        <w:t xml:space="preserve"> طراح لباس ژاپنی ،</w:t>
      </w:r>
      <w:r w:rsidR="00CB4AA3" w:rsidRPr="00CE1A26">
        <w:rPr>
          <w:rFonts w:asciiTheme="majorBidi" w:hAnsiTheme="majorBidi" w:cstheme="majorBidi"/>
          <w:color w:val="414142"/>
          <w:sz w:val="12"/>
          <w:szCs w:val="12"/>
          <w:rtl/>
        </w:rPr>
        <w:t xml:space="preserve"> بیشتر در ایجاد روشی جدید در ساختن اشکالی است که شیوه ی سنتی دوخت و برش در آنها کنار گذاشته شده </w:t>
      </w:r>
      <w:r w:rsidR="001E79D2" w:rsidRPr="00CE1A26">
        <w:rPr>
          <w:rFonts w:asciiTheme="majorBidi" w:hAnsiTheme="majorBidi" w:cstheme="majorBidi"/>
          <w:color w:val="414142"/>
          <w:sz w:val="12"/>
          <w:szCs w:val="12"/>
          <w:rtl/>
        </w:rPr>
        <w:t>اند</w:t>
      </w:r>
      <w:r w:rsidR="00CE1A26" w:rsidRPr="00CE1A26">
        <w:rPr>
          <w:rFonts w:asciiTheme="majorBidi" w:hAnsiTheme="majorBidi" w:cstheme="majorBidi" w:hint="cs"/>
          <w:color w:val="414142"/>
          <w:sz w:val="12"/>
          <w:szCs w:val="12"/>
          <w:rtl/>
        </w:rPr>
        <w:t xml:space="preserve">. </w:t>
      </w:r>
      <w:r w:rsidR="00E45BDE" w:rsidRPr="00CE1A26">
        <w:rPr>
          <w:rFonts w:asciiTheme="majorBidi" w:hAnsiTheme="majorBidi" w:cstheme="majorBidi"/>
          <w:color w:val="414142"/>
          <w:sz w:val="12"/>
          <w:szCs w:val="12"/>
          <w:rtl/>
        </w:rPr>
        <w:t>حسین چالایان</w:t>
      </w:r>
      <w:r w:rsidR="00277072" w:rsidRPr="00CE1A26">
        <w:rPr>
          <w:rFonts w:asciiTheme="majorBidi" w:hAnsiTheme="majorBidi" w:cstheme="majorBidi"/>
          <w:color w:val="414142"/>
          <w:sz w:val="12"/>
          <w:szCs w:val="12"/>
          <w:rtl/>
        </w:rPr>
        <w:t xml:space="preserve"> طراح لباس ترک اهل بریتانیا،</w:t>
      </w:r>
      <w:r w:rsidR="00E45BDE" w:rsidRPr="00CE1A26">
        <w:rPr>
          <w:rFonts w:asciiTheme="majorBidi" w:hAnsiTheme="majorBidi" w:cstheme="majorBidi"/>
          <w:color w:val="414142"/>
          <w:sz w:val="12"/>
          <w:szCs w:val="12"/>
          <w:rtl/>
        </w:rPr>
        <w:t xml:space="preserve"> با رایا</w:t>
      </w:r>
      <w:r w:rsidR="0091473B" w:rsidRPr="00CE1A26">
        <w:rPr>
          <w:rFonts w:asciiTheme="majorBidi" w:hAnsiTheme="majorBidi" w:cstheme="majorBidi"/>
          <w:color w:val="414142"/>
          <w:sz w:val="12"/>
          <w:szCs w:val="12"/>
          <w:rtl/>
        </w:rPr>
        <w:t xml:space="preserve">نه های پوشیدنی خود چرخشی بزرگ  در </w:t>
      </w:r>
      <w:r w:rsidR="00E45BDE" w:rsidRPr="00CE1A26">
        <w:rPr>
          <w:rFonts w:asciiTheme="majorBidi" w:hAnsiTheme="majorBidi" w:cstheme="majorBidi"/>
          <w:color w:val="414142"/>
          <w:sz w:val="12"/>
          <w:szCs w:val="12"/>
          <w:rtl/>
        </w:rPr>
        <w:t xml:space="preserve"> عرصه ی طراحی لباس و اجراهای مد</w:t>
      </w:r>
      <w:r w:rsidR="00277072" w:rsidRPr="00CE1A26">
        <w:rPr>
          <w:rFonts w:asciiTheme="majorBidi" w:hAnsiTheme="majorBidi" w:cstheme="majorBidi"/>
          <w:color w:val="414142"/>
          <w:sz w:val="12"/>
          <w:szCs w:val="12"/>
          <w:rtl/>
        </w:rPr>
        <w:t xml:space="preserve"> ایجاد کرد</w:t>
      </w:r>
      <w:r w:rsidR="00CE1A26" w:rsidRPr="00CE1A26">
        <w:rPr>
          <w:rFonts w:asciiTheme="majorBidi" w:hAnsiTheme="majorBidi" w:cstheme="majorBidi"/>
          <w:color w:val="414142"/>
          <w:sz w:val="12"/>
          <w:szCs w:val="12"/>
          <w:rtl/>
        </w:rPr>
        <w:t>.</w:t>
      </w:r>
      <w:r w:rsidR="00E45BDE" w:rsidRPr="00CE1A26">
        <w:rPr>
          <w:rFonts w:asciiTheme="majorBidi" w:hAnsiTheme="majorBidi" w:cstheme="majorBidi"/>
          <w:color w:val="414142"/>
          <w:sz w:val="12"/>
          <w:szCs w:val="12"/>
          <w:rtl/>
        </w:rPr>
        <w:t xml:space="preserve"> با تلفیق طراحی لباس و استفاده از فناوری های الکترونیک در واقع مواد و ابزار جدیدی برای</w:t>
      </w:r>
      <w:r w:rsidR="00F62E10" w:rsidRPr="00CE1A26">
        <w:rPr>
          <w:rFonts w:asciiTheme="majorBidi" w:hAnsiTheme="majorBidi" w:cstheme="majorBidi"/>
          <w:color w:val="414142"/>
          <w:sz w:val="12"/>
          <w:szCs w:val="12"/>
          <w:rtl/>
        </w:rPr>
        <w:t xml:space="preserve"> </w:t>
      </w:r>
      <w:r w:rsidR="00E45BDE" w:rsidRPr="00CE1A26">
        <w:rPr>
          <w:rFonts w:asciiTheme="majorBidi" w:hAnsiTheme="majorBidi" w:cstheme="majorBidi"/>
          <w:color w:val="414142"/>
          <w:sz w:val="12"/>
          <w:szCs w:val="12"/>
          <w:rtl/>
        </w:rPr>
        <w:t>خلق لباس های خود</w:t>
      </w:r>
      <w:r w:rsidR="00277072" w:rsidRPr="00CE1A26">
        <w:rPr>
          <w:rFonts w:asciiTheme="majorBidi" w:hAnsiTheme="majorBidi" w:cstheme="majorBidi"/>
          <w:color w:val="414142"/>
          <w:sz w:val="12"/>
          <w:szCs w:val="12"/>
          <w:rtl/>
        </w:rPr>
        <w:t>می سازد</w:t>
      </w:r>
      <w:r w:rsidR="00E45BDE" w:rsidRPr="00CE1A26">
        <w:rPr>
          <w:rFonts w:asciiTheme="majorBidi" w:hAnsiTheme="majorBidi" w:cstheme="majorBidi"/>
          <w:color w:val="414142"/>
          <w:sz w:val="12"/>
          <w:szCs w:val="12"/>
          <w:rtl/>
        </w:rPr>
        <w:t>.</w:t>
      </w:r>
      <w:r w:rsidR="00E12723" w:rsidRPr="00CE1A26">
        <w:rPr>
          <w:rFonts w:asciiTheme="majorBidi" w:hAnsiTheme="majorBidi" w:cstheme="majorBidi"/>
          <w:color w:val="414142"/>
          <w:sz w:val="12"/>
          <w:szCs w:val="12"/>
          <w:rtl/>
        </w:rPr>
        <w:t xml:space="preserve"> </w:t>
      </w:r>
      <w:r w:rsidR="009503A9" w:rsidRPr="00CE1A26">
        <w:rPr>
          <w:rFonts w:asciiTheme="majorBidi" w:hAnsiTheme="majorBidi" w:cstheme="majorBidi"/>
          <w:color w:val="414142"/>
          <w:sz w:val="12"/>
          <w:szCs w:val="12"/>
          <w:rtl/>
        </w:rPr>
        <w:t>جفرسون کالیگ</w:t>
      </w:r>
      <w:r w:rsidR="0016756F" w:rsidRPr="00CE1A26">
        <w:rPr>
          <w:rFonts w:asciiTheme="majorBidi" w:hAnsiTheme="majorBidi" w:cstheme="majorBidi"/>
          <w:color w:val="414142"/>
          <w:sz w:val="12"/>
          <w:szCs w:val="12"/>
          <w:rtl/>
        </w:rPr>
        <w:t xml:space="preserve"> </w:t>
      </w:r>
      <w:r w:rsidR="009503A9" w:rsidRPr="00CE1A26">
        <w:rPr>
          <w:rFonts w:asciiTheme="majorBidi" w:hAnsiTheme="majorBidi" w:cstheme="majorBidi"/>
          <w:color w:val="414142"/>
          <w:sz w:val="12"/>
          <w:szCs w:val="12"/>
          <w:rtl/>
        </w:rPr>
        <w:t xml:space="preserve"> یکی دیگر از طراحانی بود </w:t>
      </w:r>
      <w:r w:rsidR="00996BA8" w:rsidRPr="00CE1A26">
        <w:rPr>
          <w:rFonts w:asciiTheme="majorBidi" w:hAnsiTheme="majorBidi" w:cstheme="majorBidi"/>
          <w:color w:val="414142"/>
          <w:sz w:val="12"/>
          <w:szCs w:val="12"/>
          <w:rtl/>
        </w:rPr>
        <w:t xml:space="preserve"> که از </w:t>
      </w:r>
      <w:r w:rsidR="009503A9" w:rsidRPr="00CE1A26">
        <w:rPr>
          <w:rFonts w:asciiTheme="majorBidi" w:hAnsiTheme="majorBidi" w:cstheme="majorBidi"/>
          <w:color w:val="414142"/>
          <w:sz w:val="12"/>
          <w:szCs w:val="12"/>
          <w:rtl/>
        </w:rPr>
        <w:t>فناوری دیجیتال  در آثارش</w:t>
      </w:r>
      <w:r w:rsidR="00996BA8" w:rsidRPr="00CE1A26">
        <w:rPr>
          <w:rFonts w:asciiTheme="majorBidi" w:hAnsiTheme="majorBidi" w:cstheme="majorBidi"/>
          <w:color w:val="414142"/>
          <w:sz w:val="12"/>
          <w:szCs w:val="12"/>
          <w:rtl/>
        </w:rPr>
        <w:t xml:space="preserve">  استفاده کرد </w:t>
      </w:r>
      <w:r w:rsidR="00CD34C9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 xml:space="preserve">لباس </w:t>
      </w:r>
      <w:r w:rsidR="008D3697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>دیجیتال</w:t>
      </w:r>
      <w:r w:rsidR="00E12723" w:rsidRPr="00CE1A26">
        <w:rPr>
          <w:rStyle w:val="jlqj4b"/>
          <w:rFonts w:asciiTheme="majorBidi" w:hAnsiTheme="majorBidi" w:cstheme="majorBidi" w:hint="cs"/>
          <w:sz w:val="12"/>
          <w:szCs w:val="12"/>
          <w:rtl/>
          <w:lang w:bidi="fa-IR"/>
        </w:rPr>
        <w:t xml:space="preserve">: </w:t>
      </w:r>
      <w:r w:rsidR="004B6902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>فناوری های دیجیتالی تعاملی  که مرز بین دنیای فیزیکی و واقعی را با دنیای مجازی بخصوص در صنعت مد محو می کند،</w:t>
      </w:r>
      <w:r w:rsidR="009C7C13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>دنوآوری  های نیای مد را به وضعیت های جدیدی هدایت می کند .</w:t>
      </w:r>
      <w:r w:rsidR="00E12723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 xml:space="preserve"> </w:t>
      </w:r>
      <w:r w:rsidR="004B6902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>(</w:t>
      </w:r>
      <w:proofErr w:type="spellStart"/>
      <w:r w:rsidR="009C7C13" w:rsidRPr="00CE1A26">
        <w:rPr>
          <w:rStyle w:val="jlqj4b"/>
          <w:rFonts w:asciiTheme="majorBidi" w:hAnsiTheme="majorBidi" w:cstheme="majorBidi"/>
          <w:sz w:val="12"/>
          <w:szCs w:val="12"/>
          <w:lang w:bidi="fa-IR"/>
        </w:rPr>
        <w:t>Bertola</w:t>
      </w:r>
      <w:proofErr w:type="spellEnd"/>
      <w:r w:rsidR="009C7C13" w:rsidRPr="00CE1A26">
        <w:rPr>
          <w:rStyle w:val="jlqj4b"/>
          <w:rFonts w:asciiTheme="majorBidi" w:hAnsiTheme="majorBidi" w:cstheme="majorBidi"/>
          <w:sz w:val="12"/>
          <w:szCs w:val="12"/>
          <w:lang w:bidi="fa-IR"/>
        </w:rPr>
        <w:t xml:space="preserve"> and Teunissen</w:t>
      </w:r>
      <w:r w:rsidR="006B7E65" w:rsidRPr="00CE1A26">
        <w:rPr>
          <w:rStyle w:val="jlqj4b"/>
          <w:rFonts w:asciiTheme="majorBidi" w:hAnsiTheme="majorBidi" w:cstheme="majorBidi"/>
          <w:sz w:val="12"/>
          <w:szCs w:val="12"/>
          <w:lang w:bidi="fa-IR"/>
        </w:rPr>
        <w:t>,2018</w:t>
      </w:r>
      <w:r w:rsidR="009C7C13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>)</w:t>
      </w:r>
      <w:r w:rsidR="00C66D1A" w:rsidRPr="00CE1A26">
        <w:rPr>
          <w:rStyle w:val="jlqj4b"/>
          <w:rFonts w:asciiTheme="majorBidi" w:hAnsiTheme="majorBidi" w:cstheme="majorBidi"/>
          <w:sz w:val="12"/>
          <w:szCs w:val="12"/>
          <w:rtl/>
          <w:lang w:bidi="fa-IR"/>
        </w:rPr>
        <w:t>(شکل 1)</w:t>
      </w:r>
    </w:p>
    <w:p w:rsidR="005264AC" w:rsidRPr="00CE1A26" w:rsidRDefault="005264AC" w:rsidP="005264AC">
      <w:pPr>
        <w:autoSpaceDE w:val="0"/>
        <w:autoSpaceDN w:val="0"/>
        <w:bidi/>
        <w:adjustRightInd w:val="0"/>
        <w:spacing w:after="0" w:line="240" w:lineRule="auto"/>
        <w:jc w:val="both"/>
        <w:rPr>
          <w:rStyle w:val="jlqj4b"/>
          <w:rFonts w:asciiTheme="majorBidi" w:hAnsiTheme="majorBidi" w:cstheme="majorBidi"/>
          <w:sz w:val="18"/>
          <w:szCs w:val="18"/>
          <w:lang w:bidi="fa-IR"/>
        </w:rPr>
      </w:pPr>
    </w:p>
    <w:p w:rsidR="005264AC" w:rsidRPr="00CE1A26" w:rsidRDefault="003C0FB7" w:rsidP="005264AC">
      <w:pPr>
        <w:autoSpaceDE w:val="0"/>
        <w:autoSpaceDN w:val="0"/>
        <w:bidi/>
        <w:adjustRightInd w:val="0"/>
        <w:spacing w:after="0" w:line="240" w:lineRule="auto"/>
        <w:jc w:val="both"/>
        <w:rPr>
          <w:rStyle w:val="jlqj4b"/>
          <w:rFonts w:asciiTheme="majorBidi" w:hAnsiTheme="majorBidi" w:cstheme="majorBidi"/>
          <w:sz w:val="18"/>
          <w:szCs w:val="18"/>
          <w:lang w:bidi="fa-IR"/>
        </w:rPr>
      </w:pPr>
      <w:r w:rsidRPr="00CE1A26">
        <w:rPr>
          <w:rStyle w:val="jlqj4b"/>
          <w:rFonts w:asciiTheme="majorBidi" w:hAnsiTheme="majorBidi" w:cstheme="majorBidi" w:hint="cs"/>
          <w:sz w:val="18"/>
          <w:szCs w:val="18"/>
          <w:rtl/>
          <w:lang w:bidi="fa-IR"/>
        </w:rPr>
        <w:t xml:space="preserve">      </w:t>
      </w:r>
      <w:r w:rsidR="00CE1A26">
        <w:rPr>
          <w:rStyle w:val="jlqj4b"/>
          <w:rFonts w:asciiTheme="majorBidi" w:hAnsiTheme="majorBidi" w:cstheme="majorBidi"/>
          <w:sz w:val="18"/>
          <w:szCs w:val="18"/>
          <w:lang w:bidi="fa-IR"/>
        </w:rPr>
        <w:t xml:space="preserve">  </w:t>
      </w:r>
      <w:r w:rsidRPr="00CE1A26">
        <w:rPr>
          <w:rStyle w:val="jlqj4b"/>
          <w:rFonts w:asciiTheme="majorBidi" w:hAnsiTheme="majorBidi" w:cstheme="majorBidi" w:hint="cs"/>
          <w:sz w:val="18"/>
          <w:szCs w:val="18"/>
          <w:rtl/>
          <w:lang w:bidi="fa-IR"/>
        </w:rPr>
        <w:t xml:space="preserve">         </w:t>
      </w:r>
      <w:r w:rsidR="00CE1A26" w:rsidRPr="00CE1A26">
        <w:rPr>
          <w:noProof/>
          <w:sz w:val="16"/>
          <w:szCs w:val="16"/>
        </w:rPr>
        <w:drawing>
          <wp:inline distT="0" distB="0" distL="0" distR="0" wp14:anchorId="0B717CA4" wp14:editId="1BC7584D">
            <wp:extent cx="1517904" cy="1371600"/>
            <wp:effectExtent l="0" t="0" r="6350" b="0"/>
            <wp:docPr id="1" name="Picture 1" descr="C:\Users\Samsung\Desktop\Digital_fash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Digital_fash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904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A26">
        <w:rPr>
          <w:rStyle w:val="jlqj4b"/>
          <w:rFonts w:asciiTheme="majorBidi" w:hAnsiTheme="majorBidi" w:cstheme="majorBidi" w:hint="cs"/>
          <w:sz w:val="18"/>
          <w:szCs w:val="18"/>
          <w:rtl/>
          <w:lang w:bidi="fa-IR"/>
        </w:rPr>
        <w:t xml:space="preserve">                   </w:t>
      </w:r>
      <w:r w:rsidR="00CE1A26">
        <w:rPr>
          <w:rStyle w:val="jlqj4b"/>
          <w:rFonts w:asciiTheme="majorBidi" w:hAnsiTheme="majorBidi" w:cstheme="majorBidi"/>
          <w:sz w:val="18"/>
          <w:szCs w:val="18"/>
          <w:lang w:bidi="fa-IR"/>
        </w:rPr>
        <w:t xml:space="preserve">                             </w:t>
      </w:r>
      <w:r w:rsidRPr="00CE1A26">
        <w:rPr>
          <w:rStyle w:val="jlqj4b"/>
          <w:rFonts w:asciiTheme="majorBidi" w:hAnsiTheme="majorBidi" w:cstheme="majorBidi" w:hint="cs"/>
          <w:sz w:val="18"/>
          <w:szCs w:val="18"/>
          <w:rtl/>
          <w:lang w:bidi="fa-IR"/>
        </w:rPr>
        <w:t xml:space="preserve">           </w:t>
      </w:r>
      <w:r w:rsidRPr="00CE1A26">
        <w:rPr>
          <w:noProof/>
          <w:sz w:val="16"/>
          <w:szCs w:val="16"/>
        </w:rPr>
        <w:drawing>
          <wp:inline distT="0" distB="0" distL="0" distR="0" wp14:anchorId="0841E84C" wp14:editId="63797244">
            <wp:extent cx="1490472" cy="1490472"/>
            <wp:effectExtent l="0" t="0" r="0" b="0"/>
            <wp:docPr id="3" name="Picture 3" descr="C:\Users\Samsung\Desktop\amber-jae-slooten-the-fabricant-virtual-fashion_dezeen_2364_sq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amber-jae-slooten-the-fabricant-virtual-fashion_dezeen_2364_sq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49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4AC" w:rsidRPr="00CE1A26" w:rsidRDefault="005264AC" w:rsidP="005264AC">
      <w:pPr>
        <w:autoSpaceDE w:val="0"/>
        <w:autoSpaceDN w:val="0"/>
        <w:bidi/>
        <w:adjustRightInd w:val="0"/>
        <w:spacing w:after="0" w:line="240" w:lineRule="auto"/>
        <w:jc w:val="both"/>
        <w:rPr>
          <w:rStyle w:val="jlqj4b"/>
          <w:rFonts w:asciiTheme="majorBidi" w:hAnsiTheme="majorBidi" w:cstheme="majorBidi"/>
          <w:sz w:val="18"/>
          <w:szCs w:val="18"/>
          <w:lang w:bidi="fa-IR"/>
        </w:rPr>
      </w:pPr>
    </w:p>
    <w:p w:rsidR="003C0FB7" w:rsidRPr="00CE1A26" w:rsidRDefault="003C0FB7" w:rsidP="003C0FB7">
      <w:pPr>
        <w:autoSpaceDE w:val="0"/>
        <w:autoSpaceDN w:val="0"/>
        <w:bidi/>
        <w:adjustRightInd w:val="0"/>
        <w:spacing w:after="0" w:line="240" w:lineRule="auto"/>
        <w:jc w:val="both"/>
        <w:rPr>
          <w:rStyle w:val="jlqj4b"/>
          <w:rFonts w:asciiTheme="majorBidi" w:hAnsiTheme="majorBidi" w:cstheme="majorBidi"/>
          <w:sz w:val="18"/>
          <w:szCs w:val="18"/>
          <w:rtl/>
          <w:lang w:bidi="fa-IR"/>
        </w:rPr>
      </w:pPr>
      <w:r w:rsidRPr="00CE1A26">
        <w:rPr>
          <w:rStyle w:val="jlqj4b"/>
          <w:rFonts w:asciiTheme="majorBidi" w:hAnsiTheme="majorBidi" w:cstheme="majorBidi" w:hint="cs"/>
          <w:sz w:val="18"/>
          <w:szCs w:val="18"/>
          <w:rtl/>
          <w:lang w:bidi="fa-IR"/>
        </w:rPr>
        <w:t xml:space="preserve">   </w:t>
      </w:r>
      <w:r w:rsidR="00CE1A26">
        <w:rPr>
          <w:rStyle w:val="jlqj4b"/>
          <w:rFonts w:asciiTheme="majorBidi" w:hAnsiTheme="majorBidi" w:cstheme="majorBidi"/>
          <w:sz w:val="18"/>
          <w:szCs w:val="18"/>
          <w:lang w:bidi="fa-IR"/>
        </w:rPr>
        <w:t xml:space="preserve">    </w:t>
      </w:r>
      <w:bookmarkStart w:id="0" w:name="_GoBack"/>
      <w:bookmarkEnd w:id="0"/>
      <w:r w:rsidR="00CE1A26">
        <w:rPr>
          <w:rStyle w:val="jlqj4b"/>
          <w:rFonts w:asciiTheme="majorBidi" w:hAnsiTheme="majorBidi" w:cstheme="majorBidi"/>
          <w:sz w:val="18"/>
          <w:szCs w:val="18"/>
          <w:lang w:bidi="fa-IR"/>
        </w:rPr>
        <w:t xml:space="preserve">           </w:t>
      </w:r>
      <w:r w:rsidR="00C66D1A" w:rsidRPr="00CE1A26">
        <w:rPr>
          <w:rStyle w:val="jlqj4b"/>
          <w:rFonts w:asciiTheme="majorBidi" w:hAnsiTheme="majorBidi" w:cstheme="majorBidi"/>
          <w:sz w:val="18"/>
          <w:szCs w:val="18"/>
          <w:rtl/>
          <w:lang w:bidi="fa-IR"/>
        </w:rPr>
        <w:t>شکل 1-یک نمونه از لباس</w:t>
      </w:r>
      <w:r w:rsidR="00E12723" w:rsidRPr="00CE1A26">
        <w:rPr>
          <w:rStyle w:val="jlqj4b"/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="00C66D1A" w:rsidRPr="00CE1A26">
        <w:rPr>
          <w:rStyle w:val="jlqj4b"/>
          <w:rFonts w:asciiTheme="majorBidi" w:hAnsiTheme="majorBidi" w:cstheme="majorBidi"/>
          <w:sz w:val="18"/>
          <w:szCs w:val="18"/>
          <w:rtl/>
          <w:lang w:bidi="fa-IR"/>
        </w:rPr>
        <w:t>دیجیتال</w:t>
      </w:r>
      <w:r w:rsidRPr="00CE1A26">
        <w:rPr>
          <w:rStyle w:val="jlqj4b"/>
          <w:rFonts w:asciiTheme="majorBidi" w:hAnsiTheme="majorBidi" w:cstheme="majorBidi" w:hint="cs"/>
          <w:sz w:val="18"/>
          <w:szCs w:val="18"/>
          <w:rtl/>
          <w:lang w:bidi="fa-IR"/>
        </w:rPr>
        <w:t xml:space="preserve">                          </w:t>
      </w:r>
      <w:r w:rsidR="00CE1A26">
        <w:rPr>
          <w:rStyle w:val="jlqj4b"/>
          <w:rFonts w:asciiTheme="majorBidi" w:hAnsiTheme="majorBidi" w:cstheme="majorBidi"/>
          <w:sz w:val="18"/>
          <w:szCs w:val="18"/>
          <w:lang w:bidi="fa-IR"/>
        </w:rPr>
        <w:t xml:space="preserve">                                      </w:t>
      </w:r>
      <w:r w:rsidRPr="00CE1A26">
        <w:rPr>
          <w:rStyle w:val="jlqj4b"/>
          <w:rFonts w:asciiTheme="majorBidi" w:hAnsiTheme="majorBidi" w:cstheme="majorBidi" w:hint="cs"/>
          <w:sz w:val="18"/>
          <w:szCs w:val="18"/>
          <w:rtl/>
          <w:lang w:bidi="fa-IR"/>
        </w:rPr>
        <w:t xml:space="preserve">   </w:t>
      </w:r>
      <w:r w:rsidRPr="00CE1A26">
        <w:rPr>
          <w:rStyle w:val="jlqj4b"/>
          <w:rFonts w:asciiTheme="majorBidi" w:hAnsiTheme="majorBidi" w:cstheme="majorBidi"/>
          <w:sz w:val="18"/>
          <w:szCs w:val="18"/>
          <w:rtl/>
          <w:lang w:bidi="fa-IR"/>
        </w:rPr>
        <w:t>شکل 2- لباس دیجیتال</w:t>
      </w:r>
      <w:r w:rsidRPr="00CE1A26">
        <w:rPr>
          <w:rStyle w:val="jlqj4b"/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CE1A26">
        <w:rPr>
          <w:rStyle w:val="jlqj4b"/>
          <w:rFonts w:asciiTheme="majorBidi" w:hAnsiTheme="majorBidi" w:cstheme="majorBidi"/>
          <w:sz w:val="18"/>
          <w:szCs w:val="18"/>
          <w:rtl/>
          <w:lang w:bidi="fa-IR"/>
        </w:rPr>
        <w:t>از شرکت فابریکنت</w:t>
      </w:r>
    </w:p>
    <w:p w:rsidR="00C66D1A" w:rsidRPr="00CE1A26" w:rsidRDefault="00C66D1A" w:rsidP="003C0FB7">
      <w:pPr>
        <w:autoSpaceDE w:val="0"/>
        <w:autoSpaceDN w:val="0"/>
        <w:bidi/>
        <w:adjustRightInd w:val="0"/>
        <w:spacing w:after="0" w:line="240" w:lineRule="auto"/>
        <w:rPr>
          <w:rStyle w:val="jlqj4b"/>
          <w:rFonts w:asciiTheme="majorBidi" w:hAnsiTheme="majorBidi" w:cstheme="majorBidi"/>
          <w:sz w:val="14"/>
          <w:szCs w:val="14"/>
          <w:rtl/>
          <w:lang w:bidi="fa-IR"/>
        </w:rPr>
      </w:pPr>
    </w:p>
    <w:p w:rsidR="00C66D1A" w:rsidRPr="00CE1A26" w:rsidRDefault="00C66D1A" w:rsidP="00C66D1A">
      <w:pPr>
        <w:autoSpaceDE w:val="0"/>
        <w:autoSpaceDN w:val="0"/>
        <w:bidi/>
        <w:adjustRightInd w:val="0"/>
        <w:spacing w:after="0" w:line="240" w:lineRule="auto"/>
        <w:jc w:val="both"/>
        <w:rPr>
          <w:rStyle w:val="jlqj4b"/>
          <w:rFonts w:asciiTheme="majorBidi" w:hAnsiTheme="majorBidi" w:cstheme="majorBidi"/>
          <w:sz w:val="14"/>
          <w:szCs w:val="14"/>
          <w:rtl/>
          <w:lang w:bidi="fa-IR"/>
        </w:rPr>
      </w:pPr>
    </w:p>
    <w:p w:rsidR="00C66D1A" w:rsidRPr="00CE1A26" w:rsidRDefault="00C66D1A" w:rsidP="00C66D1A">
      <w:pPr>
        <w:autoSpaceDE w:val="0"/>
        <w:autoSpaceDN w:val="0"/>
        <w:bidi/>
        <w:adjustRightInd w:val="0"/>
        <w:spacing w:after="0" w:line="240" w:lineRule="auto"/>
        <w:jc w:val="both"/>
        <w:rPr>
          <w:rStyle w:val="jlqj4b"/>
          <w:rFonts w:asciiTheme="majorBidi" w:hAnsiTheme="majorBidi" w:cstheme="majorBidi"/>
          <w:sz w:val="14"/>
          <w:szCs w:val="14"/>
          <w:rtl/>
          <w:lang w:bidi="fa-IR"/>
        </w:rPr>
      </w:pPr>
    </w:p>
    <w:p w:rsidR="009B64E3" w:rsidRPr="00CE1A26" w:rsidRDefault="009B64E3" w:rsidP="00E12723">
      <w:pPr>
        <w:autoSpaceDE w:val="0"/>
        <w:autoSpaceDN w:val="0"/>
        <w:bidi/>
        <w:adjustRightInd w:val="0"/>
        <w:spacing w:after="0" w:line="240" w:lineRule="auto"/>
        <w:jc w:val="both"/>
        <w:rPr>
          <w:rStyle w:val="jlqj4b"/>
          <w:rFonts w:asciiTheme="majorBidi" w:hAnsiTheme="majorBidi" w:cstheme="majorBidi"/>
          <w:sz w:val="14"/>
          <w:szCs w:val="14"/>
          <w:rtl/>
          <w:lang w:bidi="fa-IR"/>
        </w:rPr>
      </w:pPr>
      <w:r w:rsidRPr="00CE1A26">
        <w:rPr>
          <w:rStyle w:val="jlqj4b"/>
          <w:rFonts w:asciiTheme="majorBidi" w:hAnsiTheme="majorBidi" w:cstheme="majorBidi"/>
          <w:sz w:val="14"/>
          <w:szCs w:val="14"/>
          <w:rtl/>
          <w:lang w:bidi="fa-IR"/>
        </w:rPr>
        <w:t xml:space="preserve">لباس مجازی اینترنتی  یک مفهوم کاملا جدید است که بر اساس داده ها و تخیل بنا شده است </w:t>
      </w:r>
      <w:r w:rsidR="002851CB" w:rsidRPr="00CE1A26">
        <w:rPr>
          <w:rStyle w:val="jlqj4b"/>
          <w:rFonts w:asciiTheme="majorBidi" w:hAnsiTheme="majorBidi" w:cstheme="majorBidi"/>
          <w:sz w:val="14"/>
          <w:szCs w:val="14"/>
          <w:rtl/>
          <w:lang w:bidi="fa-IR"/>
        </w:rPr>
        <w:t>(</w:t>
      </w:r>
      <w:r w:rsidR="002851CB" w:rsidRPr="00CE1A26">
        <w:rPr>
          <w:rFonts w:asciiTheme="majorBidi" w:hAnsiTheme="majorBidi" w:cstheme="majorBidi"/>
          <w:sz w:val="14"/>
          <w:szCs w:val="14"/>
          <w:lang w:bidi="fa-IR"/>
        </w:rPr>
        <w:t xml:space="preserve"> </w:t>
      </w:r>
      <w:r w:rsidR="002851CB" w:rsidRPr="00CE1A26">
        <w:rPr>
          <w:rStyle w:val="jlqj4b"/>
          <w:rFonts w:asciiTheme="majorBidi" w:hAnsiTheme="majorBidi" w:cstheme="majorBidi"/>
          <w:sz w:val="14"/>
          <w:szCs w:val="14"/>
          <w:lang w:bidi="fa-IR"/>
        </w:rPr>
        <w:t xml:space="preserve">THE FABRCANT </w:t>
      </w:r>
      <w:r w:rsidR="002851CB" w:rsidRPr="00CE1A26">
        <w:rPr>
          <w:rStyle w:val="jlqj4b"/>
          <w:rFonts w:asciiTheme="majorBidi" w:hAnsiTheme="majorBidi" w:cstheme="majorBidi"/>
          <w:sz w:val="14"/>
          <w:szCs w:val="14"/>
          <w:rtl/>
          <w:lang w:bidi="fa-IR"/>
        </w:rPr>
        <w:t xml:space="preserve">، </w:t>
      </w:r>
      <w:r w:rsidR="002851CB" w:rsidRPr="00CE1A26">
        <w:rPr>
          <w:rStyle w:val="jlqj4b"/>
          <w:rFonts w:asciiTheme="majorBidi" w:hAnsiTheme="majorBidi" w:cstheme="majorBidi"/>
          <w:sz w:val="14"/>
          <w:szCs w:val="14"/>
          <w:lang w:bidi="fa-IR"/>
        </w:rPr>
        <w:t>2019</w:t>
      </w:r>
      <w:r w:rsidR="002851CB" w:rsidRPr="00CE1A26">
        <w:rPr>
          <w:rStyle w:val="jlqj4b"/>
          <w:rFonts w:asciiTheme="majorBidi" w:hAnsiTheme="majorBidi" w:cstheme="majorBidi"/>
          <w:sz w:val="14"/>
          <w:szCs w:val="14"/>
          <w:rtl/>
          <w:lang w:bidi="fa-IR"/>
        </w:rPr>
        <w:t>)</w:t>
      </w:r>
      <w:r w:rsidR="00C66D1A" w:rsidRPr="00CE1A26">
        <w:rPr>
          <w:rStyle w:val="jlqj4b"/>
          <w:rFonts w:asciiTheme="majorBidi" w:hAnsiTheme="majorBidi" w:cstheme="majorBidi"/>
          <w:sz w:val="14"/>
          <w:szCs w:val="14"/>
          <w:rtl/>
          <w:lang w:bidi="fa-IR"/>
        </w:rPr>
        <w:t>(شکل 2)</w:t>
      </w:r>
    </w:p>
    <w:p w:rsidR="00C66D1A" w:rsidRPr="00CE1A26" w:rsidRDefault="00C66D1A" w:rsidP="00C66D1A">
      <w:pPr>
        <w:autoSpaceDE w:val="0"/>
        <w:autoSpaceDN w:val="0"/>
        <w:bidi/>
        <w:adjustRightInd w:val="0"/>
        <w:spacing w:after="0" w:line="240" w:lineRule="auto"/>
        <w:jc w:val="both"/>
        <w:rPr>
          <w:rStyle w:val="jlqj4b"/>
          <w:rFonts w:asciiTheme="majorBidi" w:hAnsiTheme="majorBidi" w:cstheme="majorBidi"/>
          <w:sz w:val="14"/>
          <w:szCs w:val="14"/>
          <w:rtl/>
          <w:lang w:bidi="fa-IR"/>
        </w:rPr>
      </w:pPr>
    </w:p>
    <w:p w:rsidR="00C2661A" w:rsidRPr="00CE1A26" w:rsidRDefault="00C2661A" w:rsidP="00CE1A2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414142"/>
          <w:sz w:val="14"/>
          <w:szCs w:val="14"/>
          <w:rtl/>
        </w:rPr>
      </w:pPr>
      <w:r w:rsidRPr="00CE1A26">
        <w:rPr>
          <w:rStyle w:val="jlqj4b"/>
          <w:rFonts w:asciiTheme="majorBidi" w:hAnsiTheme="majorBidi" w:cstheme="majorBidi"/>
          <w:sz w:val="14"/>
          <w:szCs w:val="14"/>
          <w:rtl/>
          <w:lang w:bidi="fa-IR"/>
        </w:rPr>
        <w:t>نتیجه گیری</w:t>
      </w:r>
      <w:r w:rsidR="00CE1A26" w:rsidRPr="00CE1A26">
        <w:rPr>
          <w:rStyle w:val="jlqj4b"/>
          <w:rFonts w:asciiTheme="majorBidi" w:hAnsiTheme="majorBidi" w:cstheme="majorBidi" w:hint="cs"/>
          <w:sz w:val="14"/>
          <w:szCs w:val="14"/>
          <w:rtl/>
          <w:lang w:bidi="fa-IR"/>
        </w:rPr>
        <w:t xml:space="preserve">: </w:t>
      </w:r>
      <w:r w:rsidR="003A6070" w:rsidRPr="00CE1A26">
        <w:rPr>
          <w:rStyle w:val="jlqj4b"/>
          <w:rFonts w:asciiTheme="majorBidi" w:hAnsiTheme="majorBidi" w:cstheme="majorBidi"/>
          <w:sz w:val="14"/>
          <w:szCs w:val="14"/>
          <w:rtl/>
          <w:lang w:bidi="fa-IR"/>
        </w:rPr>
        <w:t>عصر دیجیتال باعث شکل گیری روش های تازه و جدیدی برای خلق آثار هنری شد و بسیاری از شاخه های هنر با ترکیب با تکنولوژی و فناوری دیجیتال به هنرهای جدید تبدیل شدند</w:t>
      </w:r>
      <w:r w:rsidR="00E12723" w:rsidRPr="00CE1A26">
        <w:rPr>
          <w:rStyle w:val="jlqj4b"/>
          <w:rFonts w:asciiTheme="majorBidi" w:hAnsiTheme="majorBidi" w:cstheme="majorBidi" w:hint="cs"/>
          <w:sz w:val="14"/>
          <w:szCs w:val="14"/>
          <w:rtl/>
          <w:lang w:bidi="fa-IR"/>
        </w:rPr>
        <w:t>.</w:t>
      </w:r>
      <w:r w:rsidR="003C0FB7" w:rsidRPr="00CE1A26">
        <w:rPr>
          <w:rStyle w:val="jlqj4b"/>
          <w:rFonts w:asciiTheme="majorBidi" w:hAnsiTheme="majorBidi" w:cstheme="majorBidi" w:hint="cs"/>
          <w:sz w:val="14"/>
          <w:szCs w:val="14"/>
          <w:rtl/>
          <w:lang w:bidi="fa-IR"/>
        </w:rPr>
        <w:t xml:space="preserve"> </w:t>
      </w:r>
      <w:r w:rsidR="00C73A29" w:rsidRPr="00CE1A26">
        <w:rPr>
          <w:rFonts w:asciiTheme="majorBidi" w:hAnsiTheme="majorBidi" w:cstheme="majorBidi"/>
          <w:color w:val="414142"/>
          <w:sz w:val="14"/>
          <w:szCs w:val="14"/>
          <w:rtl/>
        </w:rPr>
        <w:t>لبا</w:t>
      </w:r>
      <w:r w:rsidR="00CE1A26" w:rsidRPr="00CE1A26">
        <w:rPr>
          <w:rFonts w:asciiTheme="majorBidi" w:hAnsiTheme="majorBidi" w:cstheme="majorBidi"/>
          <w:color w:val="414142"/>
          <w:sz w:val="14"/>
          <w:szCs w:val="14"/>
          <w:rtl/>
        </w:rPr>
        <w:t xml:space="preserve">س دیجیتال که در واقع فقط تصویر </w:t>
      </w:r>
      <w:r w:rsidR="00C73A29" w:rsidRPr="00CE1A26">
        <w:rPr>
          <w:rFonts w:asciiTheme="majorBidi" w:hAnsiTheme="majorBidi" w:cstheme="majorBidi"/>
          <w:color w:val="414142"/>
          <w:sz w:val="14"/>
          <w:szCs w:val="14"/>
          <w:rtl/>
        </w:rPr>
        <w:t xml:space="preserve">یک لباس بصورت مجازی است ، تمامی تعاریف رایج از مد را تغییر داده و در واقع انقلابی در این صنعت محسوب می شود </w:t>
      </w:r>
      <w:r w:rsidR="00CE1A26" w:rsidRPr="00CE1A26">
        <w:rPr>
          <w:rFonts w:asciiTheme="majorBidi" w:hAnsiTheme="majorBidi" w:cstheme="majorBidi" w:hint="cs"/>
          <w:color w:val="414142"/>
          <w:sz w:val="14"/>
          <w:szCs w:val="14"/>
          <w:rtl/>
        </w:rPr>
        <w:t xml:space="preserve">. </w:t>
      </w:r>
      <w:r w:rsidR="00C73A29" w:rsidRPr="00CE1A26">
        <w:rPr>
          <w:rFonts w:asciiTheme="majorBidi" w:hAnsiTheme="majorBidi" w:cstheme="majorBidi"/>
          <w:color w:val="414142"/>
          <w:sz w:val="14"/>
          <w:szCs w:val="14"/>
          <w:rtl/>
        </w:rPr>
        <w:t>انقلابی که مارا با معانی جدیدی از پوشاک که تاثیر گرفته از نحوه ی جدید زیستن انسان معاصر و نحوه ی جدید نگرش او به هستی و جهان است،آشنا می کند</w:t>
      </w:r>
      <w:r w:rsidR="004D5805" w:rsidRPr="00CE1A26">
        <w:rPr>
          <w:rFonts w:asciiTheme="majorBidi" w:hAnsiTheme="majorBidi" w:cstheme="majorBidi"/>
          <w:color w:val="414142"/>
          <w:sz w:val="14"/>
          <w:szCs w:val="14"/>
          <w:rtl/>
        </w:rPr>
        <w:t xml:space="preserve">.در این بین همه گیری بیماری کرونا </w:t>
      </w:r>
      <w:r w:rsidR="003D0C75" w:rsidRPr="00CE1A26">
        <w:rPr>
          <w:rFonts w:asciiTheme="majorBidi" w:hAnsiTheme="majorBidi" w:cstheme="majorBidi"/>
          <w:color w:val="414142"/>
          <w:sz w:val="14"/>
          <w:szCs w:val="14"/>
          <w:rtl/>
        </w:rPr>
        <w:t xml:space="preserve"> و ساز و کار تازه ی تعاملات و ارتباطات انسان محصور </w:t>
      </w:r>
      <w:r w:rsidR="004D5805" w:rsidRPr="00CE1A26">
        <w:rPr>
          <w:rFonts w:asciiTheme="majorBidi" w:hAnsiTheme="majorBidi" w:cstheme="majorBidi"/>
          <w:color w:val="414142"/>
          <w:sz w:val="14"/>
          <w:szCs w:val="14"/>
          <w:rtl/>
        </w:rPr>
        <w:t xml:space="preserve">در </w:t>
      </w:r>
      <w:r w:rsidR="003D0C75" w:rsidRPr="00CE1A26">
        <w:rPr>
          <w:rFonts w:asciiTheme="majorBidi" w:hAnsiTheme="majorBidi" w:cstheme="majorBidi"/>
          <w:color w:val="414142"/>
          <w:sz w:val="14"/>
          <w:szCs w:val="14"/>
          <w:rtl/>
        </w:rPr>
        <w:t xml:space="preserve"> قرنطینه ها</w:t>
      </w:r>
      <w:r w:rsidR="004D5805" w:rsidRPr="00CE1A26">
        <w:rPr>
          <w:rFonts w:asciiTheme="majorBidi" w:hAnsiTheme="majorBidi" w:cstheme="majorBidi"/>
          <w:color w:val="414142"/>
          <w:sz w:val="14"/>
          <w:szCs w:val="14"/>
          <w:rtl/>
        </w:rPr>
        <w:t xml:space="preserve"> </w:t>
      </w:r>
      <w:r w:rsidR="003D0C75" w:rsidRPr="00CE1A26">
        <w:rPr>
          <w:rFonts w:asciiTheme="majorBidi" w:hAnsiTheme="majorBidi" w:cstheme="majorBidi"/>
          <w:color w:val="414142"/>
          <w:sz w:val="14"/>
          <w:szCs w:val="14"/>
          <w:rtl/>
        </w:rPr>
        <w:t>باعث تسریع هرچه بیشتر این جریان شد.</w:t>
      </w:r>
    </w:p>
    <w:p w:rsidR="00F556FE" w:rsidRPr="00CE1A26" w:rsidRDefault="00F556FE" w:rsidP="00F556F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414142"/>
          <w:sz w:val="14"/>
          <w:szCs w:val="14"/>
          <w:rtl/>
        </w:rPr>
      </w:pPr>
    </w:p>
    <w:p w:rsidR="00C2661A" w:rsidRPr="00CE1A26" w:rsidRDefault="00F556FE" w:rsidP="00CE1A26">
      <w:pPr>
        <w:autoSpaceDE w:val="0"/>
        <w:autoSpaceDN w:val="0"/>
        <w:bidi/>
        <w:adjustRightInd w:val="0"/>
        <w:spacing w:after="0" w:line="240" w:lineRule="auto"/>
        <w:jc w:val="both"/>
        <w:rPr>
          <w:rStyle w:val="jlqj4b"/>
          <w:rFonts w:asciiTheme="majorBidi" w:hAnsiTheme="majorBidi" w:cstheme="majorBidi"/>
          <w:sz w:val="14"/>
          <w:szCs w:val="14"/>
          <w:rtl/>
          <w:lang w:bidi="fa-IR"/>
        </w:rPr>
      </w:pPr>
      <w:r w:rsidRPr="00CE1A26">
        <w:rPr>
          <w:rFonts w:asciiTheme="majorBidi" w:hAnsiTheme="majorBidi" w:cstheme="majorBidi"/>
          <w:color w:val="414142"/>
          <w:sz w:val="14"/>
          <w:szCs w:val="14"/>
          <w:rtl/>
        </w:rPr>
        <w:t xml:space="preserve"> پی نوشت:</w:t>
      </w:r>
      <w:r w:rsidR="00CE1A26" w:rsidRPr="00CE1A26">
        <w:rPr>
          <w:rFonts w:asciiTheme="majorBidi" w:hAnsiTheme="majorBidi" w:cstheme="majorBidi" w:hint="cs"/>
          <w:color w:val="414142"/>
          <w:sz w:val="14"/>
          <w:szCs w:val="14"/>
          <w:rtl/>
        </w:rPr>
        <w:t xml:space="preserve"> </w:t>
      </w:r>
      <w:r w:rsidRPr="00CE1A26">
        <w:rPr>
          <w:rStyle w:val="jlqj4b"/>
          <w:rFonts w:asciiTheme="majorBidi" w:hAnsiTheme="majorBidi" w:cstheme="majorBidi"/>
          <w:sz w:val="14"/>
          <w:szCs w:val="14"/>
          <w:rtl/>
          <w:lang w:bidi="fa-IR"/>
        </w:rPr>
        <w:t>*اوت کوتور:</w:t>
      </w:r>
      <w:r w:rsidRPr="00CE1A26">
        <w:rPr>
          <w:rFonts w:asciiTheme="majorBidi" w:hAnsiTheme="majorBidi" w:cstheme="majorBidi"/>
          <w:sz w:val="14"/>
          <w:szCs w:val="14"/>
          <w:rtl/>
        </w:rPr>
        <w:t xml:space="preserve"> عبارتی فرانسوی به معنای «دوزندگی بالا» یا «دوخت در سطح بالا» یا «فشن سطح بالا» است و به خلق و ایجاد پوشاک و لباس‌های انحصاری و سفارشی در صنعت </w:t>
      </w:r>
      <w:r w:rsidRPr="00CE1A26">
        <w:rPr>
          <w:rFonts w:asciiTheme="majorBidi" w:hAnsiTheme="majorBidi" w:cstheme="majorBidi"/>
          <w:color w:val="000000" w:themeColor="text1"/>
          <w:sz w:val="14"/>
          <w:szCs w:val="14"/>
          <w:rtl/>
        </w:rPr>
        <w:t>طراحی مد</w:t>
      </w:r>
      <w:r w:rsidRPr="00CE1A26">
        <w:rPr>
          <w:rFonts w:asciiTheme="majorBidi" w:hAnsiTheme="majorBidi" w:cstheme="majorBidi"/>
          <w:color w:val="000000" w:themeColor="text1"/>
          <w:sz w:val="14"/>
          <w:szCs w:val="14"/>
        </w:rPr>
        <w:t xml:space="preserve"> </w:t>
      </w:r>
      <w:r w:rsidRPr="00CE1A26">
        <w:rPr>
          <w:rFonts w:asciiTheme="majorBidi" w:hAnsiTheme="majorBidi" w:cstheme="majorBidi"/>
          <w:sz w:val="14"/>
          <w:szCs w:val="14"/>
          <w:rtl/>
        </w:rPr>
        <w:t>اطلاق می‌گردد. اوت کوتور همان مُد سطح بالا و درجه یک است که پوشاک آن از ابتدا تا انتها با دست و با پارچه‌های مرغوب و با کیفیت بالا و گران‌قیمت که اغلب پارچه‌هایی غیرمعمولی هستند و با دقت بسیار زیاد در جزئیات و توسط دوزندگان مجرب و توانا دوخته می‌شوند</w:t>
      </w:r>
    </w:p>
    <w:p w:rsidR="00C2661A" w:rsidRPr="00CE1A26" w:rsidRDefault="00C2661A" w:rsidP="00556A59">
      <w:pPr>
        <w:autoSpaceDE w:val="0"/>
        <w:autoSpaceDN w:val="0"/>
        <w:bidi/>
        <w:adjustRightInd w:val="0"/>
        <w:spacing w:after="0" w:line="240" w:lineRule="auto"/>
        <w:jc w:val="both"/>
        <w:rPr>
          <w:rStyle w:val="jlqj4b"/>
          <w:rFonts w:asciiTheme="majorBidi" w:hAnsiTheme="majorBidi" w:cstheme="majorBidi"/>
          <w:sz w:val="14"/>
          <w:szCs w:val="14"/>
          <w:rtl/>
          <w:lang w:bidi="fa-IR"/>
        </w:rPr>
      </w:pPr>
    </w:p>
    <w:p w:rsidR="007647D7" w:rsidRPr="00CE1A26" w:rsidRDefault="00F556FE" w:rsidP="00715446">
      <w:pPr>
        <w:autoSpaceDE w:val="0"/>
        <w:autoSpaceDN w:val="0"/>
        <w:bidi/>
        <w:adjustRightInd w:val="0"/>
        <w:spacing w:after="0" w:line="240" w:lineRule="auto"/>
        <w:jc w:val="both"/>
        <w:rPr>
          <w:rStyle w:val="jlqj4b"/>
          <w:rFonts w:asciiTheme="majorBidi" w:hAnsiTheme="majorBidi" w:cstheme="majorBidi"/>
          <w:sz w:val="14"/>
          <w:szCs w:val="14"/>
          <w:rtl/>
          <w:lang w:bidi="fa-IR"/>
        </w:rPr>
      </w:pPr>
      <w:r w:rsidRPr="00CE1A26">
        <w:rPr>
          <w:rStyle w:val="jlqj4b"/>
          <w:rFonts w:asciiTheme="majorBidi" w:hAnsiTheme="majorBidi" w:cstheme="majorBidi"/>
          <w:sz w:val="14"/>
          <w:szCs w:val="14"/>
          <w:rtl/>
          <w:lang w:bidi="fa-IR"/>
        </w:rPr>
        <w:t>*سایبورگ:</w:t>
      </w:r>
      <w:r w:rsidRPr="00CE1A26">
        <w:rPr>
          <w:rFonts w:asciiTheme="majorBidi" w:hAnsiTheme="majorBidi" w:cstheme="majorBidi"/>
          <w:sz w:val="14"/>
          <w:szCs w:val="14"/>
          <w:rtl/>
        </w:rPr>
        <w:t xml:space="preserve"> این واژه در سال 1960 در رابطه با</w:t>
      </w:r>
      <w:r w:rsidR="00715446" w:rsidRPr="00CE1A26">
        <w:rPr>
          <w:rFonts w:asciiTheme="majorBidi" w:hAnsiTheme="majorBidi" w:cstheme="majorBidi"/>
          <w:sz w:val="14"/>
          <w:szCs w:val="14"/>
          <w:rtl/>
        </w:rPr>
        <w:t xml:space="preserve">  یک موجود با هر دو اجزای ارگانیک و مکانیکی  بکار برده شد و اشاره به استفاده از فناوری و تکنولوژی پیشرفته در بدن یا لباس انسان دارد ک باعث تقویت حواس پنج گانه ی او و یا افزایش یک ویژگی مخصوص ماشین به انسان می شود.</w:t>
      </w:r>
    </w:p>
    <w:p w:rsidR="007647D7" w:rsidRPr="00CE1A26" w:rsidRDefault="007647D7" w:rsidP="007647D7">
      <w:pPr>
        <w:autoSpaceDE w:val="0"/>
        <w:autoSpaceDN w:val="0"/>
        <w:bidi/>
        <w:adjustRightInd w:val="0"/>
        <w:spacing w:after="0" w:line="240" w:lineRule="auto"/>
        <w:rPr>
          <w:rStyle w:val="jlqj4b"/>
          <w:rFonts w:asciiTheme="majorBidi" w:hAnsiTheme="majorBidi" w:cstheme="majorBidi"/>
          <w:sz w:val="14"/>
          <w:szCs w:val="14"/>
          <w:rtl/>
          <w:lang w:bidi="fa-IR"/>
        </w:rPr>
      </w:pPr>
    </w:p>
    <w:p w:rsidR="007647D7" w:rsidRPr="00CE1A26" w:rsidRDefault="007647D7" w:rsidP="007647D7">
      <w:pPr>
        <w:autoSpaceDE w:val="0"/>
        <w:autoSpaceDN w:val="0"/>
        <w:bidi/>
        <w:adjustRightInd w:val="0"/>
        <w:spacing w:after="0" w:line="240" w:lineRule="auto"/>
        <w:rPr>
          <w:rStyle w:val="jlqj4b"/>
          <w:rFonts w:asciiTheme="majorBidi" w:hAnsiTheme="majorBidi" w:cstheme="majorBidi"/>
          <w:b/>
          <w:bCs/>
          <w:sz w:val="14"/>
          <w:szCs w:val="14"/>
          <w:rtl/>
          <w:lang w:bidi="fa-IR"/>
        </w:rPr>
      </w:pPr>
      <w:r w:rsidRPr="00CE1A26">
        <w:rPr>
          <w:rStyle w:val="jlqj4b"/>
          <w:rFonts w:asciiTheme="majorBidi" w:hAnsiTheme="majorBidi" w:cstheme="majorBidi"/>
          <w:b/>
          <w:bCs/>
          <w:sz w:val="14"/>
          <w:szCs w:val="14"/>
          <w:rtl/>
          <w:lang w:bidi="fa-IR"/>
        </w:rPr>
        <w:t xml:space="preserve">منابع </w:t>
      </w:r>
      <w:r w:rsidR="003F736B" w:rsidRPr="00CE1A26">
        <w:rPr>
          <w:rStyle w:val="jlqj4b"/>
          <w:rFonts w:asciiTheme="majorBidi" w:hAnsiTheme="majorBidi" w:cstheme="majorBidi"/>
          <w:b/>
          <w:bCs/>
          <w:sz w:val="14"/>
          <w:szCs w:val="14"/>
          <w:rtl/>
          <w:lang w:bidi="fa-IR"/>
        </w:rPr>
        <w:t>و مآخذ</w:t>
      </w:r>
    </w:p>
    <w:p w:rsidR="00C66D1A" w:rsidRPr="00CE1A26" w:rsidRDefault="00C66D1A" w:rsidP="00C66D1A">
      <w:pPr>
        <w:autoSpaceDE w:val="0"/>
        <w:autoSpaceDN w:val="0"/>
        <w:bidi/>
        <w:adjustRightInd w:val="0"/>
        <w:spacing w:after="0" w:line="240" w:lineRule="auto"/>
        <w:rPr>
          <w:rStyle w:val="jlqj4b"/>
          <w:rFonts w:asciiTheme="majorBidi" w:hAnsiTheme="majorBidi" w:cstheme="majorBidi"/>
          <w:sz w:val="18"/>
          <w:szCs w:val="18"/>
          <w:rtl/>
          <w:lang w:bidi="fa-IR"/>
        </w:rPr>
      </w:pPr>
    </w:p>
    <w:p w:rsidR="00805E60" w:rsidRPr="00CE1A26" w:rsidRDefault="00805E60" w:rsidP="00C227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18"/>
          <w:szCs w:val="18"/>
        </w:rPr>
      </w:pPr>
    </w:p>
    <w:p w:rsidR="00A20811" w:rsidRPr="00CE1A26" w:rsidRDefault="00E80A1B" w:rsidP="00C227E2">
      <w:pPr>
        <w:rPr>
          <w:rFonts w:asciiTheme="majorBidi" w:hAnsiTheme="majorBidi" w:cstheme="majorBidi"/>
          <w:sz w:val="10"/>
          <w:szCs w:val="10"/>
        </w:rPr>
      </w:pPr>
      <w:proofErr w:type="gramStart"/>
      <w:r w:rsidRPr="00CE1A26">
        <w:rPr>
          <w:rFonts w:asciiTheme="majorBidi" w:hAnsiTheme="majorBidi" w:cstheme="majorBidi"/>
          <w:sz w:val="10"/>
          <w:szCs w:val="10"/>
        </w:rPr>
        <w:t>1-</w:t>
      </w:r>
      <w:r w:rsidR="00C227E2" w:rsidRPr="00CE1A26">
        <w:rPr>
          <w:rFonts w:asciiTheme="majorBidi" w:hAnsiTheme="majorBidi" w:cstheme="majorBidi"/>
          <w:sz w:val="10"/>
          <w:szCs w:val="10"/>
        </w:rPr>
        <w:t>Kalbaska, N., &amp; Cantoni, L. (2019).</w:t>
      </w:r>
      <w:proofErr w:type="gramEnd"/>
      <w:r w:rsidR="00C227E2" w:rsidRPr="00CE1A26">
        <w:rPr>
          <w:rFonts w:asciiTheme="majorBidi" w:hAnsiTheme="majorBidi" w:cstheme="majorBidi"/>
          <w:sz w:val="10"/>
          <w:szCs w:val="10"/>
        </w:rPr>
        <w:t xml:space="preserve"> Digital Fashion Competences: mar-</w:t>
      </w:r>
      <w:proofErr w:type="spellStart"/>
      <w:r w:rsidR="00C227E2" w:rsidRPr="00CE1A26">
        <w:rPr>
          <w:rFonts w:asciiTheme="majorBidi" w:hAnsiTheme="majorBidi" w:cstheme="majorBidi"/>
          <w:sz w:val="10"/>
          <w:szCs w:val="10"/>
        </w:rPr>
        <w:t>ket</w:t>
      </w:r>
      <w:proofErr w:type="spellEnd"/>
      <w:r w:rsidR="00C227E2" w:rsidRPr="00CE1A26">
        <w:rPr>
          <w:rFonts w:asciiTheme="majorBidi" w:hAnsiTheme="majorBidi" w:cstheme="majorBidi"/>
          <w:sz w:val="10"/>
          <w:szCs w:val="10"/>
        </w:rPr>
        <w:t xml:space="preserve"> practices and needs. </w:t>
      </w:r>
      <w:proofErr w:type="gramStart"/>
      <w:r w:rsidR="00C227E2" w:rsidRPr="00CE1A26">
        <w:rPr>
          <w:rFonts w:asciiTheme="majorBidi" w:hAnsiTheme="majorBidi" w:cstheme="majorBidi"/>
          <w:sz w:val="10"/>
          <w:szCs w:val="10"/>
        </w:rPr>
        <w:t>In R. Rinaldi &amp; R. Bandinelli (Eds).</w:t>
      </w:r>
      <w:proofErr w:type="gramEnd"/>
      <w:r w:rsidR="00C227E2" w:rsidRPr="00CE1A26">
        <w:rPr>
          <w:rFonts w:asciiTheme="majorBidi" w:hAnsiTheme="majorBidi" w:cstheme="majorBidi"/>
          <w:sz w:val="10"/>
          <w:szCs w:val="10"/>
        </w:rPr>
        <w:t xml:space="preserve"> Business Models and ICT Technologies for the Fashion Supply Chain, 125-135. Springer, Cham</w:t>
      </w:r>
    </w:p>
    <w:p w:rsidR="005822E5" w:rsidRPr="00CE1A26" w:rsidRDefault="005822E5" w:rsidP="00C227E2">
      <w:pPr>
        <w:rPr>
          <w:rFonts w:asciiTheme="majorBidi" w:hAnsiTheme="majorBidi" w:cstheme="majorBidi"/>
          <w:sz w:val="10"/>
          <w:szCs w:val="10"/>
          <w:rtl/>
        </w:rPr>
      </w:pPr>
      <w:r w:rsidRPr="00CE1A26">
        <w:rPr>
          <w:rFonts w:asciiTheme="majorBidi" w:hAnsiTheme="majorBidi" w:cstheme="majorBidi"/>
          <w:sz w:val="10"/>
          <w:szCs w:val="10"/>
        </w:rPr>
        <w:t xml:space="preserve">2- Vanderploeg, A., Lee, S. E., &amp; Mamp, M. (2016). </w:t>
      </w:r>
      <w:proofErr w:type="gramStart"/>
      <w:r w:rsidRPr="00CE1A26">
        <w:rPr>
          <w:rFonts w:asciiTheme="majorBidi" w:hAnsiTheme="majorBidi" w:cstheme="majorBidi"/>
          <w:sz w:val="10"/>
          <w:szCs w:val="10"/>
        </w:rPr>
        <w:t>The application of 3D printing technology in the fashion industry.</w:t>
      </w:r>
      <w:proofErr w:type="gramEnd"/>
      <w:r w:rsidRPr="00CE1A26">
        <w:rPr>
          <w:rFonts w:asciiTheme="majorBidi" w:hAnsiTheme="majorBidi" w:cstheme="majorBidi"/>
          <w:sz w:val="10"/>
          <w:szCs w:val="10"/>
        </w:rPr>
        <w:t xml:space="preserve"> </w:t>
      </w:r>
      <w:r w:rsidRPr="00CE1A26">
        <w:rPr>
          <w:rFonts w:asciiTheme="majorBidi" w:hAnsiTheme="majorBidi" w:cstheme="majorBidi"/>
          <w:i/>
          <w:iCs/>
          <w:sz w:val="10"/>
          <w:szCs w:val="10"/>
        </w:rPr>
        <w:t>International Journal of Fashion Design, Technology and Education</w:t>
      </w:r>
      <w:r w:rsidRPr="00CE1A26">
        <w:rPr>
          <w:rFonts w:asciiTheme="majorBidi" w:hAnsiTheme="majorBidi" w:cstheme="majorBidi"/>
          <w:sz w:val="10"/>
          <w:szCs w:val="10"/>
        </w:rPr>
        <w:t>, 1-10.</w:t>
      </w:r>
    </w:p>
    <w:sectPr w:rsidR="005822E5" w:rsidRPr="00CE1A2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BB7" w:rsidRDefault="005B4BB7" w:rsidP="0021552D">
      <w:pPr>
        <w:spacing w:after="0" w:line="240" w:lineRule="auto"/>
      </w:pPr>
      <w:r>
        <w:separator/>
      </w:r>
    </w:p>
  </w:endnote>
  <w:endnote w:type="continuationSeparator" w:id="0">
    <w:p w:rsidR="005B4BB7" w:rsidRDefault="005B4BB7" w:rsidP="0021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te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BB7" w:rsidRDefault="005B4BB7" w:rsidP="0021552D">
      <w:pPr>
        <w:spacing w:after="0" w:line="240" w:lineRule="auto"/>
      </w:pPr>
      <w:r>
        <w:separator/>
      </w:r>
    </w:p>
  </w:footnote>
  <w:footnote w:type="continuationSeparator" w:id="0">
    <w:p w:rsidR="005B4BB7" w:rsidRDefault="005B4BB7" w:rsidP="00215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6973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1552D" w:rsidRDefault="0021552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A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552D" w:rsidRDefault="00215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FE"/>
    <w:rsid w:val="0000644B"/>
    <w:rsid w:val="00012BD0"/>
    <w:rsid w:val="00044427"/>
    <w:rsid w:val="00046ABA"/>
    <w:rsid w:val="00055E17"/>
    <w:rsid w:val="00067E13"/>
    <w:rsid w:val="00077A2A"/>
    <w:rsid w:val="000D0D50"/>
    <w:rsid w:val="000D4EA8"/>
    <w:rsid w:val="000F07B2"/>
    <w:rsid w:val="001026DD"/>
    <w:rsid w:val="0012306D"/>
    <w:rsid w:val="00155C69"/>
    <w:rsid w:val="00156C2E"/>
    <w:rsid w:val="00157F52"/>
    <w:rsid w:val="0016756F"/>
    <w:rsid w:val="001730C2"/>
    <w:rsid w:val="0018756C"/>
    <w:rsid w:val="001C4467"/>
    <w:rsid w:val="001C59B4"/>
    <w:rsid w:val="001D1A5C"/>
    <w:rsid w:val="001D71CC"/>
    <w:rsid w:val="001E79D2"/>
    <w:rsid w:val="001F1DBB"/>
    <w:rsid w:val="00205403"/>
    <w:rsid w:val="00206510"/>
    <w:rsid w:val="0021552D"/>
    <w:rsid w:val="00231931"/>
    <w:rsid w:val="002369E4"/>
    <w:rsid w:val="0025459C"/>
    <w:rsid w:val="00267C60"/>
    <w:rsid w:val="00277072"/>
    <w:rsid w:val="00281A76"/>
    <w:rsid w:val="002822C5"/>
    <w:rsid w:val="002851CB"/>
    <w:rsid w:val="002A57BD"/>
    <w:rsid w:val="002B07E6"/>
    <w:rsid w:val="002B2644"/>
    <w:rsid w:val="002B5CB9"/>
    <w:rsid w:val="002C6600"/>
    <w:rsid w:val="002C6C45"/>
    <w:rsid w:val="002D0CE4"/>
    <w:rsid w:val="002D1C39"/>
    <w:rsid w:val="002D7CD2"/>
    <w:rsid w:val="00325897"/>
    <w:rsid w:val="0034079D"/>
    <w:rsid w:val="00346C4D"/>
    <w:rsid w:val="003A3092"/>
    <w:rsid w:val="003A6070"/>
    <w:rsid w:val="003B2499"/>
    <w:rsid w:val="003C0FB7"/>
    <w:rsid w:val="003D0C75"/>
    <w:rsid w:val="003F736B"/>
    <w:rsid w:val="0043253D"/>
    <w:rsid w:val="004336B3"/>
    <w:rsid w:val="00440BB2"/>
    <w:rsid w:val="00465E33"/>
    <w:rsid w:val="00484CBD"/>
    <w:rsid w:val="0048796C"/>
    <w:rsid w:val="00497E20"/>
    <w:rsid w:val="004A3BD8"/>
    <w:rsid w:val="004B04F9"/>
    <w:rsid w:val="004B6902"/>
    <w:rsid w:val="004D5805"/>
    <w:rsid w:val="004D5C2E"/>
    <w:rsid w:val="00501C54"/>
    <w:rsid w:val="00512739"/>
    <w:rsid w:val="00522157"/>
    <w:rsid w:val="005264AC"/>
    <w:rsid w:val="005406D9"/>
    <w:rsid w:val="00556A59"/>
    <w:rsid w:val="00560DBB"/>
    <w:rsid w:val="005626A6"/>
    <w:rsid w:val="005822E5"/>
    <w:rsid w:val="005B4BB7"/>
    <w:rsid w:val="005B6DC9"/>
    <w:rsid w:val="005C13D9"/>
    <w:rsid w:val="005C44E1"/>
    <w:rsid w:val="005F1523"/>
    <w:rsid w:val="005F4EDC"/>
    <w:rsid w:val="005F5B00"/>
    <w:rsid w:val="005F7D0A"/>
    <w:rsid w:val="00645682"/>
    <w:rsid w:val="00657229"/>
    <w:rsid w:val="00660738"/>
    <w:rsid w:val="006648D1"/>
    <w:rsid w:val="006B7E65"/>
    <w:rsid w:val="006E3B1F"/>
    <w:rsid w:val="006E6247"/>
    <w:rsid w:val="006F0BF0"/>
    <w:rsid w:val="00704D20"/>
    <w:rsid w:val="0070757E"/>
    <w:rsid w:val="007119E1"/>
    <w:rsid w:val="0071212B"/>
    <w:rsid w:val="00715446"/>
    <w:rsid w:val="007373C8"/>
    <w:rsid w:val="00754B3F"/>
    <w:rsid w:val="007647D7"/>
    <w:rsid w:val="007854ED"/>
    <w:rsid w:val="00790C37"/>
    <w:rsid w:val="007E1130"/>
    <w:rsid w:val="007E320D"/>
    <w:rsid w:val="007E6F90"/>
    <w:rsid w:val="00804014"/>
    <w:rsid w:val="00805E60"/>
    <w:rsid w:val="00806D98"/>
    <w:rsid w:val="00821CFF"/>
    <w:rsid w:val="008265BD"/>
    <w:rsid w:val="0083524B"/>
    <w:rsid w:val="00841C1C"/>
    <w:rsid w:val="00850E6F"/>
    <w:rsid w:val="00852990"/>
    <w:rsid w:val="00862734"/>
    <w:rsid w:val="008631E4"/>
    <w:rsid w:val="008713A5"/>
    <w:rsid w:val="0088235A"/>
    <w:rsid w:val="00886917"/>
    <w:rsid w:val="008917B0"/>
    <w:rsid w:val="00895083"/>
    <w:rsid w:val="008A7B78"/>
    <w:rsid w:val="008B7BBD"/>
    <w:rsid w:val="008D3697"/>
    <w:rsid w:val="008F48B8"/>
    <w:rsid w:val="009052BF"/>
    <w:rsid w:val="0091473B"/>
    <w:rsid w:val="00916192"/>
    <w:rsid w:val="009314F8"/>
    <w:rsid w:val="00932D51"/>
    <w:rsid w:val="00941435"/>
    <w:rsid w:val="009503A9"/>
    <w:rsid w:val="0097214B"/>
    <w:rsid w:val="00977DEA"/>
    <w:rsid w:val="009829F4"/>
    <w:rsid w:val="009844F5"/>
    <w:rsid w:val="00986C52"/>
    <w:rsid w:val="009871C7"/>
    <w:rsid w:val="009967C6"/>
    <w:rsid w:val="00996BA8"/>
    <w:rsid w:val="009A1465"/>
    <w:rsid w:val="009B64E3"/>
    <w:rsid w:val="009C7C13"/>
    <w:rsid w:val="009D4F38"/>
    <w:rsid w:val="009D653A"/>
    <w:rsid w:val="009D6E63"/>
    <w:rsid w:val="009D7D43"/>
    <w:rsid w:val="009E3C69"/>
    <w:rsid w:val="00A105E8"/>
    <w:rsid w:val="00A20811"/>
    <w:rsid w:val="00A26593"/>
    <w:rsid w:val="00A26660"/>
    <w:rsid w:val="00A312D0"/>
    <w:rsid w:val="00A31DCA"/>
    <w:rsid w:val="00A4184E"/>
    <w:rsid w:val="00A51C3F"/>
    <w:rsid w:val="00A8773A"/>
    <w:rsid w:val="00A960AB"/>
    <w:rsid w:val="00A9720B"/>
    <w:rsid w:val="00AA3113"/>
    <w:rsid w:val="00AA6696"/>
    <w:rsid w:val="00AA7F17"/>
    <w:rsid w:val="00AB7734"/>
    <w:rsid w:val="00AC0E59"/>
    <w:rsid w:val="00AC53BE"/>
    <w:rsid w:val="00B00ED7"/>
    <w:rsid w:val="00B17C37"/>
    <w:rsid w:val="00B624B7"/>
    <w:rsid w:val="00B76748"/>
    <w:rsid w:val="00B96C63"/>
    <w:rsid w:val="00BA3D6E"/>
    <w:rsid w:val="00BC639D"/>
    <w:rsid w:val="00BE7340"/>
    <w:rsid w:val="00C06D9A"/>
    <w:rsid w:val="00C11E70"/>
    <w:rsid w:val="00C202B4"/>
    <w:rsid w:val="00C20787"/>
    <w:rsid w:val="00C227E2"/>
    <w:rsid w:val="00C2660C"/>
    <w:rsid w:val="00C2661A"/>
    <w:rsid w:val="00C36BB4"/>
    <w:rsid w:val="00C66D1A"/>
    <w:rsid w:val="00C73A29"/>
    <w:rsid w:val="00CB4AA3"/>
    <w:rsid w:val="00CB7558"/>
    <w:rsid w:val="00CD34C9"/>
    <w:rsid w:val="00CD76A9"/>
    <w:rsid w:val="00CE1A26"/>
    <w:rsid w:val="00CE771B"/>
    <w:rsid w:val="00CF3C78"/>
    <w:rsid w:val="00CF7967"/>
    <w:rsid w:val="00D06F50"/>
    <w:rsid w:val="00D36563"/>
    <w:rsid w:val="00D56597"/>
    <w:rsid w:val="00D81461"/>
    <w:rsid w:val="00D83682"/>
    <w:rsid w:val="00D838DE"/>
    <w:rsid w:val="00D93F64"/>
    <w:rsid w:val="00DA04C7"/>
    <w:rsid w:val="00DB5802"/>
    <w:rsid w:val="00DD6A58"/>
    <w:rsid w:val="00DE7591"/>
    <w:rsid w:val="00DF40FE"/>
    <w:rsid w:val="00DF74CC"/>
    <w:rsid w:val="00E10DF8"/>
    <w:rsid w:val="00E12723"/>
    <w:rsid w:val="00E45BDE"/>
    <w:rsid w:val="00E55320"/>
    <w:rsid w:val="00E80A1B"/>
    <w:rsid w:val="00E94A82"/>
    <w:rsid w:val="00ED4F07"/>
    <w:rsid w:val="00EE0DE9"/>
    <w:rsid w:val="00F05722"/>
    <w:rsid w:val="00F556FE"/>
    <w:rsid w:val="00F56861"/>
    <w:rsid w:val="00F62E10"/>
    <w:rsid w:val="00F72066"/>
    <w:rsid w:val="00F808EA"/>
    <w:rsid w:val="00F83AE2"/>
    <w:rsid w:val="00F85D59"/>
    <w:rsid w:val="00FD4474"/>
    <w:rsid w:val="00FD5748"/>
    <w:rsid w:val="00FE696B"/>
    <w:rsid w:val="00FE6B60"/>
    <w:rsid w:val="00FF36AB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D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71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E7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E771B"/>
    <w:rPr>
      <w:color w:val="0000FF"/>
      <w:u w:val="single"/>
    </w:rPr>
  </w:style>
  <w:style w:type="character" w:customStyle="1" w:styleId="viiyi">
    <w:name w:val="viiyi"/>
    <w:basedOn w:val="DefaultParagraphFont"/>
    <w:rsid w:val="001730C2"/>
  </w:style>
  <w:style w:type="character" w:customStyle="1" w:styleId="jlqj4b">
    <w:name w:val="jlqj4b"/>
    <w:basedOn w:val="DefaultParagraphFont"/>
    <w:rsid w:val="001730C2"/>
  </w:style>
  <w:style w:type="paragraph" w:customStyle="1" w:styleId="Default">
    <w:name w:val="Default"/>
    <w:rsid w:val="007647D7"/>
    <w:pPr>
      <w:autoSpaceDE w:val="0"/>
      <w:autoSpaceDN w:val="0"/>
      <w:adjustRightInd w:val="0"/>
      <w:spacing w:after="0" w:line="240" w:lineRule="auto"/>
    </w:pPr>
    <w:rPr>
      <w:rFonts w:ascii="Martel" w:hAnsi="Martel" w:cs="Martel"/>
      <w:color w:val="000000"/>
      <w:sz w:val="24"/>
      <w:szCs w:val="24"/>
    </w:rPr>
  </w:style>
  <w:style w:type="character" w:customStyle="1" w:styleId="author-info">
    <w:name w:val="author-info"/>
    <w:basedOn w:val="DefaultParagraphFont"/>
    <w:rsid w:val="005406D9"/>
  </w:style>
  <w:style w:type="character" w:customStyle="1" w:styleId="date-info">
    <w:name w:val="date-info"/>
    <w:basedOn w:val="DefaultParagraphFont"/>
    <w:rsid w:val="00DA04C7"/>
  </w:style>
  <w:style w:type="paragraph" w:styleId="Header">
    <w:name w:val="header"/>
    <w:basedOn w:val="Normal"/>
    <w:link w:val="HeaderChar"/>
    <w:uiPriority w:val="99"/>
    <w:unhideWhenUsed/>
    <w:rsid w:val="00215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52D"/>
  </w:style>
  <w:style w:type="paragraph" w:styleId="Footer">
    <w:name w:val="footer"/>
    <w:basedOn w:val="Normal"/>
    <w:link w:val="FooterChar"/>
    <w:uiPriority w:val="99"/>
    <w:unhideWhenUsed/>
    <w:rsid w:val="00215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52D"/>
  </w:style>
  <w:style w:type="character" w:customStyle="1" w:styleId="Heading3Char">
    <w:name w:val="Heading 3 Char"/>
    <w:basedOn w:val="DefaultParagraphFont"/>
    <w:link w:val="Heading3"/>
    <w:uiPriority w:val="9"/>
    <w:semiHidden/>
    <w:rsid w:val="00F85D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D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71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E7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E771B"/>
    <w:rPr>
      <w:color w:val="0000FF"/>
      <w:u w:val="single"/>
    </w:rPr>
  </w:style>
  <w:style w:type="character" w:customStyle="1" w:styleId="viiyi">
    <w:name w:val="viiyi"/>
    <w:basedOn w:val="DefaultParagraphFont"/>
    <w:rsid w:val="001730C2"/>
  </w:style>
  <w:style w:type="character" w:customStyle="1" w:styleId="jlqj4b">
    <w:name w:val="jlqj4b"/>
    <w:basedOn w:val="DefaultParagraphFont"/>
    <w:rsid w:val="001730C2"/>
  </w:style>
  <w:style w:type="paragraph" w:customStyle="1" w:styleId="Default">
    <w:name w:val="Default"/>
    <w:rsid w:val="007647D7"/>
    <w:pPr>
      <w:autoSpaceDE w:val="0"/>
      <w:autoSpaceDN w:val="0"/>
      <w:adjustRightInd w:val="0"/>
      <w:spacing w:after="0" w:line="240" w:lineRule="auto"/>
    </w:pPr>
    <w:rPr>
      <w:rFonts w:ascii="Martel" w:hAnsi="Martel" w:cs="Martel"/>
      <w:color w:val="000000"/>
      <w:sz w:val="24"/>
      <w:szCs w:val="24"/>
    </w:rPr>
  </w:style>
  <w:style w:type="character" w:customStyle="1" w:styleId="author-info">
    <w:name w:val="author-info"/>
    <w:basedOn w:val="DefaultParagraphFont"/>
    <w:rsid w:val="005406D9"/>
  </w:style>
  <w:style w:type="character" w:customStyle="1" w:styleId="date-info">
    <w:name w:val="date-info"/>
    <w:basedOn w:val="DefaultParagraphFont"/>
    <w:rsid w:val="00DA04C7"/>
  </w:style>
  <w:style w:type="paragraph" w:styleId="Header">
    <w:name w:val="header"/>
    <w:basedOn w:val="Normal"/>
    <w:link w:val="HeaderChar"/>
    <w:uiPriority w:val="99"/>
    <w:unhideWhenUsed/>
    <w:rsid w:val="00215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52D"/>
  </w:style>
  <w:style w:type="paragraph" w:styleId="Footer">
    <w:name w:val="footer"/>
    <w:basedOn w:val="Normal"/>
    <w:link w:val="FooterChar"/>
    <w:uiPriority w:val="99"/>
    <w:unhideWhenUsed/>
    <w:rsid w:val="00215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52D"/>
  </w:style>
  <w:style w:type="character" w:customStyle="1" w:styleId="Heading3Char">
    <w:name w:val="Heading 3 Char"/>
    <w:basedOn w:val="DefaultParagraphFont"/>
    <w:link w:val="Heading3"/>
    <w:uiPriority w:val="9"/>
    <w:semiHidden/>
    <w:rsid w:val="00F85D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200C3-3537-4D3B-A0CF-179FA35F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sara</cp:lastModifiedBy>
  <cp:revision>3</cp:revision>
  <cp:lastPrinted>2021-05-22T17:00:00Z</cp:lastPrinted>
  <dcterms:created xsi:type="dcterms:W3CDTF">2021-05-22T17:18:00Z</dcterms:created>
  <dcterms:modified xsi:type="dcterms:W3CDTF">2021-05-22T17:55:00Z</dcterms:modified>
</cp:coreProperties>
</file>