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CFD4A" w14:textId="77777777" w:rsidR="0095227A" w:rsidRDefault="0095227A">
      <w:pPr>
        <w:pStyle w:val="BodyText"/>
        <w:rPr>
          <w:rFonts w:ascii="Times New Roman"/>
          <w:sz w:val="20"/>
        </w:rPr>
      </w:pPr>
    </w:p>
    <w:p w14:paraId="7E3DDC31" w14:textId="77777777" w:rsidR="0095227A" w:rsidRDefault="0095227A">
      <w:pPr>
        <w:pStyle w:val="BodyText"/>
        <w:rPr>
          <w:rFonts w:ascii="Times New Roman"/>
          <w:sz w:val="20"/>
        </w:rPr>
      </w:pPr>
    </w:p>
    <w:p w14:paraId="26353B9D" w14:textId="77777777" w:rsidR="0095227A" w:rsidRDefault="0095227A">
      <w:pPr>
        <w:pStyle w:val="BodyText"/>
        <w:spacing w:before="6"/>
        <w:rPr>
          <w:rFonts w:ascii="Times New Roman"/>
          <w:sz w:val="26"/>
        </w:rPr>
      </w:pPr>
    </w:p>
    <w:p w14:paraId="633CBA98" w14:textId="77777777" w:rsidR="0095227A" w:rsidRDefault="00570669">
      <w:pPr>
        <w:spacing w:before="149" w:line="230" w:lineRule="auto"/>
        <w:ind w:right="61"/>
        <w:jc w:val="center"/>
        <w:rPr>
          <w:b/>
          <w:sz w:val="34"/>
        </w:rPr>
      </w:pPr>
      <w:r>
        <w:rPr>
          <w:b/>
          <w:w w:val="105"/>
          <w:sz w:val="34"/>
        </w:rPr>
        <w:t>Study</w:t>
      </w:r>
      <w:r>
        <w:rPr>
          <w:b/>
          <w:spacing w:val="62"/>
          <w:w w:val="105"/>
          <w:sz w:val="34"/>
        </w:rPr>
        <w:t xml:space="preserve"> </w:t>
      </w:r>
      <w:r>
        <w:rPr>
          <w:b/>
          <w:w w:val="105"/>
          <w:sz w:val="34"/>
        </w:rPr>
        <w:t>of</w:t>
      </w:r>
      <w:r>
        <w:rPr>
          <w:b/>
          <w:spacing w:val="63"/>
          <w:w w:val="105"/>
          <w:sz w:val="34"/>
        </w:rPr>
        <w:t xml:space="preserve"> </w:t>
      </w:r>
      <w:r>
        <w:rPr>
          <w:b/>
          <w:w w:val="105"/>
          <w:sz w:val="34"/>
        </w:rPr>
        <w:t>the</w:t>
      </w:r>
      <w:r>
        <w:rPr>
          <w:b/>
          <w:spacing w:val="62"/>
          <w:w w:val="105"/>
          <w:sz w:val="34"/>
        </w:rPr>
        <w:t xml:space="preserve"> </w:t>
      </w:r>
      <w:r>
        <w:rPr>
          <w:b/>
          <w:w w:val="105"/>
          <w:sz w:val="34"/>
        </w:rPr>
        <w:t>Penrose</w:t>
      </w:r>
      <w:r>
        <w:rPr>
          <w:b/>
          <w:spacing w:val="62"/>
          <w:w w:val="105"/>
          <w:sz w:val="34"/>
        </w:rPr>
        <w:t xml:space="preserve"> </w:t>
      </w:r>
      <w:r>
        <w:rPr>
          <w:b/>
          <w:w w:val="105"/>
          <w:sz w:val="34"/>
        </w:rPr>
        <w:t>process</w:t>
      </w:r>
      <w:r>
        <w:rPr>
          <w:b/>
          <w:spacing w:val="63"/>
          <w:w w:val="105"/>
          <w:sz w:val="34"/>
        </w:rPr>
        <w:t xml:space="preserve"> </w:t>
      </w:r>
      <w:r>
        <w:rPr>
          <w:b/>
          <w:w w:val="105"/>
          <w:sz w:val="34"/>
        </w:rPr>
        <w:t>at</w:t>
      </w:r>
      <w:r>
        <w:rPr>
          <w:b/>
          <w:spacing w:val="62"/>
          <w:w w:val="105"/>
          <w:sz w:val="34"/>
        </w:rPr>
        <w:t xml:space="preserve"> </w:t>
      </w:r>
      <w:r>
        <w:rPr>
          <w:b/>
          <w:w w:val="105"/>
          <w:sz w:val="34"/>
        </w:rPr>
        <w:t>WGC</w:t>
      </w:r>
      <w:r>
        <w:rPr>
          <w:b/>
          <w:spacing w:val="62"/>
          <w:w w:val="105"/>
          <w:sz w:val="34"/>
        </w:rPr>
        <w:t xml:space="preserve"> </w:t>
      </w:r>
      <w:r>
        <w:rPr>
          <w:b/>
          <w:w w:val="105"/>
          <w:sz w:val="34"/>
        </w:rPr>
        <w:t>condition</w:t>
      </w:r>
      <w:r>
        <w:rPr>
          <w:b/>
          <w:spacing w:val="62"/>
          <w:w w:val="105"/>
          <w:sz w:val="34"/>
        </w:rPr>
        <w:t xml:space="preserve"> </w:t>
      </w:r>
      <w:r>
        <w:rPr>
          <w:b/>
          <w:w w:val="105"/>
          <w:sz w:val="34"/>
        </w:rPr>
        <w:t>for</w:t>
      </w:r>
      <w:r>
        <w:rPr>
          <w:b/>
          <w:spacing w:val="63"/>
          <w:w w:val="105"/>
          <w:sz w:val="34"/>
        </w:rPr>
        <w:t xml:space="preserve"> </w:t>
      </w:r>
      <w:r>
        <w:rPr>
          <w:b/>
          <w:w w:val="105"/>
          <w:sz w:val="34"/>
        </w:rPr>
        <w:t>the</w:t>
      </w:r>
      <w:r>
        <w:rPr>
          <w:b/>
          <w:spacing w:val="-86"/>
          <w:w w:val="105"/>
          <w:sz w:val="34"/>
        </w:rPr>
        <w:t xml:space="preserve"> </w:t>
      </w:r>
      <w:r>
        <w:rPr>
          <w:b/>
          <w:w w:val="105"/>
          <w:sz w:val="34"/>
        </w:rPr>
        <w:t>charge</w:t>
      </w:r>
      <w:r>
        <w:rPr>
          <w:b/>
          <w:spacing w:val="42"/>
          <w:w w:val="105"/>
          <w:sz w:val="34"/>
        </w:rPr>
        <w:t xml:space="preserve"> </w:t>
      </w:r>
      <w:r>
        <w:rPr>
          <w:b/>
          <w:w w:val="105"/>
          <w:sz w:val="34"/>
        </w:rPr>
        <w:t>rotating</w:t>
      </w:r>
      <w:r>
        <w:rPr>
          <w:b/>
          <w:spacing w:val="43"/>
          <w:w w:val="105"/>
          <w:sz w:val="34"/>
        </w:rPr>
        <w:t xml:space="preserve"> </w:t>
      </w:r>
      <w:r>
        <w:rPr>
          <w:b/>
          <w:w w:val="105"/>
          <w:sz w:val="34"/>
        </w:rPr>
        <w:t>BTZ</w:t>
      </w:r>
      <w:r>
        <w:rPr>
          <w:b/>
          <w:spacing w:val="43"/>
          <w:w w:val="105"/>
          <w:sz w:val="34"/>
        </w:rPr>
        <w:t xml:space="preserve"> </w:t>
      </w:r>
      <w:r>
        <w:rPr>
          <w:b/>
          <w:w w:val="105"/>
          <w:sz w:val="34"/>
        </w:rPr>
        <w:t>black</w:t>
      </w:r>
      <w:r>
        <w:rPr>
          <w:b/>
          <w:spacing w:val="42"/>
          <w:w w:val="105"/>
          <w:sz w:val="34"/>
        </w:rPr>
        <w:t xml:space="preserve"> </w:t>
      </w:r>
      <w:r>
        <w:rPr>
          <w:b/>
          <w:w w:val="105"/>
          <w:sz w:val="34"/>
        </w:rPr>
        <w:t>hole</w:t>
      </w:r>
    </w:p>
    <w:p w14:paraId="2BCF3AC7" w14:textId="77777777" w:rsidR="0095227A" w:rsidRDefault="0095227A">
      <w:pPr>
        <w:pStyle w:val="BodyText"/>
        <w:spacing w:before="8"/>
        <w:rPr>
          <w:b/>
          <w:sz w:val="37"/>
        </w:rPr>
      </w:pPr>
    </w:p>
    <w:p w14:paraId="480EAACD" w14:textId="77777777" w:rsidR="0095227A" w:rsidRDefault="00570669">
      <w:pPr>
        <w:tabs>
          <w:tab w:val="left" w:pos="4462"/>
          <w:tab w:val="left" w:pos="6136"/>
        </w:tabs>
        <w:ind w:left="1968"/>
      </w:pPr>
      <w:r>
        <w:rPr>
          <w:b/>
          <w:w w:val="110"/>
        </w:rPr>
        <w:t>E.</w:t>
      </w:r>
      <w:r>
        <w:rPr>
          <w:b/>
          <w:spacing w:val="9"/>
          <w:w w:val="110"/>
        </w:rPr>
        <w:t xml:space="preserve"> </w:t>
      </w:r>
      <w:proofErr w:type="spellStart"/>
      <w:r>
        <w:rPr>
          <w:b/>
          <w:w w:val="110"/>
        </w:rPr>
        <w:t>Naghd</w:t>
      </w:r>
      <w:proofErr w:type="spellEnd"/>
      <w:r>
        <w:rPr>
          <w:b/>
          <w:spacing w:val="10"/>
          <w:w w:val="110"/>
        </w:rPr>
        <w:t xml:space="preserve"> </w:t>
      </w:r>
      <w:proofErr w:type="spellStart"/>
      <w:r>
        <w:rPr>
          <w:b/>
          <w:w w:val="110"/>
        </w:rPr>
        <w:t>Mezerji</w:t>
      </w:r>
      <w:proofErr w:type="spellEnd"/>
      <w:r>
        <w:rPr>
          <w:rFonts w:ascii="DejaVu Sans" w:hAnsi="DejaVu Sans"/>
          <w:i/>
          <w:w w:val="110"/>
          <w:position w:val="8"/>
          <w:sz w:val="16"/>
        </w:rPr>
        <w:t>⋆</w:t>
      </w:r>
      <w:r>
        <w:rPr>
          <w:rFonts w:ascii="Trebuchet MS" w:hAnsi="Trebuchet MS"/>
          <w:w w:val="110"/>
          <w:position w:val="8"/>
          <w:sz w:val="16"/>
        </w:rPr>
        <w:t>1</w:t>
      </w:r>
      <w:r>
        <w:rPr>
          <w:w w:val="110"/>
        </w:rPr>
        <w:t>,</w:t>
      </w:r>
      <w:r>
        <w:rPr>
          <w:w w:val="110"/>
        </w:rPr>
        <w:tab/>
      </w:r>
      <w:r>
        <w:rPr>
          <w:b/>
          <w:w w:val="115"/>
        </w:rPr>
        <w:t>J.</w:t>
      </w:r>
      <w:r>
        <w:rPr>
          <w:b/>
          <w:spacing w:val="11"/>
          <w:w w:val="115"/>
        </w:rPr>
        <w:t xml:space="preserve"> </w:t>
      </w:r>
      <w:r>
        <w:rPr>
          <w:b/>
          <w:w w:val="110"/>
        </w:rPr>
        <w:t>Sadeghi</w:t>
      </w:r>
      <w:r>
        <w:rPr>
          <w:rFonts w:ascii="DejaVu Sans" w:hAnsi="DejaVu Sans"/>
          <w:i/>
          <w:w w:val="110"/>
          <w:position w:val="8"/>
          <w:sz w:val="16"/>
        </w:rPr>
        <w:t>⋆</w:t>
      </w:r>
      <w:r>
        <w:rPr>
          <w:rFonts w:ascii="Trebuchet MS" w:hAnsi="Trebuchet MS"/>
          <w:w w:val="110"/>
          <w:position w:val="8"/>
          <w:sz w:val="16"/>
        </w:rPr>
        <w:t>2</w:t>
      </w:r>
      <w:r>
        <w:rPr>
          <w:w w:val="110"/>
        </w:rPr>
        <w:t>,</w:t>
      </w:r>
      <w:r>
        <w:rPr>
          <w:w w:val="110"/>
        </w:rPr>
        <w:tab/>
      </w:r>
      <w:r>
        <w:rPr>
          <w:b/>
          <w:w w:val="105"/>
        </w:rPr>
        <w:t>Tahereh</w:t>
      </w:r>
      <w:r>
        <w:rPr>
          <w:b/>
          <w:spacing w:val="25"/>
          <w:w w:val="105"/>
        </w:rPr>
        <w:t xml:space="preserve"> </w:t>
      </w:r>
      <w:r>
        <w:rPr>
          <w:b/>
          <w:w w:val="105"/>
        </w:rPr>
        <w:t>Azizi</w:t>
      </w:r>
      <w:r>
        <w:rPr>
          <w:rFonts w:ascii="DejaVu Sans" w:hAnsi="DejaVu Sans"/>
          <w:i/>
          <w:w w:val="105"/>
          <w:position w:val="8"/>
          <w:sz w:val="16"/>
        </w:rPr>
        <w:t>⋆</w:t>
      </w:r>
      <w:r>
        <w:rPr>
          <w:rFonts w:ascii="Trebuchet MS" w:hAnsi="Trebuchet MS"/>
          <w:w w:val="105"/>
          <w:position w:val="8"/>
          <w:sz w:val="16"/>
        </w:rPr>
        <w:t>3</w:t>
      </w:r>
      <w:r>
        <w:rPr>
          <w:w w:val="105"/>
        </w:rPr>
        <w:t>,</w:t>
      </w:r>
    </w:p>
    <w:p w14:paraId="75BB5163" w14:textId="77777777" w:rsidR="0095227A" w:rsidRDefault="00570669">
      <w:pPr>
        <w:spacing w:before="279" w:line="218" w:lineRule="auto"/>
        <w:ind w:left="1822" w:right="1878" w:firstLine="693"/>
      </w:pPr>
      <w:r>
        <w:rPr>
          <w:rFonts w:ascii="DejaVu Sans" w:hAnsi="DejaVu Sans"/>
          <w:i/>
          <w:position w:val="8"/>
          <w:sz w:val="16"/>
        </w:rPr>
        <w:t>⋆</w:t>
      </w:r>
      <w:r>
        <w:t>Department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Physics,</w:t>
      </w:r>
      <w:r>
        <w:rPr>
          <w:spacing w:val="9"/>
        </w:rPr>
        <w:t xml:space="preserve"> </w:t>
      </w:r>
      <w:r>
        <w:t>Faculty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Basic</w:t>
      </w:r>
      <w:r>
        <w:rPr>
          <w:spacing w:val="9"/>
        </w:rPr>
        <w:t xml:space="preserve"> </w:t>
      </w:r>
      <w:r>
        <w:t>Sciences,</w:t>
      </w:r>
      <w:r>
        <w:rPr>
          <w:spacing w:val="1"/>
        </w:rPr>
        <w:t xml:space="preserve"> </w:t>
      </w:r>
      <w:r>
        <w:t>University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Mazandaran</w:t>
      </w:r>
      <w:r>
        <w:rPr>
          <w:spacing w:val="2"/>
        </w:rPr>
        <w:t xml:space="preserve"> </w:t>
      </w:r>
      <w:r>
        <w:t>P.</w:t>
      </w:r>
      <w:r>
        <w:rPr>
          <w:spacing w:val="1"/>
        </w:rPr>
        <w:t xml:space="preserve"> </w:t>
      </w:r>
      <w:r>
        <w:t>O.</w:t>
      </w:r>
      <w:r>
        <w:rPr>
          <w:spacing w:val="2"/>
        </w:rPr>
        <w:t xml:space="preserve"> </w:t>
      </w:r>
      <w:r>
        <w:t>Box</w:t>
      </w:r>
      <w:r>
        <w:rPr>
          <w:spacing w:val="2"/>
        </w:rPr>
        <w:t xml:space="preserve"> </w:t>
      </w:r>
      <w:r>
        <w:t>47416-95447,</w:t>
      </w:r>
      <w:r>
        <w:rPr>
          <w:spacing w:val="2"/>
        </w:rPr>
        <w:t xml:space="preserve"> </w:t>
      </w:r>
      <w:proofErr w:type="spellStart"/>
      <w:r>
        <w:t>Babolsar</w:t>
      </w:r>
      <w:proofErr w:type="spellEnd"/>
      <w:r>
        <w:t>,</w:t>
      </w:r>
      <w:r>
        <w:rPr>
          <w:spacing w:val="1"/>
        </w:rPr>
        <w:t xml:space="preserve"> </w:t>
      </w:r>
      <w:r>
        <w:t>Iran</w:t>
      </w:r>
    </w:p>
    <w:p w14:paraId="2E2E37C8" w14:textId="77777777" w:rsidR="0095227A" w:rsidRDefault="0095227A">
      <w:pPr>
        <w:pStyle w:val="BodyText"/>
        <w:rPr>
          <w:sz w:val="30"/>
        </w:rPr>
      </w:pPr>
    </w:p>
    <w:p w14:paraId="3E1EAE07" w14:textId="77777777" w:rsidR="0095227A" w:rsidRDefault="0095227A">
      <w:pPr>
        <w:pStyle w:val="BodyText"/>
        <w:spacing w:before="10"/>
        <w:rPr>
          <w:sz w:val="29"/>
        </w:rPr>
      </w:pPr>
    </w:p>
    <w:p w14:paraId="3A070920" w14:textId="77777777" w:rsidR="0095227A" w:rsidRDefault="00570669">
      <w:pPr>
        <w:spacing w:before="1"/>
        <w:ind w:right="60"/>
        <w:jc w:val="center"/>
        <w:rPr>
          <w:b/>
        </w:rPr>
      </w:pPr>
      <w:r>
        <w:rPr>
          <w:b/>
          <w:w w:val="115"/>
        </w:rPr>
        <w:t>Abstract</w:t>
      </w:r>
    </w:p>
    <w:p w14:paraId="3AF5EE83" w14:textId="77777777" w:rsidR="0095227A" w:rsidRDefault="0084583B">
      <w:pPr>
        <w:spacing w:before="149" w:line="213" w:lineRule="auto"/>
        <w:ind w:left="717" w:right="777" w:firstLine="327"/>
        <w:jc w:val="both"/>
      </w:pPr>
      <w:r>
        <w:pict w14:anchorId="066DD870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2307" type="#_x0000_t202" style="position:absolute;left:0;text-align:left;margin-left:389.65pt;margin-top:77pt;width:8.5pt;height:18.95pt;z-index:-16416256;mso-position-horizontal-relative:page" filled="f" stroked="f">
            <v:textbox inset="0,0,0,0">
              <w:txbxContent>
                <w:p w14:paraId="189B9C3A" w14:textId="77777777" w:rsidR="0095227A" w:rsidRDefault="00570669">
                  <w:pPr>
                    <w:spacing w:line="221" w:lineRule="exact"/>
                    <w:rPr>
                      <w:rFonts w:ascii="DejaVu Sans Condensed" w:hAnsi="DejaVu Sans Condensed"/>
                      <w:i/>
                    </w:rPr>
                  </w:pPr>
                  <w:r>
                    <w:rPr>
                      <w:rFonts w:ascii="DejaVu Sans Condensed" w:hAnsi="DejaVu Sans Condensed"/>
                      <w:i/>
                      <w:w w:val="102"/>
                    </w:rPr>
                    <w:t>≃</w:t>
                  </w:r>
                </w:p>
              </w:txbxContent>
            </v:textbox>
            <w10:wrap anchorx="page"/>
          </v:shape>
        </w:pict>
      </w:r>
      <w:r w:rsidR="00570669">
        <w:rPr>
          <w:w w:val="95"/>
        </w:rPr>
        <w:t>In this paper, we study the collision of spinning particles near a charged rotating BTZ</w:t>
      </w:r>
      <w:r w:rsidR="00570669">
        <w:rPr>
          <w:spacing w:val="1"/>
          <w:w w:val="95"/>
        </w:rPr>
        <w:t xml:space="preserve"> </w:t>
      </w:r>
      <w:r w:rsidR="00570669">
        <w:t>black</w:t>
      </w:r>
      <w:r w:rsidR="00570669">
        <w:rPr>
          <w:spacing w:val="-9"/>
        </w:rPr>
        <w:t xml:space="preserve"> </w:t>
      </w:r>
      <w:r w:rsidR="00570669">
        <w:t>hole</w:t>
      </w:r>
      <w:r w:rsidR="00570669">
        <w:rPr>
          <w:spacing w:val="-8"/>
        </w:rPr>
        <w:t xml:space="preserve"> </w:t>
      </w:r>
      <w:r w:rsidR="00570669">
        <w:t>with</w:t>
      </w:r>
      <w:r w:rsidR="00570669">
        <w:rPr>
          <w:spacing w:val="-8"/>
        </w:rPr>
        <w:t xml:space="preserve"> </w:t>
      </w:r>
      <w:r w:rsidR="00570669">
        <w:t>WGC</w:t>
      </w:r>
      <w:r w:rsidR="00570669">
        <w:rPr>
          <w:spacing w:val="-8"/>
        </w:rPr>
        <w:t xml:space="preserve"> </w:t>
      </w:r>
      <w:r w:rsidR="00570669">
        <w:t>condition,</w:t>
      </w:r>
      <w:r w:rsidR="00570669">
        <w:rPr>
          <w:spacing w:val="-8"/>
        </w:rPr>
        <w:t xml:space="preserve"> </w:t>
      </w:r>
      <w:r w:rsidR="00570669">
        <w:t>and</w:t>
      </w:r>
      <w:r w:rsidR="00570669">
        <w:rPr>
          <w:spacing w:val="-8"/>
        </w:rPr>
        <w:t xml:space="preserve"> </w:t>
      </w:r>
      <w:r w:rsidR="00570669">
        <w:t>we</w:t>
      </w:r>
      <w:r w:rsidR="00570669">
        <w:rPr>
          <w:spacing w:val="-9"/>
        </w:rPr>
        <w:t xml:space="preserve"> </w:t>
      </w:r>
      <w:r w:rsidR="00570669">
        <w:t>obtain</w:t>
      </w:r>
      <w:r w:rsidR="00570669">
        <w:rPr>
          <w:spacing w:val="-8"/>
        </w:rPr>
        <w:t xml:space="preserve"> </w:t>
      </w:r>
      <w:r w:rsidR="00570669">
        <w:t>the</w:t>
      </w:r>
      <w:r w:rsidR="00570669">
        <w:rPr>
          <w:spacing w:val="-8"/>
        </w:rPr>
        <w:t xml:space="preserve"> </w:t>
      </w:r>
      <w:r w:rsidR="00570669">
        <w:t>extracted</w:t>
      </w:r>
      <w:r w:rsidR="00570669">
        <w:rPr>
          <w:spacing w:val="-8"/>
        </w:rPr>
        <w:t xml:space="preserve"> </w:t>
      </w:r>
      <w:r w:rsidR="00570669">
        <w:t>energy</w:t>
      </w:r>
      <w:r w:rsidR="00570669">
        <w:rPr>
          <w:spacing w:val="-8"/>
        </w:rPr>
        <w:t xml:space="preserve"> </w:t>
      </w:r>
      <w:r w:rsidR="00570669">
        <w:t>of</w:t>
      </w:r>
      <w:r w:rsidR="00570669">
        <w:rPr>
          <w:spacing w:val="-8"/>
        </w:rPr>
        <w:t xml:space="preserve"> </w:t>
      </w:r>
      <w:r w:rsidR="00570669">
        <w:t>the</w:t>
      </w:r>
      <w:r w:rsidR="00570669">
        <w:rPr>
          <w:spacing w:val="-8"/>
        </w:rPr>
        <w:t xml:space="preserve"> </w:t>
      </w:r>
      <w:r w:rsidR="00570669">
        <w:t>black</w:t>
      </w:r>
      <w:r w:rsidR="00570669">
        <w:rPr>
          <w:spacing w:val="-9"/>
        </w:rPr>
        <w:t xml:space="preserve"> </w:t>
      </w:r>
      <w:r w:rsidR="00570669">
        <w:t>hole</w:t>
      </w:r>
      <w:r w:rsidR="00570669">
        <w:rPr>
          <w:spacing w:val="-8"/>
        </w:rPr>
        <w:t xml:space="preserve"> </w:t>
      </w:r>
      <w:r w:rsidR="00570669">
        <w:t>by</w:t>
      </w:r>
      <w:r w:rsidR="00570669">
        <w:rPr>
          <w:spacing w:val="-53"/>
        </w:rPr>
        <w:t xml:space="preserve"> </w:t>
      </w:r>
      <w:r w:rsidR="00570669">
        <w:t>the</w:t>
      </w:r>
      <w:r w:rsidR="00570669">
        <w:rPr>
          <w:spacing w:val="-4"/>
        </w:rPr>
        <w:t xml:space="preserve"> </w:t>
      </w:r>
      <w:r w:rsidR="00570669">
        <w:t>Penrose</w:t>
      </w:r>
      <w:r w:rsidR="00570669">
        <w:rPr>
          <w:spacing w:val="-4"/>
        </w:rPr>
        <w:t xml:space="preserve"> </w:t>
      </w:r>
      <w:r w:rsidR="00570669">
        <w:t>process.</w:t>
      </w:r>
      <w:r w:rsidR="00570669">
        <w:rPr>
          <w:spacing w:val="19"/>
        </w:rPr>
        <w:t xml:space="preserve"> </w:t>
      </w:r>
      <w:r w:rsidR="00570669">
        <w:t>We</w:t>
      </w:r>
      <w:r w:rsidR="00570669">
        <w:rPr>
          <w:spacing w:val="-5"/>
        </w:rPr>
        <w:t xml:space="preserve"> </w:t>
      </w:r>
      <w:r w:rsidR="00570669">
        <w:t>assume</w:t>
      </w:r>
      <w:r w:rsidR="00570669">
        <w:rPr>
          <w:spacing w:val="-4"/>
        </w:rPr>
        <w:t xml:space="preserve"> </w:t>
      </w:r>
      <w:r w:rsidR="00570669">
        <w:t>two</w:t>
      </w:r>
      <w:r w:rsidR="00570669">
        <w:rPr>
          <w:spacing w:val="-4"/>
        </w:rPr>
        <w:t xml:space="preserve"> </w:t>
      </w:r>
      <w:r w:rsidR="00570669">
        <w:t>particles</w:t>
      </w:r>
      <w:r w:rsidR="00570669">
        <w:rPr>
          <w:spacing w:val="-3"/>
        </w:rPr>
        <w:t xml:space="preserve"> </w:t>
      </w:r>
      <w:r w:rsidR="00570669">
        <w:t>fall</w:t>
      </w:r>
      <w:r w:rsidR="00570669">
        <w:rPr>
          <w:spacing w:val="-4"/>
        </w:rPr>
        <w:t xml:space="preserve"> </w:t>
      </w:r>
      <w:r w:rsidR="00570669">
        <w:t>from</w:t>
      </w:r>
      <w:r w:rsidR="00570669">
        <w:rPr>
          <w:spacing w:val="-4"/>
        </w:rPr>
        <w:t xml:space="preserve"> </w:t>
      </w:r>
      <w:r w:rsidR="00570669">
        <w:t>infinity</w:t>
      </w:r>
      <w:r w:rsidR="00570669">
        <w:rPr>
          <w:spacing w:val="-4"/>
        </w:rPr>
        <w:t xml:space="preserve"> </w:t>
      </w:r>
      <w:r w:rsidR="00570669">
        <w:t>and</w:t>
      </w:r>
      <w:r w:rsidR="00570669">
        <w:rPr>
          <w:spacing w:val="-4"/>
        </w:rPr>
        <w:t xml:space="preserve"> </w:t>
      </w:r>
      <w:r w:rsidR="00570669">
        <w:t>collide</w:t>
      </w:r>
      <w:r w:rsidR="00570669">
        <w:rPr>
          <w:spacing w:val="-4"/>
        </w:rPr>
        <w:t xml:space="preserve"> </w:t>
      </w:r>
      <w:r w:rsidR="00570669">
        <w:t>near</w:t>
      </w:r>
      <w:r w:rsidR="00570669">
        <w:rPr>
          <w:spacing w:val="-4"/>
        </w:rPr>
        <w:t xml:space="preserve"> </w:t>
      </w:r>
      <w:r w:rsidR="00570669">
        <w:t>a</w:t>
      </w:r>
      <w:r w:rsidR="00570669">
        <w:rPr>
          <w:spacing w:val="-4"/>
        </w:rPr>
        <w:t xml:space="preserve"> </w:t>
      </w:r>
      <w:r w:rsidR="00570669">
        <w:t>black</w:t>
      </w:r>
      <w:r w:rsidR="00570669">
        <w:rPr>
          <w:spacing w:val="-52"/>
        </w:rPr>
        <w:t xml:space="preserve"> </w:t>
      </w:r>
      <w:r w:rsidR="00570669">
        <w:t>hole.</w:t>
      </w:r>
      <w:r w:rsidR="00570669">
        <w:rPr>
          <w:spacing w:val="12"/>
        </w:rPr>
        <w:t xml:space="preserve"> </w:t>
      </w:r>
      <w:r w:rsidR="00570669">
        <w:t>During</w:t>
      </w:r>
      <w:r w:rsidR="00570669">
        <w:rPr>
          <w:spacing w:val="-7"/>
        </w:rPr>
        <w:t xml:space="preserve"> </w:t>
      </w:r>
      <w:r w:rsidR="00570669">
        <w:t>this</w:t>
      </w:r>
      <w:r w:rsidR="00570669">
        <w:rPr>
          <w:spacing w:val="-6"/>
        </w:rPr>
        <w:t xml:space="preserve"> </w:t>
      </w:r>
      <w:r w:rsidR="00570669">
        <w:t>collision,</w:t>
      </w:r>
      <w:r w:rsidR="00570669">
        <w:rPr>
          <w:spacing w:val="-6"/>
        </w:rPr>
        <w:t xml:space="preserve"> </w:t>
      </w:r>
      <w:r w:rsidR="00570669">
        <w:t>one</w:t>
      </w:r>
      <w:r w:rsidR="00570669">
        <w:rPr>
          <w:spacing w:val="-7"/>
        </w:rPr>
        <w:t xml:space="preserve"> </w:t>
      </w:r>
      <w:r w:rsidR="00570669">
        <w:t>particle</w:t>
      </w:r>
      <w:r w:rsidR="00570669">
        <w:rPr>
          <w:spacing w:val="-7"/>
        </w:rPr>
        <w:t xml:space="preserve"> </w:t>
      </w:r>
      <w:r w:rsidR="00570669">
        <w:t>falls</w:t>
      </w:r>
      <w:r w:rsidR="00570669">
        <w:rPr>
          <w:spacing w:val="-7"/>
        </w:rPr>
        <w:t xml:space="preserve"> </w:t>
      </w:r>
      <w:r w:rsidR="00570669">
        <w:t>into</w:t>
      </w:r>
      <w:r w:rsidR="00570669">
        <w:rPr>
          <w:spacing w:val="-6"/>
        </w:rPr>
        <w:t xml:space="preserve"> </w:t>
      </w:r>
      <w:r w:rsidR="00570669">
        <w:t>the</w:t>
      </w:r>
      <w:r w:rsidR="00570669">
        <w:rPr>
          <w:spacing w:val="-7"/>
        </w:rPr>
        <w:t xml:space="preserve"> </w:t>
      </w:r>
      <w:r w:rsidR="00570669">
        <w:t>black</w:t>
      </w:r>
      <w:r w:rsidR="00570669">
        <w:rPr>
          <w:spacing w:val="-7"/>
        </w:rPr>
        <w:t xml:space="preserve"> </w:t>
      </w:r>
      <w:r w:rsidR="00570669">
        <w:t>hole,</w:t>
      </w:r>
      <w:r w:rsidR="00570669">
        <w:rPr>
          <w:spacing w:val="-6"/>
        </w:rPr>
        <w:t xml:space="preserve"> </w:t>
      </w:r>
      <w:r w:rsidR="00570669">
        <w:t>and</w:t>
      </w:r>
      <w:r w:rsidR="00570669">
        <w:rPr>
          <w:spacing w:val="-6"/>
        </w:rPr>
        <w:t xml:space="preserve"> </w:t>
      </w:r>
      <w:r w:rsidR="00570669">
        <w:t>the</w:t>
      </w:r>
      <w:r w:rsidR="00570669">
        <w:rPr>
          <w:spacing w:val="-7"/>
        </w:rPr>
        <w:t xml:space="preserve"> </w:t>
      </w:r>
      <w:r w:rsidR="00570669">
        <w:t>other</w:t>
      </w:r>
      <w:r w:rsidR="00570669">
        <w:rPr>
          <w:spacing w:val="-7"/>
        </w:rPr>
        <w:t xml:space="preserve"> </w:t>
      </w:r>
      <w:r w:rsidR="00570669">
        <w:t>escapes</w:t>
      </w:r>
      <w:r w:rsidR="00570669">
        <w:rPr>
          <w:spacing w:val="-7"/>
        </w:rPr>
        <w:t xml:space="preserve"> </w:t>
      </w:r>
      <w:r w:rsidR="00570669">
        <w:t>to</w:t>
      </w:r>
      <w:r w:rsidR="00570669">
        <w:rPr>
          <w:spacing w:val="-52"/>
        </w:rPr>
        <w:t xml:space="preserve"> </w:t>
      </w:r>
      <w:r w:rsidR="00570669">
        <w:rPr>
          <w:spacing w:val="-1"/>
        </w:rPr>
        <w:t xml:space="preserve">infinity. We examine and calculate the maximum eﬀiciency </w:t>
      </w:r>
      <w:r w:rsidR="00570669">
        <w:t xml:space="preserve">parameter </w:t>
      </w:r>
      <w:r w:rsidR="00570669">
        <w:rPr>
          <w:rFonts w:ascii="XB Kayhan" w:hAnsi="XB Kayhan"/>
        </w:rPr>
        <w:t>(</w:t>
      </w:r>
      <w:r w:rsidR="00570669">
        <w:rPr>
          <w:rFonts w:ascii="Bookman Old Style" w:hAnsi="Bookman Old Style"/>
          <w:i/>
        </w:rPr>
        <w:t>η</w:t>
      </w:r>
      <w:r w:rsidR="00570669">
        <w:rPr>
          <w:rFonts w:ascii="XB Kayhan" w:hAnsi="XB Kayhan"/>
        </w:rPr>
        <w:t>)</w:t>
      </w:r>
      <w:r w:rsidR="00570669">
        <w:t>. We mention</w:t>
      </w:r>
      <w:r w:rsidR="00570669">
        <w:rPr>
          <w:spacing w:val="-52"/>
        </w:rPr>
        <w:t xml:space="preserve"> </w:t>
      </w:r>
      <w:r w:rsidR="00570669">
        <w:t xml:space="preserve">that by exerting the weak gravity conjecture, we have </w:t>
      </w:r>
      <w:proofErr w:type="spellStart"/>
      <w:r w:rsidR="00570669">
        <w:rPr>
          <w:rFonts w:ascii="Bookman Old Style" w:hAnsi="Bookman Old Style"/>
          <w:i/>
        </w:rPr>
        <w:t>η</w:t>
      </w:r>
      <w:r w:rsidR="00570669">
        <w:rPr>
          <w:rFonts w:ascii="DejaVu Sans" w:hAnsi="DejaVu Sans"/>
          <w:i/>
          <w:vertAlign w:val="subscript"/>
        </w:rPr>
        <w:t>max</w:t>
      </w:r>
      <w:proofErr w:type="spellEnd"/>
      <w:r w:rsidR="00570669">
        <w:rPr>
          <w:rFonts w:ascii="DejaVu Sans" w:hAnsi="DejaVu Sans"/>
          <w:i/>
          <w:spacing w:val="1"/>
        </w:rPr>
        <w:t xml:space="preserve"> </w:t>
      </w:r>
      <w:r w:rsidR="00570669">
        <w:rPr>
          <w:rFonts w:ascii="XB Kayhan" w:hAnsi="XB Kayhan"/>
        </w:rPr>
        <w:t>1250</w:t>
      </w:r>
      <w:r w:rsidR="00570669">
        <w:t>. On the other hand,</w:t>
      </w:r>
      <w:r w:rsidR="00570669">
        <w:rPr>
          <w:spacing w:val="1"/>
        </w:rPr>
        <w:t xml:space="preserve"> </w:t>
      </w:r>
      <w:r w:rsidR="00570669">
        <w:t>the particles created in the collision have a specific range of spin, which can lead to the</w:t>
      </w:r>
      <w:r w:rsidR="00570669">
        <w:rPr>
          <w:spacing w:val="-52"/>
        </w:rPr>
        <w:t xml:space="preserve"> </w:t>
      </w:r>
      <w:r w:rsidR="00570669">
        <w:rPr>
          <w:w w:val="95"/>
        </w:rPr>
        <w:t>formation of unknown particles. This result can enhance our understanding of how black</w:t>
      </w:r>
      <w:r w:rsidR="00570669">
        <w:rPr>
          <w:spacing w:val="1"/>
          <w:w w:val="95"/>
        </w:rPr>
        <w:t xml:space="preserve"> </w:t>
      </w:r>
      <w:r w:rsidR="00570669">
        <w:rPr>
          <w:w w:val="95"/>
        </w:rPr>
        <w:t>holes work, how they die, and better study physical, astronomical black holes. A thorough</w:t>
      </w:r>
      <w:r w:rsidR="00570669">
        <w:rPr>
          <w:spacing w:val="1"/>
          <w:w w:val="95"/>
        </w:rPr>
        <w:t xml:space="preserve"> </w:t>
      </w:r>
      <w:r w:rsidR="00570669">
        <w:rPr>
          <w:spacing w:val="-1"/>
        </w:rPr>
        <w:t>understanding</w:t>
      </w:r>
      <w:r w:rsidR="00570669">
        <w:rPr>
          <w:spacing w:val="-8"/>
        </w:rPr>
        <w:t xml:space="preserve"> </w:t>
      </w:r>
      <w:r w:rsidR="00570669">
        <w:t>of</w:t>
      </w:r>
      <w:r w:rsidR="00570669">
        <w:rPr>
          <w:spacing w:val="-8"/>
        </w:rPr>
        <w:t xml:space="preserve"> </w:t>
      </w:r>
      <w:r w:rsidR="00570669">
        <w:t>black</w:t>
      </w:r>
      <w:r w:rsidR="00570669">
        <w:rPr>
          <w:spacing w:val="-8"/>
        </w:rPr>
        <w:t xml:space="preserve"> </w:t>
      </w:r>
      <w:r w:rsidR="00570669">
        <w:t>holes</w:t>
      </w:r>
      <w:r w:rsidR="00570669">
        <w:rPr>
          <w:spacing w:val="-7"/>
        </w:rPr>
        <w:t xml:space="preserve"> </w:t>
      </w:r>
      <w:r w:rsidR="00570669">
        <w:t>helps</w:t>
      </w:r>
      <w:r w:rsidR="00570669">
        <w:rPr>
          <w:spacing w:val="-8"/>
        </w:rPr>
        <w:t xml:space="preserve"> </w:t>
      </w:r>
      <w:r w:rsidR="00570669">
        <w:t>us</w:t>
      </w:r>
      <w:r w:rsidR="00570669">
        <w:rPr>
          <w:spacing w:val="-8"/>
        </w:rPr>
        <w:t xml:space="preserve"> </w:t>
      </w:r>
      <w:r w:rsidR="00570669">
        <w:t>understand</w:t>
      </w:r>
      <w:r w:rsidR="00570669">
        <w:rPr>
          <w:spacing w:val="-7"/>
        </w:rPr>
        <w:t xml:space="preserve"> </w:t>
      </w:r>
      <w:r w:rsidR="00570669">
        <w:t>how</w:t>
      </w:r>
      <w:r w:rsidR="00570669">
        <w:rPr>
          <w:spacing w:val="-8"/>
        </w:rPr>
        <w:t xml:space="preserve"> </w:t>
      </w:r>
      <w:r w:rsidR="00570669">
        <w:t>a</w:t>
      </w:r>
      <w:r w:rsidR="00570669">
        <w:rPr>
          <w:spacing w:val="-8"/>
        </w:rPr>
        <w:t xml:space="preserve"> </w:t>
      </w:r>
      <w:r w:rsidR="00570669">
        <w:t>holographic</w:t>
      </w:r>
      <w:r w:rsidR="00570669">
        <w:rPr>
          <w:spacing w:val="-7"/>
        </w:rPr>
        <w:t xml:space="preserve"> </w:t>
      </w:r>
      <w:r w:rsidR="00570669">
        <w:t>system</w:t>
      </w:r>
      <w:r w:rsidR="00570669">
        <w:rPr>
          <w:spacing w:val="-8"/>
        </w:rPr>
        <w:t xml:space="preserve"> </w:t>
      </w:r>
      <w:r w:rsidR="00570669">
        <w:t>works.</w:t>
      </w:r>
    </w:p>
    <w:p w14:paraId="07CBE1EC" w14:textId="77777777" w:rsidR="0095227A" w:rsidRDefault="00570669">
      <w:pPr>
        <w:spacing w:line="285" w:lineRule="exact"/>
        <w:ind w:left="717"/>
        <w:jc w:val="both"/>
      </w:pPr>
      <w:r>
        <w:rPr>
          <w:b/>
        </w:rPr>
        <w:t>Keywords:</w:t>
      </w:r>
      <w:r>
        <w:rPr>
          <w:b/>
          <w:spacing w:val="32"/>
        </w:rPr>
        <w:t xml:space="preserve"> </w:t>
      </w:r>
      <w:r>
        <w:t>Weak</w:t>
      </w:r>
      <w:r>
        <w:rPr>
          <w:spacing w:val="10"/>
        </w:rPr>
        <w:t xml:space="preserve"> </w:t>
      </w:r>
      <w:r>
        <w:t>Gravity</w:t>
      </w:r>
      <w:r>
        <w:rPr>
          <w:spacing w:val="11"/>
        </w:rPr>
        <w:t xml:space="preserve"> </w:t>
      </w:r>
      <w:r>
        <w:t>Conjecture,</w:t>
      </w:r>
      <w:r>
        <w:rPr>
          <w:spacing w:val="10"/>
        </w:rPr>
        <w:t xml:space="preserve"> </w:t>
      </w:r>
      <w:r>
        <w:t>Penrose</w:t>
      </w:r>
      <w:r>
        <w:rPr>
          <w:spacing w:val="11"/>
        </w:rPr>
        <w:t xml:space="preserve"> </w:t>
      </w:r>
      <w:r>
        <w:t>Process,</w:t>
      </w:r>
      <w:r>
        <w:rPr>
          <w:spacing w:val="10"/>
        </w:rPr>
        <w:t xml:space="preserve"> </w:t>
      </w:r>
      <w:r>
        <w:t>BSW</w:t>
      </w:r>
      <w:r>
        <w:rPr>
          <w:spacing w:val="11"/>
        </w:rPr>
        <w:t xml:space="preserve"> </w:t>
      </w:r>
      <w:r>
        <w:t>Method,</w:t>
      </w:r>
      <w:r>
        <w:rPr>
          <w:spacing w:val="11"/>
        </w:rPr>
        <w:t xml:space="preserve"> </w:t>
      </w:r>
      <w:r>
        <w:t>Block</w:t>
      </w:r>
      <w:r>
        <w:rPr>
          <w:spacing w:val="10"/>
        </w:rPr>
        <w:t xml:space="preserve"> </w:t>
      </w:r>
      <w:r>
        <w:t>Holes.</w:t>
      </w:r>
    </w:p>
    <w:p w14:paraId="33A6D568" w14:textId="77777777" w:rsidR="0095227A" w:rsidRDefault="0095227A">
      <w:pPr>
        <w:pStyle w:val="BodyText"/>
        <w:rPr>
          <w:sz w:val="20"/>
        </w:rPr>
      </w:pPr>
    </w:p>
    <w:p w14:paraId="2255B2E0" w14:textId="77777777" w:rsidR="0095227A" w:rsidRDefault="0095227A">
      <w:pPr>
        <w:pStyle w:val="BodyText"/>
        <w:rPr>
          <w:sz w:val="20"/>
        </w:rPr>
      </w:pPr>
    </w:p>
    <w:p w14:paraId="4CBC08C7" w14:textId="77777777" w:rsidR="0095227A" w:rsidRDefault="0095227A">
      <w:pPr>
        <w:pStyle w:val="BodyText"/>
        <w:rPr>
          <w:sz w:val="20"/>
        </w:rPr>
      </w:pPr>
    </w:p>
    <w:p w14:paraId="64A9861E" w14:textId="77777777" w:rsidR="0095227A" w:rsidRDefault="0095227A">
      <w:pPr>
        <w:pStyle w:val="BodyText"/>
        <w:rPr>
          <w:sz w:val="20"/>
        </w:rPr>
      </w:pPr>
    </w:p>
    <w:p w14:paraId="568B2635" w14:textId="77777777" w:rsidR="0095227A" w:rsidRDefault="0095227A">
      <w:pPr>
        <w:pStyle w:val="BodyText"/>
        <w:rPr>
          <w:sz w:val="20"/>
        </w:rPr>
      </w:pPr>
    </w:p>
    <w:p w14:paraId="33459C04" w14:textId="77777777" w:rsidR="0095227A" w:rsidRDefault="0095227A">
      <w:pPr>
        <w:pStyle w:val="BodyText"/>
        <w:rPr>
          <w:sz w:val="20"/>
        </w:rPr>
      </w:pPr>
    </w:p>
    <w:p w14:paraId="107F1A5A" w14:textId="77777777" w:rsidR="0095227A" w:rsidRDefault="0095227A">
      <w:pPr>
        <w:pStyle w:val="BodyText"/>
        <w:rPr>
          <w:sz w:val="20"/>
        </w:rPr>
      </w:pPr>
    </w:p>
    <w:p w14:paraId="77229A73" w14:textId="77777777" w:rsidR="0095227A" w:rsidRDefault="0095227A">
      <w:pPr>
        <w:pStyle w:val="BodyText"/>
        <w:rPr>
          <w:sz w:val="20"/>
        </w:rPr>
      </w:pPr>
    </w:p>
    <w:p w14:paraId="058C30FB" w14:textId="77777777" w:rsidR="0095227A" w:rsidRDefault="0095227A">
      <w:pPr>
        <w:pStyle w:val="BodyText"/>
        <w:rPr>
          <w:sz w:val="20"/>
        </w:rPr>
      </w:pPr>
    </w:p>
    <w:p w14:paraId="6E3FC2C1" w14:textId="77777777" w:rsidR="0095227A" w:rsidRDefault="0095227A">
      <w:pPr>
        <w:pStyle w:val="BodyText"/>
        <w:rPr>
          <w:sz w:val="20"/>
        </w:rPr>
      </w:pPr>
    </w:p>
    <w:p w14:paraId="1F1F6173" w14:textId="77777777" w:rsidR="0095227A" w:rsidRDefault="0095227A">
      <w:pPr>
        <w:pStyle w:val="BodyText"/>
        <w:rPr>
          <w:sz w:val="20"/>
        </w:rPr>
      </w:pPr>
    </w:p>
    <w:p w14:paraId="11EA2BA8" w14:textId="77777777" w:rsidR="0095227A" w:rsidRDefault="0095227A">
      <w:pPr>
        <w:pStyle w:val="BodyText"/>
        <w:rPr>
          <w:sz w:val="20"/>
        </w:rPr>
      </w:pPr>
    </w:p>
    <w:p w14:paraId="5F998C51" w14:textId="77777777" w:rsidR="0095227A" w:rsidRDefault="0095227A">
      <w:pPr>
        <w:pStyle w:val="BodyText"/>
        <w:rPr>
          <w:sz w:val="20"/>
        </w:rPr>
      </w:pPr>
    </w:p>
    <w:p w14:paraId="20A8F9C9" w14:textId="77777777" w:rsidR="0095227A" w:rsidRDefault="0095227A">
      <w:pPr>
        <w:pStyle w:val="BodyText"/>
        <w:rPr>
          <w:sz w:val="20"/>
        </w:rPr>
      </w:pPr>
    </w:p>
    <w:p w14:paraId="0D835F40" w14:textId="77777777" w:rsidR="0095227A" w:rsidRDefault="0084583B">
      <w:pPr>
        <w:pStyle w:val="BodyText"/>
        <w:spacing w:before="10"/>
        <w:rPr>
          <w:sz w:val="14"/>
        </w:rPr>
      </w:pPr>
      <w:r>
        <w:pict w14:anchorId="3F14EC99">
          <v:shape id="docshape3" o:spid="_x0000_s2306" style="position:absolute;margin-left:1in;margin-top:11.15pt;width:192.8pt;height:.1pt;z-index:-15728640;mso-wrap-distance-left:0;mso-wrap-distance-right:0;mso-position-horizontal-relative:page" coordorigin="1440,223" coordsize="3856,0" path="m1440,223r3855,e" filled="f" strokeweight=".14058mm">
            <v:path arrowok="t"/>
            <w10:wrap type="topAndBottom" anchorx="page"/>
          </v:shape>
        </w:pict>
      </w:r>
    </w:p>
    <w:p w14:paraId="03E9DBD1" w14:textId="77777777" w:rsidR="0095227A" w:rsidRDefault="00570669">
      <w:pPr>
        <w:spacing w:before="9" w:line="254" w:lineRule="exact"/>
        <w:ind w:left="389"/>
        <w:rPr>
          <w:sz w:val="20"/>
        </w:rPr>
      </w:pPr>
      <w:r>
        <w:rPr>
          <w:rFonts w:ascii="DejaVu Serif Condensed"/>
          <w:position w:val="7"/>
          <w:sz w:val="14"/>
        </w:rPr>
        <w:t>1</w:t>
      </w:r>
      <w:r>
        <w:rPr>
          <w:sz w:val="20"/>
        </w:rPr>
        <w:t>Email:</w:t>
      </w:r>
      <w:r>
        <w:rPr>
          <w:spacing w:val="80"/>
          <w:sz w:val="20"/>
        </w:rPr>
        <w:t xml:space="preserve"> </w:t>
      </w:r>
      <w:hyperlink r:id="rId7">
        <w:r>
          <w:rPr>
            <w:sz w:val="20"/>
          </w:rPr>
          <w:t>e.n.mezerji@stu.umz.ac.ir</w:t>
        </w:r>
      </w:hyperlink>
    </w:p>
    <w:p w14:paraId="3DA291EE" w14:textId="77777777" w:rsidR="0095227A" w:rsidRDefault="00570669">
      <w:pPr>
        <w:spacing w:line="239" w:lineRule="exact"/>
        <w:ind w:left="389"/>
        <w:rPr>
          <w:sz w:val="20"/>
        </w:rPr>
      </w:pPr>
      <w:r>
        <w:rPr>
          <w:rFonts w:ascii="DejaVu Serif Condensed"/>
          <w:position w:val="7"/>
          <w:sz w:val="14"/>
        </w:rPr>
        <w:t>2</w:t>
      </w:r>
      <w:r>
        <w:rPr>
          <w:sz w:val="20"/>
        </w:rPr>
        <w:t>Email:</w:t>
      </w:r>
      <w:r>
        <w:rPr>
          <w:spacing w:val="73"/>
          <w:sz w:val="20"/>
        </w:rPr>
        <w:t xml:space="preserve"> </w:t>
      </w:r>
      <w:hyperlink r:id="rId8">
        <w:r>
          <w:rPr>
            <w:sz w:val="20"/>
          </w:rPr>
          <w:t>pouriy</w:t>
        </w:r>
      </w:hyperlink>
      <w:hyperlink r:id="rId9">
        <w:r>
          <w:rPr>
            <w:sz w:val="20"/>
          </w:rPr>
          <w:t>a@ipm.ir</w:t>
        </w:r>
      </w:hyperlink>
    </w:p>
    <w:p w14:paraId="46D0765A" w14:textId="69168D21" w:rsidR="0095227A" w:rsidRDefault="00570669" w:rsidP="00034924">
      <w:pPr>
        <w:spacing w:line="254" w:lineRule="exact"/>
        <w:ind w:left="389"/>
        <w:rPr>
          <w:sz w:val="20"/>
        </w:rPr>
        <w:sectPr w:rsidR="0095227A">
          <w:footerReference w:type="default" r:id="rId10"/>
          <w:type w:val="continuous"/>
          <w:pgSz w:w="12240" w:h="15840"/>
          <w:pgMar w:top="1500" w:right="980" w:bottom="1600" w:left="1320" w:header="0" w:footer="1416" w:gutter="0"/>
          <w:pgNumType w:start="1"/>
          <w:cols w:space="720"/>
        </w:sectPr>
      </w:pPr>
      <w:r>
        <w:rPr>
          <w:rFonts w:ascii="DejaVu Serif Condensed"/>
          <w:position w:val="7"/>
          <w:sz w:val="14"/>
        </w:rPr>
        <w:t>3</w:t>
      </w:r>
      <w:r>
        <w:rPr>
          <w:sz w:val="20"/>
        </w:rPr>
        <w:t xml:space="preserve">Email:  </w:t>
      </w:r>
      <w:r>
        <w:rPr>
          <w:spacing w:val="41"/>
          <w:sz w:val="20"/>
        </w:rPr>
        <w:t xml:space="preserve"> </w:t>
      </w:r>
      <w:hyperlink r:id="rId11">
        <w:r>
          <w:rPr>
            <w:sz w:val="20"/>
          </w:rPr>
          <w:t>t.azizi@umz.ac.ir</w:t>
        </w:r>
      </w:hyperlink>
    </w:p>
    <w:p w14:paraId="465942EC" w14:textId="77777777" w:rsidR="0095227A" w:rsidRDefault="0095227A" w:rsidP="00034924">
      <w:pPr>
        <w:pStyle w:val="BodyText"/>
        <w:rPr>
          <w:sz w:val="20"/>
        </w:rPr>
      </w:pPr>
    </w:p>
    <w:sectPr w:rsidR="0095227A">
      <w:pgSz w:w="12240" w:h="15840"/>
      <w:pgMar w:top="1500" w:right="980" w:bottom="1640" w:left="1320" w:header="0" w:footer="14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7EC58" w14:textId="77777777" w:rsidR="0084583B" w:rsidRDefault="0084583B">
      <w:r>
        <w:separator/>
      </w:r>
    </w:p>
  </w:endnote>
  <w:endnote w:type="continuationSeparator" w:id="0">
    <w:p w14:paraId="1067532F" w14:textId="77777777" w:rsidR="0084583B" w:rsidRDefault="0084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jaVu Sans Condensed">
    <w:altName w:val="DejaVu Sans Condensed"/>
    <w:panose1 w:val="020B0606030804020204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DejaVu Sans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XB Kayhan">
    <w:altName w:val="XB Kayhan"/>
    <w:panose1 w:val="02000503080000020003"/>
    <w:charset w:val="00"/>
    <w:family w:val="auto"/>
    <w:pitch w:val="variable"/>
    <w:sig w:usb0="00002007" w:usb1="80000000" w:usb2="00000008" w:usb3="00000000" w:csb0="0000005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ejaVu Serif Condensed">
    <w:altName w:val="DejaVu Serif Condensed"/>
    <w:panose1 w:val="02060606050605020204"/>
    <w:charset w:val="00"/>
    <w:family w:val="roman"/>
    <w:pitch w:val="variable"/>
    <w:sig w:usb0="E40006FF" w:usb1="5200F9FB" w:usb2="0A04002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A4393" w14:textId="77777777" w:rsidR="0095227A" w:rsidRDefault="0084583B">
    <w:pPr>
      <w:pStyle w:val="BodyText"/>
      <w:spacing w:line="14" w:lineRule="auto"/>
      <w:rPr>
        <w:sz w:val="20"/>
      </w:rPr>
    </w:pPr>
    <w:r>
      <w:pict w14:anchorId="0E2766B3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04.1pt;margin-top:708.15pt;width:18.75pt;height:18.85pt;z-index:-251658752;mso-position-horizontal-relative:page;mso-position-vertical-relative:page" filled="f" stroked="f">
          <v:textbox inset="0,0,0,0">
            <w:txbxContent>
              <w:p w14:paraId="49F042BF" w14:textId="77777777" w:rsidR="0095227A" w:rsidRDefault="00570669">
                <w:pPr>
                  <w:pStyle w:val="BodyText"/>
                  <w:spacing w:before="37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F9C23" w14:textId="77777777" w:rsidR="0084583B" w:rsidRDefault="0084583B">
      <w:r>
        <w:separator/>
      </w:r>
    </w:p>
  </w:footnote>
  <w:footnote w:type="continuationSeparator" w:id="0">
    <w:p w14:paraId="15C642BF" w14:textId="77777777" w:rsidR="0084583B" w:rsidRDefault="00845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67943"/>
    <w:multiLevelType w:val="multilevel"/>
    <w:tmpl w:val="A738B658"/>
    <w:lvl w:ilvl="0">
      <w:numFmt w:val="decimal"/>
      <w:lvlText w:val="%1"/>
      <w:lvlJc w:val="left"/>
      <w:pPr>
        <w:ind w:left="120" w:hanging="736"/>
        <w:jc w:val="left"/>
      </w:pPr>
      <w:rPr>
        <w:rFonts w:hint="default"/>
        <w:lang w:val="en-US" w:eastAsia="en-US" w:bidi="ar-SA"/>
      </w:rPr>
    </w:lvl>
    <w:lvl w:ilvl="1">
      <w:start w:val="2"/>
      <w:numFmt w:val="decimalZero"/>
      <w:lvlText w:val="%1.%2"/>
      <w:lvlJc w:val="left"/>
      <w:pPr>
        <w:ind w:left="120" w:hanging="736"/>
        <w:jc w:val="left"/>
      </w:pPr>
      <w:rPr>
        <w:rFonts w:ascii="Garamond" w:eastAsia="Garamond" w:hAnsi="Garamond" w:cs="Garamond" w:hint="default"/>
        <w:b w:val="0"/>
        <w:bCs w:val="0"/>
        <w:i w:val="0"/>
        <w:iCs w:val="0"/>
        <w:w w:val="103"/>
        <w:sz w:val="24"/>
        <w:szCs w:val="24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6733" w:hanging="392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7451" w:hanging="39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7806" w:hanging="39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8162" w:hanging="39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517" w:hanging="39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873" w:hanging="39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28" w:hanging="3928"/>
      </w:pPr>
      <w:rPr>
        <w:rFonts w:hint="default"/>
        <w:lang w:val="en-US" w:eastAsia="en-US" w:bidi="ar-SA"/>
      </w:rPr>
    </w:lvl>
  </w:abstractNum>
  <w:abstractNum w:abstractNumId="1" w15:restartNumberingAfterBreak="0">
    <w:nsid w:val="0F3645A3"/>
    <w:multiLevelType w:val="hybridMultilevel"/>
    <w:tmpl w:val="9A70624E"/>
    <w:lvl w:ilvl="0" w:tplc="B5DE97B8">
      <w:start w:val="1"/>
      <w:numFmt w:val="decimal"/>
      <w:lvlText w:val="%1"/>
      <w:lvlJc w:val="left"/>
      <w:pPr>
        <w:ind w:left="478" w:hanging="359"/>
        <w:jc w:val="left"/>
      </w:pPr>
      <w:rPr>
        <w:rFonts w:ascii="Palatino Linotype" w:eastAsia="Palatino Linotype" w:hAnsi="Palatino Linotype" w:cs="Palatino Linotype" w:hint="default"/>
        <w:b/>
        <w:bCs/>
        <w:i w:val="0"/>
        <w:iCs w:val="0"/>
        <w:w w:val="112"/>
        <w:sz w:val="24"/>
        <w:szCs w:val="24"/>
        <w:lang w:val="en-US" w:eastAsia="en-US" w:bidi="ar-SA"/>
      </w:rPr>
    </w:lvl>
    <w:lvl w:ilvl="1" w:tplc="1DB0554C">
      <w:numFmt w:val="bullet"/>
      <w:lvlText w:val="•"/>
      <w:lvlJc w:val="left"/>
      <w:pPr>
        <w:ind w:left="1426" w:hanging="359"/>
      </w:pPr>
      <w:rPr>
        <w:rFonts w:hint="default"/>
        <w:lang w:val="en-US" w:eastAsia="en-US" w:bidi="ar-SA"/>
      </w:rPr>
    </w:lvl>
    <w:lvl w:ilvl="2" w:tplc="CDBA11B0">
      <w:numFmt w:val="bullet"/>
      <w:lvlText w:val="•"/>
      <w:lvlJc w:val="left"/>
      <w:pPr>
        <w:ind w:left="2372" w:hanging="359"/>
      </w:pPr>
      <w:rPr>
        <w:rFonts w:hint="default"/>
        <w:lang w:val="en-US" w:eastAsia="en-US" w:bidi="ar-SA"/>
      </w:rPr>
    </w:lvl>
    <w:lvl w:ilvl="3" w:tplc="05587E66">
      <w:numFmt w:val="bullet"/>
      <w:lvlText w:val="•"/>
      <w:lvlJc w:val="left"/>
      <w:pPr>
        <w:ind w:left="3318" w:hanging="359"/>
      </w:pPr>
      <w:rPr>
        <w:rFonts w:hint="default"/>
        <w:lang w:val="en-US" w:eastAsia="en-US" w:bidi="ar-SA"/>
      </w:rPr>
    </w:lvl>
    <w:lvl w:ilvl="4" w:tplc="87346EF0">
      <w:numFmt w:val="bullet"/>
      <w:lvlText w:val="•"/>
      <w:lvlJc w:val="left"/>
      <w:pPr>
        <w:ind w:left="4264" w:hanging="359"/>
      </w:pPr>
      <w:rPr>
        <w:rFonts w:hint="default"/>
        <w:lang w:val="en-US" w:eastAsia="en-US" w:bidi="ar-SA"/>
      </w:rPr>
    </w:lvl>
    <w:lvl w:ilvl="5" w:tplc="72E07BA4">
      <w:numFmt w:val="bullet"/>
      <w:lvlText w:val="•"/>
      <w:lvlJc w:val="left"/>
      <w:pPr>
        <w:ind w:left="5210" w:hanging="359"/>
      </w:pPr>
      <w:rPr>
        <w:rFonts w:hint="default"/>
        <w:lang w:val="en-US" w:eastAsia="en-US" w:bidi="ar-SA"/>
      </w:rPr>
    </w:lvl>
    <w:lvl w:ilvl="6" w:tplc="D70C7CB2">
      <w:numFmt w:val="bullet"/>
      <w:lvlText w:val="•"/>
      <w:lvlJc w:val="left"/>
      <w:pPr>
        <w:ind w:left="6156" w:hanging="359"/>
      </w:pPr>
      <w:rPr>
        <w:rFonts w:hint="default"/>
        <w:lang w:val="en-US" w:eastAsia="en-US" w:bidi="ar-SA"/>
      </w:rPr>
    </w:lvl>
    <w:lvl w:ilvl="7" w:tplc="3594CC24">
      <w:numFmt w:val="bullet"/>
      <w:lvlText w:val="•"/>
      <w:lvlJc w:val="left"/>
      <w:pPr>
        <w:ind w:left="7102" w:hanging="359"/>
      </w:pPr>
      <w:rPr>
        <w:rFonts w:hint="default"/>
        <w:lang w:val="en-US" w:eastAsia="en-US" w:bidi="ar-SA"/>
      </w:rPr>
    </w:lvl>
    <w:lvl w:ilvl="8" w:tplc="F524239E">
      <w:numFmt w:val="bullet"/>
      <w:lvlText w:val="•"/>
      <w:lvlJc w:val="left"/>
      <w:pPr>
        <w:ind w:left="8048" w:hanging="359"/>
      </w:pPr>
      <w:rPr>
        <w:rFonts w:hint="default"/>
        <w:lang w:val="en-US" w:eastAsia="en-US" w:bidi="ar-SA"/>
      </w:rPr>
    </w:lvl>
  </w:abstractNum>
  <w:abstractNum w:abstractNumId="2" w15:restartNumberingAfterBreak="0">
    <w:nsid w:val="391B0B66"/>
    <w:multiLevelType w:val="hybridMultilevel"/>
    <w:tmpl w:val="DBBAF298"/>
    <w:lvl w:ilvl="0" w:tplc="4E687F3C">
      <w:numFmt w:val="bullet"/>
      <w:lvlText w:val="—"/>
      <w:lvlJc w:val="left"/>
      <w:pPr>
        <w:ind w:left="286" w:hanging="263"/>
      </w:pPr>
      <w:rPr>
        <w:rFonts w:ascii="DejaVu Sans Condensed" w:eastAsia="DejaVu Sans Condensed" w:hAnsi="DejaVu Sans Condensed" w:cs="DejaVu Sans Condensed" w:hint="default"/>
        <w:b w:val="0"/>
        <w:bCs w:val="0"/>
        <w:i/>
        <w:iCs/>
        <w:w w:val="86"/>
        <w:sz w:val="24"/>
        <w:szCs w:val="24"/>
        <w:lang w:val="en-US" w:eastAsia="en-US" w:bidi="ar-SA"/>
      </w:rPr>
    </w:lvl>
    <w:lvl w:ilvl="1" w:tplc="7DA22520">
      <w:numFmt w:val="bullet"/>
      <w:lvlText w:val="—"/>
      <w:lvlJc w:val="left"/>
      <w:pPr>
        <w:ind w:left="517" w:hanging="404"/>
      </w:pPr>
      <w:rPr>
        <w:rFonts w:ascii="DejaVu Sans Condensed" w:eastAsia="DejaVu Sans Condensed" w:hAnsi="DejaVu Sans Condensed" w:cs="DejaVu Sans Condensed" w:hint="default"/>
        <w:b w:val="0"/>
        <w:bCs w:val="0"/>
        <w:i/>
        <w:iCs/>
        <w:w w:val="86"/>
        <w:sz w:val="24"/>
        <w:szCs w:val="24"/>
        <w:lang w:val="en-US" w:eastAsia="en-US" w:bidi="ar-SA"/>
      </w:rPr>
    </w:lvl>
    <w:lvl w:ilvl="2" w:tplc="8C30AE50">
      <w:numFmt w:val="bullet"/>
      <w:lvlText w:val="•"/>
      <w:lvlJc w:val="left"/>
      <w:pPr>
        <w:ind w:left="564" w:hanging="404"/>
      </w:pPr>
      <w:rPr>
        <w:rFonts w:hint="default"/>
        <w:lang w:val="en-US" w:eastAsia="en-US" w:bidi="ar-SA"/>
      </w:rPr>
    </w:lvl>
    <w:lvl w:ilvl="3" w:tplc="E1620118">
      <w:numFmt w:val="bullet"/>
      <w:lvlText w:val="•"/>
      <w:lvlJc w:val="left"/>
      <w:pPr>
        <w:ind w:left="609" w:hanging="404"/>
      </w:pPr>
      <w:rPr>
        <w:rFonts w:hint="default"/>
        <w:lang w:val="en-US" w:eastAsia="en-US" w:bidi="ar-SA"/>
      </w:rPr>
    </w:lvl>
    <w:lvl w:ilvl="4" w:tplc="786C3050">
      <w:numFmt w:val="bullet"/>
      <w:lvlText w:val="•"/>
      <w:lvlJc w:val="left"/>
      <w:pPr>
        <w:ind w:left="654" w:hanging="404"/>
      </w:pPr>
      <w:rPr>
        <w:rFonts w:hint="default"/>
        <w:lang w:val="en-US" w:eastAsia="en-US" w:bidi="ar-SA"/>
      </w:rPr>
    </w:lvl>
    <w:lvl w:ilvl="5" w:tplc="E2FC84FE">
      <w:numFmt w:val="bullet"/>
      <w:lvlText w:val="•"/>
      <w:lvlJc w:val="left"/>
      <w:pPr>
        <w:ind w:left="699" w:hanging="404"/>
      </w:pPr>
      <w:rPr>
        <w:rFonts w:hint="default"/>
        <w:lang w:val="en-US" w:eastAsia="en-US" w:bidi="ar-SA"/>
      </w:rPr>
    </w:lvl>
    <w:lvl w:ilvl="6" w:tplc="76645EE8">
      <w:numFmt w:val="bullet"/>
      <w:lvlText w:val="•"/>
      <w:lvlJc w:val="left"/>
      <w:pPr>
        <w:ind w:left="743" w:hanging="404"/>
      </w:pPr>
      <w:rPr>
        <w:rFonts w:hint="default"/>
        <w:lang w:val="en-US" w:eastAsia="en-US" w:bidi="ar-SA"/>
      </w:rPr>
    </w:lvl>
    <w:lvl w:ilvl="7" w:tplc="5A063368">
      <w:numFmt w:val="bullet"/>
      <w:lvlText w:val="•"/>
      <w:lvlJc w:val="left"/>
      <w:pPr>
        <w:ind w:left="788" w:hanging="404"/>
      </w:pPr>
      <w:rPr>
        <w:rFonts w:hint="default"/>
        <w:lang w:val="en-US" w:eastAsia="en-US" w:bidi="ar-SA"/>
      </w:rPr>
    </w:lvl>
    <w:lvl w:ilvl="8" w:tplc="8828102A">
      <w:numFmt w:val="bullet"/>
      <w:lvlText w:val="•"/>
      <w:lvlJc w:val="left"/>
      <w:pPr>
        <w:ind w:left="833" w:hanging="404"/>
      </w:pPr>
      <w:rPr>
        <w:rFonts w:hint="default"/>
        <w:lang w:val="en-US" w:eastAsia="en-US" w:bidi="ar-SA"/>
      </w:rPr>
    </w:lvl>
  </w:abstractNum>
  <w:abstractNum w:abstractNumId="3" w15:restartNumberingAfterBreak="0">
    <w:nsid w:val="41940809"/>
    <w:multiLevelType w:val="hybridMultilevel"/>
    <w:tmpl w:val="E098D002"/>
    <w:lvl w:ilvl="0" w:tplc="7F985E16">
      <w:start w:val="55"/>
      <w:numFmt w:val="decimal"/>
      <w:lvlText w:val="[%1]"/>
      <w:lvlJc w:val="left"/>
      <w:pPr>
        <w:ind w:left="603" w:hanging="484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 w:tplc="DB3ACBFA"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 w:tplc="E24E711C"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 w:tplc="C772E9C8"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 w:tplc="316C7CF4"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 w:tplc="30DA6596"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 w:tplc="BD04F6DA"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 w:tplc="A2FC2E2C"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 w:tplc="BDB681F2"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abstractNum w:abstractNumId="4" w15:restartNumberingAfterBreak="0">
    <w:nsid w:val="4C0479EC"/>
    <w:multiLevelType w:val="hybridMultilevel"/>
    <w:tmpl w:val="2CF4F6CE"/>
    <w:lvl w:ilvl="0" w:tplc="E5E88ACC">
      <w:start w:val="8"/>
      <w:numFmt w:val="decimal"/>
      <w:lvlText w:val="[%1]"/>
      <w:lvlJc w:val="left"/>
      <w:pPr>
        <w:ind w:left="603" w:hanging="367"/>
        <w:jc w:val="righ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88"/>
        <w:sz w:val="24"/>
        <w:szCs w:val="24"/>
        <w:lang w:val="en-US" w:eastAsia="en-US" w:bidi="ar-SA"/>
      </w:rPr>
    </w:lvl>
    <w:lvl w:ilvl="1" w:tplc="17CEBD28">
      <w:numFmt w:val="bullet"/>
      <w:lvlText w:val="•"/>
      <w:lvlJc w:val="left"/>
      <w:pPr>
        <w:ind w:left="1534" w:hanging="367"/>
      </w:pPr>
      <w:rPr>
        <w:rFonts w:hint="default"/>
        <w:lang w:val="en-US" w:eastAsia="en-US" w:bidi="ar-SA"/>
      </w:rPr>
    </w:lvl>
    <w:lvl w:ilvl="2" w:tplc="4E2E94BC">
      <w:numFmt w:val="bullet"/>
      <w:lvlText w:val="•"/>
      <w:lvlJc w:val="left"/>
      <w:pPr>
        <w:ind w:left="2468" w:hanging="367"/>
      </w:pPr>
      <w:rPr>
        <w:rFonts w:hint="default"/>
        <w:lang w:val="en-US" w:eastAsia="en-US" w:bidi="ar-SA"/>
      </w:rPr>
    </w:lvl>
    <w:lvl w:ilvl="3" w:tplc="8F3440FE">
      <w:numFmt w:val="bullet"/>
      <w:lvlText w:val="•"/>
      <w:lvlJc w:val="left"/>
      <w:pPr>
        <w:ind w:left="3402" w:hanging="367"/>
      </w:pPr>
      <w:rPr>
        <w:rFonts w:hint="default"/>
        <w:lang w:val="en-US" w:eastAsia="en-US" w:bidi="ar-SA"/>
      </w:rPr>
    </w:lvl>
    <w:lvl w:ilvl="4" w:tplc="B880BF0A">
      <w:numFmt w:val="bullet"/>
      <w:lvlText w:val="•"/>
      <w:lvlJc w:val="left"/>
      <w:pPr>
        <w:ind w:left="4336" w:hanging="367"/>
      </w:pPr>
      <w:rPr>
        <w:rFonts w:hint="default"/>
        <w:lang w:val="en-US" w:eastAsia="en-US" w:bidi="ar-SA"/>
      </w:rPr>
    </w:lvl>
    <w:lvl w:ilvl="5" w:tplc="8766EC64">
      <w:numFmt w:val="bullet"/>
      <w:lvlText w:val="•"/>
      <w:lvlJc w:val="left"/>
      <w:pPr>
        <w:ind w:left="5270" w:hanging="367"/>
      </w:pPr>
      <w:rPr>
        <w:rFonts w:hint="default"/>
        <w:lang w:val="en-US" w:eastAsia="en-US" w:bidi="ar-SA"/>
      </w:rPr>
    </w:lvl>
    <w:lvl w:ilvl="6" w:tplc="48E62540">
      <w:numFmt w:val="bullet"/>
      <w:lvlText w:val="•"/>
      <w:lvlJc w:val="left"/>
      <w:pPr>
        <w:ind w:left="6204" w:hanging="367"/>
      </w:pPr>
      <w:rPr>
        <w:rFonts w:hint="default"/>
        <w:lang w:val="en-US" w:eastAsia="en-US" w:bidi="ar-SA"/>
      </w:rPr>
    </w:lvl>
    <w:lvl w:ilvl="7" w:tplc="8EA84EC0">
      <w:numFmt w:val="bullet"/>
      <w:lvlText w:val="•"/>
      <w:lvlJc w:val="left"/>
      <w:pPr>
        <w:ind w:left="7138" w:hanging="367"/>
      </w:pPr>
      <w:rPr>
        <w:rFonts w:hint="default"/>
        <w:lang w:val="en-US" w:eastAsia="en-US" w:bidi="ar-SA"/>
      </w:rPr>
    </w:lvl>
    <w:lvl w:ilvl="8" w:tplc="7C80BB12">
      <w:numFmt w:val="bullet"/>
      <w:lvlText w:val="•"/>
      <w:lvlJc w:val="left"/>
      <w:pPr>
        <w:ind w:left="8072" w:hanging="367"/>
      </w:pPr>
      <w:rPr>
        <w:rFonts w:hint="default"/>
        <w:lang w:val="en-US" w:eastAsia="en-US" w:bidi="ar-SA"/>
      </w:rPr>
    </w:lvl>
  </w:abstractNum>
  <w:abstractNum w:abstractNumId="5" w15:restartNumberingAfterBreak="0">
    <w:nsid w:val="4D306EC7"/>
    <w:multiLevelType w:val="hybridMultilevel"/>
    <w:tmpl w:val="54D6F3B4"/>
    <w:lvl w:ilvl="0" w:tplc="D4FAFA80">
      <w:start w:val="1"/>
      <w:numFmt w:val="decimal"/>
      <w:lvlText w:val="%1"/>
      <w:lvlJc w:val="left"/>
      <w:pPr>
        <w:ind w:left="658" w:hanging="539"/>
        <w:jc w:val="left"/>
      </w:pPr>
      <w:rPr>
        <w:rFonts w:ascii="Palatino Linotype" w:eastAsia="Palatino Linotype" w:hAnsi="Palatino Linotype" w:cs="Palatino Linotype" w:hint="default"/>
        <w:b/>
        <w:bCs/>
        <w:i w:val="0"/>
        <w:iCs w:val="0"/>
        <w:w w:val="114"/>
        <w:sz w:val="34"/>
        <w:szCs w:val="34"/>
        <w:lang w:val="en-US" w:eastAsia="en-US" w:bidi="ar-SA"/>
      </w:rPr>
    </w:lvl>
    <w:lvl w:ilvl="1" w:tplc="C80AA418">
      <w:start w:val="1"/>
      <w:numFmt w:val="decimal"/>
      <w:lvlText w:val="[%2]"/>
      <w:lvlJc w:val="left"/>
      <w:pPr>
        <w:ind w:left="603" w:hanging="367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88"/>
        <w:sz w:val="24"/>
        <w:szCs w:val="24"/>
        <w:lang w:val="en-US" w:eastAsia="en-US" w:bidi="ar-SA"/>
      </w:rPr>
    </w:lvl>
    <w:lvl w:ilvl="2" w:tplc="D7F2EE52">
      <w:numFmt w:val="bullet"/>
      <w:lvlText w:val="•"/>
      <w:lvlJc w:val="left"/>
      <w:pPr>
        <w:ind w:left="680" w:hanging="367"/>
      </w:pPr>
      <w:rPr>
        <w:rFonts w:hint="default"/>
        <w:lang w:val="en-US" w:eastAsia="en-US" w:bidi="ar-SA"/>
      </w:rPr>
    </w:lvl>
    <w:lvl w:ilvl="3" w:tplc="712C3A02">
      <w:numFmt w:val="bullet"/>
      <w:lvlText w:val="•"/>
      <w:lvlJc w:val="left"/>
      <w:pPr>
        <w:ind w:left="740" w:hanging="367"/>
      </w:pPr>
      <w:rPr>
        <w:rFonts w:hint="default"/>
        <w:lang w:val="en-US" w:eastAsia="en-US" w:bidi="ar-SA"/>
      </w:rPr>
    </w:lvl>
    <w:lvl w:ilvl="4" w:tplc="E334D864">
      <w:numFmt w:val="bullet"/>
      <w:lvlText w:val="•"/>
      <w:lvlJc w:val="left"/>
      <w:pPr>
        <w:ind w:left="840" w:hanging="367"/>
      </w:pPr>
      <w:rPr>
        <w:rFonts w:hint="default"/>
        <w:lang w:val="en-US" w:eastAsia="en-US" w:bidi="ar-SA"/>
      </w:rPr>
    </w:lvl>
    <w:lvl w:ilvl="5" w:tplc="0172D680">
      <w:numFmt w:val="bullet"/>
      <w:lvlText w:val="•"/>
      <w:lvlJc w:val="left"/>
      <w:pPr>
        <w:ind w:left="3900" w:hanging="367"/>
      </w:pPr>
      <w:rPr>
        <w:rFonts w:hint="default"/>
        <w:lang w:val="en-US" w:eastAsia="en-US" w:bidi="ar-SA"/>
      </w:rPr>
    </w:lvl>
    <w:lvl w:ilvl="6" w:tplc="6AEE9E32">
      <w:numFmt w:val="bullet"/>
      <w:lvlText w:val="•"/>
      <w:lvlJc w:val="left"/>
      <w:pPr>
        <w:ind w:left="4040" w:hanging="367"/>
      </w:pPr>
      <w:rPr>
        <w:rFonts w:hint="default"/>
        <w:lang w:val="en-US" w:eastAsia="en-US" w:bidi="ar-SA"/>
      </w:rPr>
    </w:lvl>
    <w:lvl w:ilvl="7" w:tplc="4E30DDF4">
      <w:numFmt w:val="bullet"/>
      <w:lvlText w:val="•"/>
      <w:lvlJc w:val="left"/>
      <w:pPr>
        <w:ind w:left="4700" w:hanging="367"/>
      </w:pPr>
      <w:rPr>
        <w:rFonts w:hint="default"/>
        <w:lang w:val="en-US" w:eastAsia="en-US" w:bidi="ar-SA"/>
      </w:rPr>
    </w:lvl>
    <w:lvl w:ilvl="8" w:tplc="5FD02A40">
      <w:numFmt w:val="bullet"/>
      <w:lvlText w:val="•"/>
      <w:lvlJc w:val="left"/>
      <w:pPr>
        <w:ind w:left="5540" w:hanging="367"/>
      </w:pPr>
      <w:rPr>
        <w:rFonts w:hint="default"/>
        <w:lang w:val="en-US" w:eastAsia="en-US" w:bidi="ar-SA"/>
      </w:rPr>
    </w:lvl>
  </w:abstractNum>
  <w:abstractNum w:abstractNumId="6" w15:restartNumberingAfterBreak="0">
    <w:nsid w:val="59EF77F1"/>
    <w:multiLevelType w:val="hybridMultilevel"/>
    <w:tmpl w:val="3836ED68"/>
    <w:lvl w:ilvl="0" w:tplc="471A19F8">
      <w:start w:val="45"/>
      <w:numFmt w:val="decimal"/>
      <w:lvlText w:val="[%1]"/>
      <w:lvlJc w:val="left"/>
      <w:pPr>
        <w:ind w:left="603" w:hanging="484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 w:tplc="B7D27EC4"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 w:tplc="83E6A64C"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 w:tplc="35F08A2E"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 w:tplc="9A58C7BA"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 w:tplc="A2A87318"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 w:tplc="D0B2C648"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 w:tplc="61F8F31A"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 w:tplc="DC6A7D92"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abstractNum w:abstractNumId="7" w15:restartNumberingAfterBreak="0">
    <w:nsid w:val="5E942793"/>
    <w:multiLevelType w:val="hybridMultilevel"/>
    <w:tmpl w:val="D4565F3C"/>
    <w:lvl w:ilvl="0" w:tplc="1408D150">
      <w:start w:val="33"/>
      <w:numFmt w:val="decimal"/>
      <w:lvlText w:val="[%1]"/>
      <w:lvlJc w:val="left"/>
      <w:pPr>
        <w:ind w:left="603" w:hanging="484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 w:tplc="5FE8DBA2"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 w:tplc="7CDC936E"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 w:tplc="4A60D808"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 w:tplc="6082EAA6"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 w:tplc="9D80AC12"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 w:tplc="C69852F2"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 w:tplc="60F89550"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 w:tplc="C9DE05B2"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abstractNum w:abstractNumId="8" w15:restartNumberingAfterBreak="0">
    <w:nsid w:val="784B1695"/>
    <w:multiLevelType w:val="hybridMultilevel"/>
    <w:tmpl w:val="0B702FFC"/>
    <w:lvl w:ilvl="0" w:tplc="2236DFEE">
      <w:start w:val="38"/>
      <w:numFmt w:val="decimal"/>
      <w:lvlText w:val="[%1]"/>
      <w:lvlJc w:val="left"/>
      <w:pPr>
        <w:ind w:left="603" w:hanging="484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 w:tplc="7194AAEC"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 w:tplc="AF26D974"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 w:tplc="BC72EACE"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 w:tplc="87FC634A"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 w:tplc="8D6A8B6E"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 w:tplc="6EFA0CB0"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 w:tplc="1FBCF6BC"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 w:tplc="11D683B2"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abstractNum w:abstractNumId="9" w15:restartNumberingAfterBreak="0">
    <w:nsid w:val="7B9B30B2"/>
    <w:multiLevelType w:val="hybridMultilevel"/>
    <w:tmpl w:val="BA444366"/>
    <w:lvl w:ilvl="0" w:tplc="19563BA4">
      <w:start w:val="26"/>
      <w:numFmt w:val="decimal"/>
      <w:lvlText w:val="[%1]"/>
      <w:lvlJc w:val="left"/>
      <w:pPr>
        <w:ind w:left="603" w:hanging="484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 w:tplc="5D806854"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 w:tplc="B54809DA"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 w:tplc="2D766E28"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 w:tplc="7A80F04A"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 w:tplc="ED5EAEEA"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 w:tplc="DE0623F4"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 w:tplc="8C9A86B6"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 w:tplc="7E3C4EE2"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0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227A"/>
    <w:rsid w:val="00034924"/>
    <w:rsid w:val="00570669"/>
    <w:rsid w:val="0084583B"/>
    <w:rsid w:val="0095227A"/>
    <w:rsid w:val="00F2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8"/>
    <o:shapelayout v:ext="edit">
      <o:idmap v:ext="edit" data="2"/>
    </o:shapelayout>
  </w:shapeDefaults>
  <w:decimalSymbol w:val="."/>
  <w:listSeparator w:val=","/>
  <w14:docId w14:val="08E0791F"/>
  <w15:docId w15:val="{E4F44535-4746-4FF7-8205-ADC76FAE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</w:rPr>
  </w:style>
  <w:style w:type="paragraph" w:styleId="Heading1">
    <w:name w:val="heading 1"/>
    <w:basedOn w:val="Normal"/>
    <w:uiPriority w:val="9"/>
    <w:qFormat/>
    <w:pPr>
      <w:ind w:left="658" w:hanging="539"/>
      <w:outlineLvl w:val="0"/>
    </w:pPr>
    <w:rPr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04"/>
      <w:ind w:left="478" w:hanging="359"/>
    </w:pPr>
    <w:rPr>
      <w:b/>
      <w:bCs/>
      <w:sz w:val="24"/>
      <w:szCs w:val="24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64"/>
      <w:ind w:left="603" w:hanging="48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uriya@ipm.i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.n.mezerji@stu.umz.ac.i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.azizi@umz.ac.ir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@ipm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4</cp:revision>
  <cp:lastPrinted>2022-01-18T11:39:00Z</cp:lastPrinted>
  <dcterms:created xsi:type="dcterms:W3CDTF">2022-01-18T09:48:00Z</dcterms:created>
  <dcterms:modified xsi:type="dcterms:W3CDTF">2022-01-18T11:40:00Z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2022-01-18T00:00:00Z</vt:filetime>
  </property>
  <property fmtid="{D5CDD505-2E9C-101B-9397-08002B2CF9AE}" pid="3" name="Creator">
    <vt:lpwstr> XeTeX output 2022.01.18:1305</vt:lpwstr>
  </property>
  <property fmtid="{D5CDD505-2E9C-101B-9397-08002B2CF9AE}" pid="4" name="LastSaved">
    <vt:filetime>2022-01-18T00:00:00Z</vt:filetime>
  </property>
</Properties>
</file>